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D" w:rsidRPr="00D54D9E" w:rsidRDefault="001B0EDD" w:rsidP="001B0EDD">
      <w:pPr>
        <w:spacing w:before="0" w:line="240" w:lineRule="auto"/>
        <w:jc w:val="center"/>
        <w:rPr>
          <w:rFonts w:ascii="Arial" w:hAnsi="Arial"/>
          <w:sz w:val="20"/>
          <w:szCs w:val="20"/>
        </w:rPr>
      </w:pPr>
    </w:p>
    <w:p w:rsidR="001B0EDD" w:rsidRPr="00D54D9E" w:rsidRDefault="001B0EDD" w:rsidP="001B0EDD">
      <w:pPr>
        <w:spacing w:before="0" w:line="240" w:lineRule="auto"/>
        <w:jc w:val="center"/>
        <w:rPr>
          <w:rFonts w:ascii="Arial" w:hAnsi="Arial"/>
          <w:sz w:val="20"/>
          <w:szCs w:val="20"/>
        </w:rPr>
      </w:pPr>
    </w:p>
    <w:p w:rsidR="001B0EDD" w:rsidRPr="00D54D9E" w:rsidRDefault="001B0EDD" w:rsidP="001B0EDD">
      <w:pPr>
        <w:spacing w:before="0" w:line="240" w:lineRule="auto"/>
        <w:jc w:val="center"/>
        <w:rPr>
          <w:rFonts w:ascii="Arial" w:hAnsi="Arial"/>
          <w:sz w:val="20"/>
          <w:szCs w:val="20"/>
        </w:rPr>
      </w:pPr>
    </w:p>
    <w:p w:rsidR="001B0EDD" w:rsidRPr="00D54D9E" w:rsidRDefault="001B0EDD" w:rsidP="001B0EDD">
      <w:pPr>
        <w:spacing w:before="0" w:line="240" w:lineRule="auto"/>
        <w:jc w:val="center"/>
        <w:rPr>
          <w:rFonts w:ascii="Arial" w:hAnsi="Arial"/>
          <w:sz w:val="20"/>
          <w:szCs w:val="20"/>
        </w:rPr>
      </w:pPr>
    </w:p>
    <w:p w:rsidR="00D54D9E" w:rsidRPr="00EE78AF" w:rsidRDefault="00D54D9E" w:rsidP="00EE78AF">
      <w:pPr>
        <w:spacing w:before="0" w:line="360" w:lineRule="auto"/>
        <w:ind w:left="0"/>
        <w:jc w:val="center"/>
        <w:rPr>
          <w:rFonts w:ascii="Arial" w:hAnsi="Arial"/>
          <w:b/>
          <w:sz w:val="40"/>
          <w:szCs w:val="40"/>
        </w:rPr>
      </w:pPr>
      <w:r w:rsidRPr="00EE78AF">
        <w:rPr>
          <w:rFonts w:ascii="Arial" w:hAnsi="Arial"/>
          <w:b/>
          <w:sz w:val="40"/>
          <w:szCs w:val="40"/>
        </w:rPr>
        <w:t>Analytische Psychologie</w:t>
      </w:r>
    </w:p>
    <w:p w:rsidR="00D54D9E" w:rsidRPr="00EE78AF" w:rsidRDefault="00D54D9E" w:rsidP="00EE78AF">
      <w:pPr>
        <w:spacing w:before="0" w:line="360" w:lineRule="auto"/>
        <w:ind w:left="0"/>
        <w:jc w:val="center"/>
        <w:rPr>
          <w:rFonts w:ascii="Arial" w:hAnsi="Arial"/>
          <w:b/>
          <w:sz w:val="32"/>
          <w:szCs w:val="32"/>
        </w:rPr>
      </w:pPr>
      <w:r w:rsidRPr="00EE78AF">
        <w:rPr>
          <w:rFonts w:ascii="Arial" w:hAnsi="Arial"/>
          <w:b/>
          <w:sz w:val="32"/>
          <w:szCs w:val="32"/>
        </w:rPr>
        <w:t>Zeitschrift für Psychotherapie und Psychoanalyse</w:t>
      </w:r>
    </w:p>
    <w:p w:rsidR="00D54D9E" w:rsidRPr="00D54D9E" w:rsidRDefault="00D54D9E" w:rsidP="00EE78AF">
      <w:pPr>
        <w:spacing w:before="0" w:line="360" w:lineRule="auto"/>
        <w:ind w:left="0"/>
        <w:jc w:val="center"/>
        <w:rPr>
          <w:rFonts w:ascii="Arial" w:hAnsi="Arial"/>
          <w:sz w:val="20"/>
          <w:szCs w:val="20"/>
        </w:rPr>
      </w:pPr>
    </w:p>
    <w:p w:rsidR="00D54D9E" w:rsidRPr="00D54D9E" w:rsidRDefault="00D54D9E" w:rsidP="00EE78AF">
      <w:pPr>
        <w:spacing w:before="0" w:line="360" w:lineRule="auto"/>
        <w:ind w:left="0"/>
        <w:jc w:val="center"/>
        <w:rPr>
          <w:rFonts w:ascii="Arial" w:hAnsi="Arial"/>
          <w:sz w:val="20"/>
          <w:szCs w:val="20"/>
        </w:rPr>
      </w:pPr>
    </w:p>
    <w:p w:rsidR="00D54D9E" w:rsidRPr="00D54D9E" w:rsidRDefault="00D54D9E" w:rsidP="00EE78AF">
      <w:pPr>
        <w:spacing w:before="0" w:line="360" w:lineRule="auto"/>
        <w:ind w:left="0"/>
        <w:jc w:val="center"/>
        <w:rPr>
          <w:rFonts w:ascii="Arial" w:hAnsi="Arial"/>
          <w:sz w:val="32"/>
          <w:szCs w:val="32"/>
        </w:rPr>
      </w:pPr>
      <w:r w:rsidRPr="00D54D9E">
        <w:rPr>
          <w:rFonts w:ascii="Arial" w:hAnsi="Arial"/>
          <w:sz w:val="32"/>
          <w:szCs w:val="32"/>
        </w:rPr>
        <w:t>Register</w:t>
      </w:r>
      <w:r w:rsidR="00EE78AF">
        <w:rPr>
          <w:rFonts w:ascii="Arial" w:hAnsi="Arial"/>
          <w:sz w:val="32"/>
          <w:szCs w:val="32"/>
        </w:rPr>
        <w:t xml:space="preserve"> </w:t>
      </w:r>
      <w:r w:rsidRPr="00D54D9E">
        <w:rPr>
          <w:rFonts w:ascii="Arial" w:hAnsi="Arial"/>
          <w:sz w:val="32"/>
          <w:szCs w:val="32"/>
        </w:rPr>
        <w:t>ab Band 26 (1995)</w:t>
      </w:r>
    </w:p>
    <w:p w:rsidR="00D54D9E" w:rsidRDefault="00D54D9E" w:rsidP="00EE78AF">
      <w:pPr>
        <w:spacing w:before="0" w:line="360" w:lineRule="auto"/>
        <w:ind w:left="0"/>
        <w:jc w:val="center"/>
        <w:rPr>
          <w:rFonts w:ascii="Arial" w:hAnsi="Arial"/>
          <w:sz w:val="20"/>
          <w:szCs w:val="20"/>
        </w:rPr>
      </w:pPr>
    </w:p>
    <w:p w:rsidR="00EE78AF" w:rsidRDefault="00EE78AF" w:rsidP="00EE78AF">
      <w:pPr>
        <w:spacing w:before="0" w:line="360" w:lineRule="auto"/>
        <w:ind w:left="0"/>
        <w:jc w:val="center"/>
        <w:rPr>
          <w:rFonts w:ascii="Arial" w:hAnsi="Arial"/>
          <w:sz w:val="20"/>
          <w:szCs w:val="20"/>
        </w:rPr>
      </w:pPr>
    </w:p>
    <w:p w:rsidR="00EE78AF" w:rsidRPr="00D54D9E" w:rsidRDefault="00EE78AF" w:rsidP="00EE78AF">
      <w:pPr>
        <w:spacing w:before="0" w:line="360" w:lineRule="auto"/>
        <w:ind w:left="0"/>
        <w:jc w:val="center"/>
        <w:rPr>
          <w:rFonts w:ascii="Arial" w:hAnsi="Arial"/>
          <w:sz w:val="20"/>
          <w:szCs w:val="20"/>
        </w:rPr>
      </w:pPr>
    </w:p>
    <w:p w:rsidR="00EE78AF" w:rsidRPr="00EE78AF" w:rsidRDefault="00EE78AF" w:rsidP="009E68B5">
      <w:pPr>
        <w:spacing w:before="0" w:line="360" w:lineRule="auto"/>
        <w:ind w:left="0"/>
        <w:jc w:val="center"/>
        <w:rPr>
          <w:rFonts w:ascii="Arial" w:hAnsi="Arial"/>
          <w:sz w:val="24"/>
          <w:szCs w:val="24"/>
        </w:rPr>
      </w:pPr>
      <w:r w:rsidRPr="00EE78AF">
        <w:rPr>
          <w:rFonts w:ascii="Arial" w:hAnsi="Arial"/>
          <w:sz w:val="24"/>
          <w:szCs w:val="24"/>
        </w:rPr>
        <w:t>Zusammeng</w:t>
      </w:r>
      <w:r>
        <w:rPr>
          <w:rFonts w:ascii="Arial" w:hAnsi="Arial"/>
          <w:sz w:val="24"/>
          <w:szCs w:val="24"/>
        </w:rPr>
        <w:t>e</w:t>
      </w:r>
      <w:r w:rsidRPr="00EE78AF">
        <w:rPr>
          <w:rFonts w:ascii="Arial" w:hAnsi="Arial"/>
          <w:sz w:val="24"/>
          <w:szCs w:val="24"/>
        </w:rPr>
        <w:t>stellt von</w:t>
      </w:r>
      <w:r w:rsidR="00D54D9E" w:rsidRPr="00EE78AF">
        <w:rPr>
          <w:rFonts w:ascii="Arial" w:hAnsi="Arial"/>
          <w:sz w:val="24"/>
          <w:szCs w:val="24"/>
        </w:rPr>
        <w:t>:</w:t>
      </w:r>
    </w:p>
    <w:p w:rsidR="00D54D9E" w:rsidRPr="00A9086A" w:rsidRDefault="00D54D9E" w:rsidP="009E68B5">
      <w:pPr>
        <w:spacing w:before="0" w:line="360" w:lineRule="auto"/>
        <w:ind w:left="0"/>
        <w:jc w:val="center"/>
        <w:rPr>
          <w:rFonts w:ascii="Arial" w:hAnsi="Arial"/>
          <w:sz w:val="24"/>
          <w:szCs w:val="24"/>
          <w:lang w:val="en-GB"/>
        </w:rPr>
      </w:pPr>
      <w:r w:rsidRPr="00A9086A">
        <w:rPr>
          <w:rFonts w:ascii="Arial" w:hAnsi="Arial"/>
          <w:sz w:val="24"/>
          <w:szCs w:val="24"/>
          <w:lang w:val="en-GB"/>
        </w:rPr>
        <w:t>Can Laurens Löwe</w:t>
      </w:r>
      <w:r w:rsidR="00EE78AF" w:rsidRPr="00A9086A">
        <w:rPr>
          <w:rFonts w:ascii="Arial" w:hAnsi="Arial"/>
          <w:sz w:val="24"/>
          <w:szCs w:val="24"/>
          <w:lang w:val="en-GB"/>
        </w:rPr>
        <w:t xml:space="preserve">, </w:t>
      </w:r>
      <w:r w:rsidRPr="00A9086A">
        <w:rPr>
          <w:rFonts w:ascii="Arial" w:hAnsi="Arial"/>
          <w:sz w:val="24"/>
          <w:szCs w:val="24"/>
          <w:lang w:val="en-GB"/>
        </w:rPr>
        <w:t>Lena Josephine Wolf</w:t>
      </w:r>
    </w:p>
    <w:p w:rsidR="001B0EDD" w:rsidRPr="009E68B5" w:rsidRDefault="009E68B5" w:rsidP="009E68B5">
      <w:pPr>
        <w:spacing w:before="0" w:line="240" w:lineRule="auto"/>
        <w:ind w:left="0"/>
        <w:jc w:val="center"/>
        <w:rPr>
          <w:rFonts w:ascii="Arial" w:hAnsi="Arial"/>
        </w:rPr>
      </w:pPr>
      <w:r>
        <w:rPr>
          <w:rFonts w:ascii="Arial" w:hAnsi="Arial"/>
        </w:rPr>
        <w:t>Mitarbeit: Elisabeth Adametz, Isabelle Meier, Stefan Wolf</w:t>
      </w: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EE78AF" w:rsidRDefault="00EE78AF" w:rsidP="00EE78AF">
      <w:pPr>
        <w:spacing w:before="0" w:line="360" w:lineRule="auto"/>
        <w:ind w:left="0"/>
        <w:jc w:val="center"/>
        <w:rPr>
          <w:rFonts w:ascii="Arial" w:hAnsi="Arial"/>
          <w:sz w:val="24"/>
          <w:szCs w:val="24"/>
        </w:rPr>
      </w:pPr>
      <w:r w:rsidRPr="00EE78AF">
        <w:rPr>
          <w:rFonts w:ascii="Arial" w:hAnsi="Arial"/>
          <w:sz w:val="24"/>
          <w:szCs w:val="24"/>
        </w:rPr>
        <w:t xml:space="preserve">S. Karger Verlag, Basel und </w:t>
      </w:r>
    </w:p>
    <w:p w:rsidR="00EE78AF" w:rsidRPr="00EE78AF" w:rsidRDefault="00EE78AF" w:rsidP="00EE78AF">
      <w:pPr>
        <w:spacing w:before="0" w:line="360" w:lineRule="auto"/>
        <w:ind w:left="0"/>
        <w:jc w:val="center"/>
        <w:rPr>
          <w:rFonts w:ascii="Arial" w:hAnsi="Arial"/>
          <w:sz w:val="24"/>
          <w:szCs w:val="24"/>
        </w:rPr>
      </w:pPr>
      <w:r w:rsidRPr="00EE78AF">
        <w:rPr>
          <w:rFonts w:ascii="Arial" w:hAnsi="Arial"/>
          <w:sz w:val="24"/>
          <w:szCs w:val="24"/>
        </w:rPr>
        <w:t>Brandes &amp; Apsel Verlag, Frankfurt a. M.</w:t>
      </w:r>
    </w:p>
    <w:p w:rsidR="001B0EDD" w:rsidRDefault="001B0EDD"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EE78AF" w:rsidRDefault="00EE78AF" w:rsidP="001B0EDD">
      <w:pPr>
        <w:spacing w:before="0" w:line="240" w:lineRule="auto"/>
        <w:ind w:left="0"/>
        <w:rPr>
          <w:rFonts w:ascii="Arial" w:hAnsi="Arial"/>
          <w:sz w:val="20"/>
          <w:szCs w:val="20"/>
        </w:rPr>
      </w:pPr>
    </w:p>
    <w:p w:rsidR="001B0EDD" w:rsidRDefault="001B0EDD" w:rsidP="00EE78AF">
      <w:pPr>
        <w:spacing w:before="0" w:line="240" w:lineRule="auto"/>
        <w:ind w:left="0"/>
        <w:rPr>
          <w:rFonts w:ascii="Arial" w:hAnsi="Arial"/>
          <w:b/>
          <w:smallCaps/>
          <w:sz w:val="20"/>
          <w:szCs w:val="20"/>
          <w:u w:val="single"/>
        </w:rPr>
      </w:pPr>
      <w:r w:rsidRPr="00D54D9E">
        <w:rPr>
          <w:rFonts w:ascii="Arial" w:hAnsi="Arial"/>
          <w:b/>
          <w:sz w:val="20"/>
          <w:szCs w:val="20"/>
          <w:u w:val="single"/>
        </w:rPr>
        <w:lastRenderedPageBreak/>
        <w:t>Register Analytische Psychologie</w:t>
      </w:r>
    </w:p>
    <w:p w:rsidR="00EE78AF" w:rsidRPr="00EE78AF" w:rsidRDefault="00EE78AF" w:rsidP="00EE78AF">
      <w:pPr>
        <w:spacing w:before="0" w:line="240" w:lineRule="auto"/>
        <w:ind w:left="0"/>
        <w:rPr>
          <w:rFonts w:ascii="Arial" w:hAnsi="Arial"/>
          <w:b/>
          <w:smallCaps/>
          <w:sz w:val="20"/>
          <w:szCs w:val="20"/>
          <w:u w:val="single"/>
        </w:rPr>
      </w:pPr>
    </w:p>
    <w:p w:rsidR="001B0EDD" w:rsidRPr="00D54D9E" w:rsidRDefault="00B17CE5" w:rsidP="001B0EDD">
      <w:pPr>
        <w:spacing w:before="14" w:line="240" w:lineRule="auto"/>
        <w:ind w:left="0"/>
        <w:rPr>
          <w:rFonts w:ascii="Arial" w:hAnsi="Arial"/>
          <w:sz w:val="20"/>
          <w:szCs w:val="20"/>
        </w:rPr>
      </w:pPr>
      <w:r w:rsidRPr="00D54D9E">
        <w:rPr>
          <w:rFonts w:ascii="Arial" w:hAnsi="Arial"/>
          <w:sz w:val="20"/>
          <w:szCs w:val="20"/>
        </w:rPr>
        <w:t>Das Register besteht aus folgenden</w:t>
      </w:r>
      <w:r w:rsidR="001B0EDD" w:rsidRPr="00D54D9E">
        <w:rPr>
          <w:rFonts w:ascii="Arial" w:hAnsi="Arial"/>
          <w:sz w:val="20"/>
          <w:szCs w:val="20"/>
        </w:rPr>
        <w:t xml:space="preserve"> Teilen:</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Die Legende gibt an, welche Buchstabenkürzel für welche Beitragstypen stehen.</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w:t>
      </w:r>
      <w:r w:rsidRPr="00D54D9E">
        <w:rPr>
          <w:rFonts w:ascii="Arial" w:hAnsi="Arial"/>
          <w:sz w:val="20"/>
          <w:szCs w:val="20"/>
          <w:u w:val="single"/>
        </w:rPr>
        <w:t>chronologische Register</w:t>
      </w:r>
      <w:r w:rsidR="007E66EF" w:rsidRPr="00D54D9E">
        <w:rPr>
          <w:rFonts w:ascii="Arial" w:hAnsi="Arial"/>
          <w:sz w:val="20"/>
          <w:szCs w:val="20"/>
        </w:rPr>
        <w:t xml:space="preserve"> umfass</w:t>
      </w:r>
      <w:r w:rsidRPr="00D54D9E">
        <w:rPr>
          <w:rFonts w:ascii="Arial" w:hAnsi="Arial"/>
          <w:sz w:val="20"/>
          <w:szCs w:val="20"/>
        </w:rPr>
        <w:t xml:space="preserve">t sämtliche erschienenen </w:t>
      </w:r>
      <w:r w:rsidR="00ED1214" w:rsidRPr="00D54D9E">
        <w:rPr>
          <w:rFonts w:ascii="Arial" w:hAnsi="Arial"/>
          <w:sz w:val="20"/>
          <w:szCs w:val="20"/>
        </w:rPr>
        <w:t>Bei</w:t>
      </w:r>
      <w:r w:rsidR="00ED1214" w:rsidRPr="00D54D9E">
        <w:rPr>
          <w:rFonts w:ascii="Arial" w:hAnsi="Arial"/>
          <w:sz w:val="20"/>
          <w:szCs w:val="20"/>
        </w:rPr>
        <w:softHyphen/>
        <w:t>träge ab 1995</w:t>
      </w:r>
      <w:r w:rsidRPr="00D54D9E">
        <w:rPr>
          <w:rFonts w:ascii="Arial" w:hAnsi="Arial"/>
          <w:sz w:val="20"/>
          <w:szCs w:val="20"/>
        </w:rPr>
        <w:t>. Die achtstellige Nummerierung der Arbeiten ist nach folgendem Prinzip durchgeführt: Die ersten zwei Ziffern bezeichnen das Erscheinungsjahr, das zweite Ziffernpaar benennt den Jahrgang, die nächsten beiden das Heft im Jahrgang - Vol 6, 8 und 11 enthalten Doppelhefte 3/4; diese wurden durchweg als Heft 3 bezeichnet - die letzten bei</w:t>
      </w:r>
      <w:r w:rsidRPr="00D54D9E">
        <w:rPr>
          <w:rFonts w:ascii="Arial" w:hAnsi="Arial"/>
          <w:sz w:val="20"/>
          <w:szCs w:val="20"/>
        </w:rPr>
        <w:softHyphen/>
        <w:t>den die Position des Beitrags im je</w:t>
      </w:r>
      <w:r w:rsidRPr="00D54D9E">
        <w:rPr>
          <w:rFonts w:ascii="Arial" w:hAnsi="Arial"/>
          <w:sz w:val="20"/>
          <w:szCs w:val="20"/>
        </w:rPr>
        <w:softHyphen/>
        <w:t>weiligen Heft. Das darauf folgende Buchstabenkürzel schließlich benennt den Beitragstyp. Die Nummern der ersten Beiträge eines Heftes sind jeweils unterstrichen und abgesetzt, und die Nummern der Originalarbeiten sind jeweils fett gedruckt, um eine gewisse optische Strukturierung zu erreichen. Bei der Nummerierung ist folgendes zu beachten: Alle nachfolgenden Register be</w:t>
      </w:r>
      <w:r w:rsidRPr="00D54D9E">
        <w:rPr>
          <w:rFonts w:ascii="Arial" w:hAnsi="Arial"/>
          <w:sz w:val="20"/>
          <w:szCs w:val="20"/>
        </w:rPr>
        <w:softHyphen/>
        <w:t>nutzen diese als Nachweis</w:t>
      </w:r>
      <w:r w:rsidR="007E66EF" w:rsidRPr="00D54D9E">
        <w:rPr>
          <w:rFonts w:ascii="Arial" w:hAnsi="Arial"/>
          <w:sz w:val="20"/>
          <w:szCs w:val="20"/>
        </w:rPr>
        <w:t xml:space="preserve"> der betreffenden Arbeit, so dass</w:t>
      </w:r>
      <w:r w:rsidRPr="00D54D9E">
        <w:rPr>
          <w:rFonts w:ascii="Arial" w:hAnsi="Arial"/>
          <w:sz w:val="20"/>
          <w:szCs w:val="20"/>
        </w:rPr>
        <w:t xml:space="preserve"> der Benutzer stets wieder auf das chronologische Verzeichnis zurück</w:t>
      </w:r>
      <w:r w:rsidRPr="00D54D9E">
        <w:rPr>
          <w:rFonts w:ascii="Arial" w:hAnsi="Arial"/>
          <w:sz w:val="20"/>
          <w:szCs w:val="20"/>
        </w:rPr>
        <w:softHyphen/>
        <w:t>greifen wird.</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w:t>
      </w:r>
      <w:r w:rsidRPr="00D54D9E">
        <w:rPr>
          <w:rFonts w:ascii="Arial" w:hAnsi="Arial"/>
          <w:sz w:val="20"/>
          <w:szCs w:val="20"/>
          <w:u w:val="single"/>
        </w:rPr>
        <w:t>Autorenregister</w:t>
      </w:r>
      <w:r w:rsidRPr="00D54D9E">
        <w:rPr>
          <w:rFonts w:ascii="Arial" w:hAnsi="Arial"/>
          <w:sz w:val="20"/>
          <w:szCs w:val="20"/>
        </w:rPr>
        <w:t xml:space="preserve"> umfasst sämtliche in diesem Zeitraum erschienene Originalarbeiten, Spielräume, Symposien, Diskussionsbeiträge, Kommentare, Leserbriefe und Interviews. </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Der </w:t>
      </w:r>
      <w:r w:rsidRPr="00D54D9E">
        <w:rPr>
          <w:rFonts w:ascii="Arial" w:hAnsi="Arial"/>
          <w:sz w:val="20"/>
          <w:szCs w:val="20"/>
          <w:u w:val="single"/>
        </w:rPr>
        <w:t>Keyword- Index</w:t>
      </w:r>
      <w:r w:rsidR="007E66EF" w:rsidRPr="00D54D9E">
        <w:rPr>
          <w:rFonts w:ascii="Arial" w:hAnsi="Arial"/>
          <w:sz w:val="20"/>
          <w:szCs w:val="20"/>
        </w:rPr>
        <w:t xml:space="preserve"> umfass</w:t>
      </w:r>
      <w:r w:rsidRPr="00D54D9E">
        <w:rPr>
          <w:rFonts w:ascii="Arial" w:hAnsi="Arial"/>
          <w:sz w:val="20"/>
          <w:szCs w:val="20"/>
        </w:rPr>
        <w:t xml:space="preserve">t </w:t>
      </w:r>
      <w:r w:rsidR="007E66EF" w:rsidRPr="00D54D9E">
        <w:rPr>
          <w:rFonts w:ascii="Arial" w:hAnsi="Arial"/>
          <w:sz w:val="20"/>
          <w:szCs w:val="20"/>
        </w:rPr>
        <w:t>die Schlüsselwörter der Originalarbei</w:t>
      </w:r>
      <w:r w:rsidR="00D356CD" w:rsidRPr="00D54D9E">
        <w:rPr>
          <w:rFonts w:ascii="Arial" w:hAnsi="Arial"/>
          <w:sz w:val="20"/>
          <w:szCs w:val="20"/>
        </w:rPr>
        <w:t xml:space="preserve">ten. </w:t>
      </w:r>
      <w:r w:rsidR="00E16253" w:rsidRPr="00D54D9E">
        <w:rPr>
          <w:rFonts w:ascii="Arial" w:hAnsi="Arial"/>
          <w:sz w:val="20"/>
          <w:szCs w:val="20"/>
        </w:rPr>
        <w:t>Für die Jahrgänge 1995</w:t>
      </w:r>
      <w:r w:rsidR="00D356CD" w:rsidRPr="00D54D9E">
        <w:rPr>
          <w:rFonts w:ascii="Arial" w:hAnsi="Arial"/>
          <w:sz w:val="20"/>
          <w:szCs w:val="20"/>
        </w:rPr>
        <w:t>-2001</w:t>
      </w:r>
      <w:r w:rsidR="007E66EF" w:rsidRPr="00D54D9E">
        <w:rPr>
          <w:rFonts w:ascii="Arial" w:hAnsi="Arial"/>
          <w:sz w:val="20"/>
          <w:szCs w:val="20"/>
        </w:rPr>
        <w:t xml:space="preserve"> wurden sie</w:t>
      </w:r>
      <w:r w:rsidR="00D356CD" w:rsidRPr="00D54D9E">
        <w:rPr>
          <w:rFonts w:ascii="Arial" w:hAnsi="Arial"/>
          <w:sz w:val="20"/>
          <w:szCs w:val="20"/>
        </w:rPr>
        <w:t xml:space="preserve"> </w:t>
      </w:r>
      <w:r w:rsidR="00E65DE4" w:rsidRPr="00D54D9E">
        <w:rPr>
          <w:rFonts w:ascii="Arial" w:hAnsi="Arial"/>
          <w:sz w:val="20"/>
          <w:szCs w:val="20"/>
        </w:rPr>
        <w:t>aus den Abstracts</w:t>
      </w:r>
      <w:r w:rsidR="00D356CD" w:rsidRPr="00D54D9E">
        <w:rPr>
          <w:rFonts w:ascii="Arial" w:hAnsi="Arial"/>
          <w:sz w:val="20"/>
          <w:szCs w:val="20"/>
        </w:rPr>
        <w:t xml:space="preserve"> gewonnen</w:t>
      </w:r>
      <w:r w:rsidR="00086B1E" w:rsidRPr="00D54D9E">
        <w:rPr>
          <w:rFonts w:ascii="Arial" w:hAnsi="Arial"/>
          <w:sz w:val="20"/>
          <w:szCs w:val="20"/>
        </w:rPr>
        <w:t>.</w:t>
      </w:r>
      <w:r w:rsidR="00D356CD" w:rsidRPr="00D54D9E">
        <w:rPr>
          <w:rFonts w:ascii="Arial" w:hAnsi="Arial"/>
          <w:sz w:val="20"/>
          <w:szCs w:val="20"/>
        </w:rPr>
        <w:t xml:space="preserve"> Ab Jahrgang 2002 handelt es sich um die von den AutorInnen gewählten Stichworte.</w:t>
      </w:r>
      <w:r w:rsidR="007E66EF" w:rsidRPr="00D54D9E">
        <w:rPr>
          <w:rFonts w:ascii="Arial" w:hAnsi="Arial"/>
          <w:sz w:val="20"/>
          <w:szCs w:val="20"/>
        </w:rPr>
        <w:t xml:space="preserve"> </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Verzeichnis der </w:t>
      </w:r>
      <w:r w:rsidRPr="00D54D9E">
        <w:rPr>
          <w:rFonts w:ascii="Arial" w:hAnsi="Arial"/>
          <w:sz w:val="20"/>
          <w:szCs w:val="20"/>
          <w:u w:val="single"/>
        </w:rPr>
        <w:t>Laudationes</w:t>
      </w:r>
      <w:r w:rsidRPr="00D54D9E">
        <w:rPr>
          <w:rFonts w:ascii="Arial" w:hAnsi="Arial"/>
          <w:sz w:val="20"/>
          <w:szCs w:val="20"/>
        </w:rPr>
        <w:t xml:space="preserve">, </w:t>
      </w:r>
      <w:r w:rsidRPr="00D54D9E">
        <w:rPr>
          <w:rFonts w:ascii="Arial" w:hAnsi="Arial"/>
          <w:sz w:val="20"/>
          <w:szCs w:val="20"/>
          <w:u w:val="single"/>
        </w:rPr>
        <w:t>Grußworte</w:t>
      </w:r>
      <w:r w:rsidRPr="00D54D9E">
        <w:rPr>
          <w:rFonts w:ascii="Arial" w:hAnsi="Arial"/>
          <w:sz w:val="20"/>
          <w:szCs w:val="20"/>
        </w:rPr>
        <w:t xml:space="preserve"> und </w:t>
      </w:r>
      <w:r w:rsidRPr="00D54D9E">
        <w:rPr>
          <w:rFonts w:ascii="Arial" w:hAnsi="Arial"/>
          <w:sz w:val="20"/>
          <w:szCs w:val="20"/>
          <w:u w:val="single"/>
        </w:rPr>
        <w:t>Nachrufe</w:t>
      </w:r>
      <w:r w:rsidRPr="00D54D9E">
        <w:rPr>
          <w:rFonts w:ascii="Arial" w:hAnsi="Arial"/>
          <w:sz w:val="20"/>
          <w:szCs w:val="20"/>
        </w:rPr>
        <w:t xml:space="preserve"> ist alpha</w:t>
      </w:r>
      <w:r w:rsidRPr="00D54D9E">
        <w:rPr>
          <w:rFonts w:ascii="Arial" w:hAnsi="Arial"/>
          <w:sz w:val="20"/>
          <w:szCs w:val="20"/>
        </w:rPr>
        <w:softHyphen/>
        <w:t>betisch nach Adressaten geordnet.</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Verzeichnis der </w:t>
      </w:r>
      <w:r w:rsidRPr="00D54D9E">
        <w:rPr>
          <w:rFonts w:ascii="Arial" w:hAnsi="Arial"/>
          <w:sz w:val="20"/>
          <w:szCs w:val="20"/>
          <w:u w:val="single"/>
        </w:rPr>
        <w:t>Tagungsberichte</w:t>
      </w:r>
      <w:r w:rsidRPr="00D54D9E">
        <w:rPr>
          <w:rFonts w:ascii="Arial" w:hAnsi="Arial"/>
          <w:sz w:val="20"/>
          <w:szCs w:val="20"/>
        </w:rPr>
        <w:t xml:space="preserve"> ist nach Gruppierungen geordnet und innerhalb dieser Sortierung chronologisch.</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Verzeichnis der </w:t>
      </w:r>
      <w:r w:rsidRPr="00D54D9E">
        <w:rPr>
          <w:rFonts w:ascii="Arial" w:hAnsi="Arial"/>
          <w:sz w:val="20"/>
          <w:szCs w:val="20"/>
          <w:u w:val="single"/>
        </w:rPr>
        <w:t>Buchrezensionen</w:t>
      </w:r>
      <w:r w:rsidRPr="00D54D9E">
        <w:rPr>
          <w:rFonts w:ascii="Arial" w:hAnsi="Arial"/>
          <w:sz w:val="20"/>
          <w:szCs w:val="20"/>
        </w:rPr>
        <w:t xml:space="preserve"> ist in zwei Teile g</w:t>
      </w:r>
      <w:r w:rsidR="00B17CE5" w:rsidRPr="00D54D9E">
        <w:rPr>
          <w:rFonts w:ascii="Arial" w:hAnsi="Arial"/>
          <w:sz w:val="20"/>
          <w:szCs w:val="20"/>
        </w:rPr>
        <w:t>eteilt: Der erste Teil</w:t>
      </w:r>
      <w:r w:rsidRPr="00D54D9E">
        <w:rPr>
          <w:rFonts w:ascii="Arial" w:hAnsi="Arial"/>
          <w:sz w:val="20"/>
          <w:szCs w:val="20"/>
        </w:rPr>
        <w:t xml:space="preserve"> alphabetisch nach den Namen der Buchautoren g</w:t>
      </w:r>
      <w:r w:rsidR="00B17CE5" w:rsidRPr="00D54D9E">
        <w:rPr>
          <w:rFonts w:ascii="Arial" w:hAnsi="Arial"/>
          <w:sz w:val="20"/>
          <w:szCs w:val="20"/>
        </w:rPr>
        <w:t>eordnet, der zweite Teil</w:t>
      </w:r>
      <w:r w:rsidRPr="00D54D9E">
        <w:rPr>
          <w:rFonts w:ascii="Arial" w:hAnsi="Arial"/>
          <w:sz w:val="20"/>
          <w:szCs w:val="20"/>
        </w:rPr>
        <w:t xml:space="preserve"> nach den Rezensenten. Angehängt</w:t>
      </w:r>
      <w:r w:rsidR="00B17CE5" w:rsidRPr="00D54D9E">
        <w:rPr>
          <w:rFonts w:ascii="Arial" w:hAnsi="Arial"/>
          <w:sz w:val="20"/>
          <w:szCs w:val="20"/>
        </w:rPr>
        <w:t xml:space="preserve"> ist noch ein Register der</w:t>
      </w:r>
      <w:r w:rsidRPr="00D54D9E">
        <w:rPr>
          <w:rFonts w:ascii="Arial" w:hAnsi="Arial"/>
          <w:sz w:val="20"/>
          <w:szCs w:val="20"/>
        </w:rPr>
        <w:t xml:space="preserve"> </w:t>
      </w:r>
      <w:r w:rsidRPr="00D54D9E">
        <w:rPr>
          <w:rFonts w:ascii="Arial" w:hAnsi="Arial"/>
          <w:sz w:val="20"/>
          <w:szCs w:val="20"/>
          <w:u w:val="single"/>
        </w:rPr>
        <w:t>Film</w:t>
      </w:r>
      <w:r w:rsidR="00B17CE5" w:rsidRPr="00D54D9E">
        <w:rPr>
          <w:rFonts w:ascii="Arial" w:hAnsi="Arial"/>
          <w:sz w:val="20"/>
          <w:szCs w:val="20"/>
          <w:u w:val="single"/>
        </w:rPr>
        <w:t xml:space="preserve">besprechungen </w:t>
      </w:r>
      <w:r w:rsidR="00B17CE5" w:rsidRPr="00D54D9E">
        <w:rPr>
          <w:rFonts w:ascii="Arial" w:hAnsi="Arial"/>
          <w:sz w:val="20"/>
          <w:szCs w:val="20"/>
        </w:rPr>
        <w:t>geordnet nach den Regisseuren</w:t>
      </w:r>
      <w:r w:rsidRPr="00D54D9E">
        <w:rPr>
          <w:rFonts w:ascii="Arial" w:hAnsi="Arial"/>
          <w:sz w:val="20"/>
          <w:szCs w:val="20"/>
        </w:rPr>
        <w:t xml:space="preserve">. </w:t>
      </w:r>
    </w:p>
    <w:p w:rsidR="001B0EDD" w:rsidRPr="00D54D9E" w:rsidRDefault="001B0EDD" w:rsidP="001B0EDD">
      <w:pPr>
        <w:spacing w:before="14" w:line="240" w:lineRule="auto"/>
        <w:ind w:left="0"/>
        <w:jc w:val="both"/>
        <w:rPr>
          <w:rFonts w:ascii="Arial" w:hAnsi="Arial"/>
          <w:sz w:val="20"/>
          <w:szCs w:val="20"/>
        </w:rPr>
      </w:pPr>
    </w:p>
    <w:p w:rsidR="001B0EDD" w:rsidRPr="00D54D9E" w:rsidRDefault="001B0EDD" w:rsidP="001B0EDD">
      <w:pPr>
        <w:spacing w:before="14" w:line="240" w:lineRule="auto"/>
        <w:ind w:left="0"/>
        <w:jc w:val="both"/>
        <w:rPr>
          <w:rFonts w:ascii="Arial" w:hAnsi="Arial"/>
          <w:sz w:val="20"/>
          <w:szCs w:val="20"/>
        </w:rPr>
        <w:sectPr w:rsidR="001B0EDD" w:rsidRPr="00D54D9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pgMar w:top="1871" w:right="1928" w:bottom="4933" w:left="1928" w:header="1134" w:footer="720" w:gutter="1588"/>
          <w:paperSrc w:first="57551" w:other="57551"/>
          <w:pgNumType w:start="1"/>
          <w:cols w:space="720"/>
        </w:sectPr>
      </w:pPr>
    </w:p>
    <w:p w:rsidR="001B0EDD" w:rsidRPr="00D54D9E" w:rsidRDefault="001B0EDD" w:rsidP="001B0EDD">
      <w:pPr>
        <w:spacing w:before="0" w:line="240" w:lineRule="auto"/>
        <w:ind w:left="0"/>
        <w:jc w:val="both"/>
        <w:rPr>
          <w:rFonts w:ascii="Arial" w:hAnsi="Arial"/>
          <w:b/>
          <w:sz w:val="20"/>
          <w:szCs w:val="20"/>
          <w:u w:val="single"/>
        </w:rPr>
      </w:pPr>
      <w:bookmarkStart w:id="0" w:name="ChronA"/>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EE78AF" w:rsidRDefault="001B0EDD" w:rsidP="001B0EDD">
      <w:pPr>
        <w:spacing w:before="0" w:line="240" w:lineRule="auto"/>
        <w:ind w:left="0" w:firstLine="709"/>
        <w:jc w:val="both"/>
        <w:rPr>
          <w:rFonts w:ascii="Arial" w:hAnsi="Arial"/>
          <w:b/>
          <w:sz w:val="24"/>
          <w:szCs w:val="24"/>
          <w:u w:val="single"/>
        </w:rPr>
      </w:pPr>
      <w:r w:rsidRPr="00EE78AF">
        <w:rPr>
          <w:rFonts w:ascii="Arial" w:hAnsi="Arial"/>
          <w:b/>
          <w:sz w:val="24"/>
          <w:szCs w:val="24"/>
          <w:u w:val="single"/>
        </w:rPr>
        <w:t>Legende</w:t>
      </w: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firstLine="709"/>
        <w:jc w:val="both"/>
        <w:rPr>
          <w:rFonts w:ascii="Arial" w:hAnsi="Arial"/>
          <w:b/>
          <w:sz w:val="20"/>
          <w:szCs w:val="20"/>
        </w:rPr>
      </w:pPr>
      <w:r w:rsidRPr="00D54D9E">
        <w:rPr>
          <w:rFonts w:ascii="Arial" w:hAnsi="Arial"/>
          <w:b/>
          <w:sz w:val="20"/>
          <w:szCs w:val="20"/>
        </w:rPr>
        <w:t xml:space="preserve">A – </w:t>
      </w:r>
      <w:r w:rsidRPr="00D54D9E">
        <w:rPr>
          <w:rFonts w:ascii="Arial" w:hAnsi="Arial"/>
          <w:sz w:val="20"/>
          <w:szCs w:val="20"/>
        </w:rPr>
        <w:t>Anmerkung der Redaktion</w:t>
      </w:r>
    </w:p>
    <w:p w:rsidR="00845AFC" w:rsidRPr="00D54D9E" w:rsidRDefault="001B0EDD" w:rsidP="00D356CD">
      <w:pPr>
        <w:spacing w:before="0" w:line="240" w:lineRule="auto"/>
        <w:ind w:left="709"/>
        <w:jc w:val="both"/>
        <w:rPr>
          <w:rFonts w:ascii="Arial" w:hAnsi="Arial"/>
          <w:sz w:val="20"/>
          <w:szCs w:val="20"/>
        </w:rPr>
      </w:pPr>
      <w:r w:rsidRPr="00D54D9E">
        <w:rPr>
          <w:rFonts w:ascii="Arial" w:hAnsi="Arial"/>
          <w:b/>
          <w:sz w:val="20"/>
          <w:szCs w:val="20"/>
        </w:rPr>
        <w:t>AG</w:t>
      </w:r>
      <w:r w:rsidR="004A4168" w:rsidRPr="00D54D9E">
        <w:rPr>
          <w:rFonts w:ascii="Arial" w:hAnsi="Arial"/>
          <w:b/>
          <w:sz w:val="20"/>
          <w:szCs w:val="20"/>
        </w:rPr>
        <w:t xml:space="preserve"> </w:t>
      </w:r>
      <w:r w:rsidRPr="00D54D9E">
        <w:rPr>
          <w:rFonts w:ascii="Arial" w:hAnsi="Arial"/>
          <w:b/>
          <w:sz w:val="20"/>
          <w:szCs w:val="20"/>
        </w:rPr>
        <w:t>-</w:t>
      </w:r>
      <w:r w:rsidR="00D356CD" w:rsidRPr="00D54D9E">
        <w:rPr>
          <w:rFonts w:ascii="Arial" w:hAnsi="Arial"/>
          <w:b/>
          <w:sz w:val="20"/>
          <w:szCs w:val="20"/>
        </w:rPr>
        <w:t xml:space="preserve"> </w:t>
      </w:r>
      <w:r w:rsidR="00D356CD" w:rsidRPr="00D54D9E">
        <w:rPr>
          <w:rFonts w:ascii="Arial" w:hAnsi="Arial"/>
          <w:sz w:val="20"/>
          <w:szCs w:val="20"/>
        </w:rPr>
        <w:t>A</w:t>
      </w:r>
      <w:r w:rsidR="004A4168" w:rsidRPr="00D54D9E">
        <w:rPr>
          <w:rFonts w:ascii="Arial" w:hAnsi="Arial"/>
          <w:sz w:val="20"/>
          <w:szCs w:val="20"/>
        </w:rPr>
        <w:t>rbeitsgruppen-</w:t>
      </w:r>
      <w:r w:rsidR="00D356CD" w:rsidRPr="00D54D9E">
        <w:rPr>
          <w:rFonts w:ascii="Arial" w:hAnsi="Arial"/>
          <w:sz w:val="20"/>
          <w:szCs w:val="20"/>
        </w:rPr>
        <w:t xml:space="preserve">, </w:t>
      </w:r>
      <w:r w:rsidRPr="00D54D9E">
        <w:rPr>
          <w:rFonts w:ascii="Arial" w:hAnsi="Arial"/>
          <w:sz w:val="20"/>
          <w:szCs w:val="20"/>
        </w:rPr>
        <w:t>Werkstattbericht</w:t>
      </w:r>
    </w:p>
    <w:p w:rsidR="001B0EDD" w:rsidRPr="00D54D9E" w:rsidRDefault="00D356CD" w:rsidP="00D356CD">
      <w:pPr>
        <w:spacing w:before="0" w:line="240" w:lineRule="auto"/>
        <w:ind w:left="0"/>
        <w:jc w:val="both"/>
        <w:rPr>
          <w:rFonts w:ascii="Arial" w:hAnsi="Arial"/>
          <w:b/>
          <w:sz w:val="20"/>
          <w:szCs w:val="20"/>
        </w:rPr>
      </w:pPr>
      <w:r w:rsidRPr="00D54D9E">
        <w:rPr>
          <w:rFonts w:ascii="Arial" w:hAnsi="Arial"/>
          <w:b/>
          <w:sz w:val="20"/>
          <w:szCs w:val="20"/>
        </w:rPr>
        <w:tab/>
      </w:r>
      <w:r w:rsidR="001B0EDD" w:rsidRPr="00D54D9E">
        <w:rPr>
          <w:rFonts w:ascii="Arial" w:hAnsi="Arial"/>
          <w:b/>
          <w:sz w:val="20"/>
          <w:szCs w:val="20"/>
        </w:rPr>
        <w:t xml:space="preserve">B - </w:t>
      </w:r>
      <w:r w:rsidR="001B0EDD" w:rsidRPr="00D54D9E">
        <w:rPr>
          <w:rFonts w:ascii="Arial" w:hAnsi="Arial"/>
          <w:sz w:val="20"/>
          <w:szCs w:val="20"/>
        </w:rPr>
        <w:t>Buchrezension</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D – </w:t>
      </w:r>
      <w:r w:rsidRPr="00D54D9E">
        <w:rPr>
          <w:rFonts w:ascii="Arial" w:hAnsi="Arial"/>
          <w:sz w:val="20"/>
          <w:szCs w:val="20"/>
        </w:rPr>
        <w:t>Diskussionsbeitrag</w:t>
      </w:r>
    </w:p>
    <w:p w:rsidR="00845AFC" w:rsidRPr="00D54D9E" w:rsidRDefault="00845AFC"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DB- </w:t>
      </w:r>
      <w:r w:rsidRPr="00D54D9E">
        <w:rPr>
          <w:rFonts w:ascii="Arial" w:hAnsi="Arial"/>
          <w:sz w:val="20"/>
          <w:szCs w:val="20"/>
        </w:rPr>
        <w:t>Denkbild</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E – </w:t>
      </w:r>
      <w:r w:rsidRPr="00D54D9E">
        <w:rPr>
          <w:rFonts w:ascii="Arial" w:hAnsi="Arial"/>
          <w:sz w:val="20"/>
          <w:szCs w:val="20"/>
        </w:rPr>
        <w:t>Editorial</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F – </w:t>
      </w:r>
      <w:r w:rsidR="004A4168" w:rsidRPr="00D54D9E">
        <w:rPr>
          <w:rFonts w:ascii="Arial" w:hAnsi="Arial"/>
          <w:sz w:val="20"/>
          <w:szCs w:val="20"/>
        </w:rPr>
        <w:t>Filmbesprechung</w:t>
      </w:r>
      <w:r w:rsidRPr="00D54D9E">
        <w:rPr>
          <w:rFonts w:ascii="Arial" w:hAnsi="Arial"/>
          <w:sz w:val="20"/>
          <w:szCs w:val="20"/>
        </w:rPr>
        <w:t xml:space="preserve"> </w:t>
      </w:r>
    </w:p>
    <w:p w:rsidR="00845AFC" w:rsidRPr="00D54D9E" w:rsidRDefault="00845AFC"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FK- </w:t>
      </w:r>
      <w:r w:rsidRPr="00D54D9E">
        <w:rPr>
          <w:rFonts w:ascii="Arial" w:hAnsi="Arial"/>
          <w:sz w:val="20"/>
          <w:szCs w:val="20"/>
        </w:rPr>
        <w:t>Forschungskolumne</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G – </w:t>
      </w:r>
      <w:r w:rsidRPr="00D54D9E">
        <w:rPr>
          <w:rFonts w:ascii="Arial" w:hAnsi="Arial"/>
          <w:sz w:val="20"/>
          <w:szCs w:val="20"/>
        </w:rPr>
        <w:t xml:space="preserve">Grußwort, Laudatio, </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I - </w:t>
      </w:r>
      <w:r w:rsidRPr="00D54D9E">
        <w:rPr>
          <w:rFonts w:ascii="Arial" w:hAnsi="Arial"/>
          <w:sz w:val="20"/>
          <w:szCs w:val="20"/>
        </w:rPr>
        <w:t>Interview</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K</w:t>
      </w:r>
      <w:r w:rsidRPr="00D54D9E">
        <w:rPr>
          <w:rFonts w:ascii="Arial" w:hAnsi="Arial"/>
          <w:sz w:val="20"/>
          <w:szCs w:val="20"/>
        </w:rPr>
        <w:t xml:space="preserve"> </w:t>
      </w:r>
      <w:r w:rsidRPr="00D54D9E">
        <w:rPr>
          <w:rFonts w:ascii="Arial" w:hAnsi="Arial"/>
          <w:b/>
          <w:sz w:val="20"/>
          <w:szCs w:val="20"/>
        </w:rPr>
        <w:t>–</w:t>
      </w:r>
      <w:r w:rsidRPr="00D54D9E">
        <w:rPr>
          <w:rFonts w:ascii="Arial" w:hAnsi="Arial"/>
          <w:sz w:val="20"/>
          <w:szCs w:val="20"/>
        </w:rPr>
        <w:t xml:space="preserve"> Kommentar, Kontroverse</w:t>
      </w:r>
    </w:p>
    <w:p w:rsidR="001B0EDD" w:rsidRPr="00D54D9E" w:rsidRDefault="001B0EDD" w:rsidP="001B0EDD">
      <w:pPr>
        <w:spacing w:before="0" w:line="240" w:lineRule="auto"/>
        <w:ind w:left="0" w:firstLine="709"/>
        <w:jc w:val="both"/>
        <w:rPr>
          <w:rFonts w:ascii="Arial" w:hAnsi="Arial"/>
          <w:b/>
          <w:sz w:val="20"/>
          <w:szCs w:val="20"/>
        </w:rPr>
      </w:pPr>
      <w:r w:rsidRPr="00D54D9E">
        <w:rPr>
          <w:rFonts w:ascii="Arial" w:hAnsi="Arial"/>
          <w:b/>
          <w:sz w:val="20"/>
          <w:szCs w:val="20"/>
        </w:rPr>
        <w:t>L</w:t>
      </w:r>
      <w:r w:rsidRPr="00D54D9E">
        <w:rPr>
          <w:rFonts w:ascii="Arial" w:hAnsi="Arial"/>
          <w:sz w:val="20"/>
          <w:szCs w:val="20"/>
        </w:rPr>
        <w:t xml:space="preserve"> </w:t>
      </w:r>
      <w:r w:rsidRPr="00D54D9E">
        <w:rPr>
          <w:rFonts w:ascii="Arial" w:hAnsi="Arial"/>
          <w:b/>
          <w:sz w:val="20"/>
          <w:szCs w:val="20"/>
        </w:rPr>
        <w:t>-</w:t>
      </w:r>
      <w:r w:rsidRPr="00D54D9E">
        <w:rPr>
          <w:rFonts w:ascii="Arial" w:hAnsi="Arial"/>
          <w:sz w:val="20"/>
          <w:szCs w:val="20"/>
        </w:rPr>
        <w:t xml:space="preserve"> Leserbrief</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N – </w:t>
      </w:r>
      <w:r w:rsidRPr="00D54D9E">
        <w:rPr>
          <w:rFonts w:ascii="Arial" w:hAnsi="Arial"/>
          <w:sz w:val="20"/>
          <w:szCs w:val="20"/>
        </w:rPr>
        <w:t>Nachruf</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o – </w:t>
      </w:r>
      <w:r w:rsidRPr="00D54D9E">
        <w:rPr>
          <w:rFonts w:ascii="Arial" w:hAnsi="Arial"/>
          <w:sz w:val="20"/>
          <w:szCs w:val="20"/>
        </w:rPr>
        <w:t>Originalbeitrag</w:t>
      </w:r>
    </w:p>
    <w:p w:rsidR="00845AFC" w:rsidRPr="00D54D9E" w:rsidRDefault="00845AFC"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PF- </w:t>
      </w:r>
      <w:r w:rsidRPr="00D54D9E">
        <w:rPr>
          <w:rFonts w:ascii="Arial" w:hAnsi="Arial"/>
          <w:sz w:val="20"/>
          <w:szCs w:val="20"/>
        </w:rPr>
        <w:t>Psychosomatisches Forum</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S – </w:t>
      </w:r>
      <w:r w:rsidRPr="00D54D9E">
        <w:rPr>
          <w:rFonts w:ascii="Arial" w:hAnsi="Arial"/>
          <w:sz w:val="20"/>
          <w:szCs w:val="20"/>
        </w:rPr>
        <w:t>Spielraum, Symposion</w:t>
      </w:r>
    </w:p>
    <w:p w:rsidR="001B0EDD" w:rsidRPr="00D54D9E" w:rsidRDefault="001B0EDD" w:rsidP="001B0EDD">
      <w:pPr>
        <w:spacing w:before="0" w:line="240" w:lineRule="auto"/>
        <w:ind w:left="0" w:firstLine="709"/>
        <w:jc w:val="both"/>
        <w:rPr>
          <w:rFonts w:ascii="Arial" w:hAnsi="Arial"/>
          <w:b/>
          <w:sz w:val="20"/>
          <w:szCs w:val="20"/>
        </w:rPr>
      </w:pPr>
      <w:r w:rsidRPr="00D54D9E">
        <w:rPr>
          <w:rFonts w:ascii="Arial" w:hAnsi="Arial"/>
          <w:b/>
          <w:sz w:val="20"/>
          <w:szCs w:val="20"/>
        </w:rPr>
        <w:t xml:space="preserve">T - </w:t>
      </w:r>
      <w:r w:rsidRPr="00D54D9E">
        <w:rPr>
          <w:rFonts w:ascii="Arial" w:hAnsi="Arial"/>
          <w:sz w:val="20"/>
          <w:szCs w:val="20"/>
        </w:rPr>
        <w:t>Tagungsbericht</w:t>
      </w:r>
    </w:p>
    <w:p w:rsidR="001B0EDD" w:rsidRPr="00D54D9E" w:rsidRDefault="001B0EDD" w:rsidP="001B0EDD">
      <w:pPr>
        <w:spacing w:before="0" w:line="240" w:lineRule="auto"/>
        <w:ind w:left="0" w:firstLine="709"/>
        <w:jc w:val="both"/>
        <w:rPr>
          <w:rFonts w:ascii="Arial" w:hAnsi="Arial"/>
          <w:sz w:val="20"/>
          <w:szCs w:val="20"/>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Default="00B17CE5" w:rsidP="001B0EDD">
      <w:pPr>
        <w:spacing w:before="0" w:line="240" w:lineRule="auto"/>
        <w:ind w:left="0"/>
        <w:jc w:val="both"/>
        <w:rPr>
          <w:rFonts w:ascii="Arial" w:hAnsi="Arial"/>
          <w:b/>
          <w:sz w:val="20"/>
          <w:szCs w:val="20"/>
          <w:u w:val="single"/>
        </w:rPr>
      </w:pPr>
    </w:p>
    <w:p w:rsidR="00EE78AF" w:rsidRDefault="00EE78AF" w:rsidP="001B0EDD">
      <w:pPr>
        <w:spacing w:before="0" w:line="240" w:lineRule="auto"/>
        <w:ind w:left="0"/>
        <w:jc w:val="both"/>
        <w:rPr>
          <w:rFonts w:ascii="Arial" w:hAnsi="Arial"/>
          <w:b/>
          <w:sz w:val="20"/>
          <w:szCs w:val="20"/>
          <w:u w:val="single"/>
        </w:rPr>
      </w:pPr>
    </w:p>
    <w:p w:rsidR="00EE78AF" w:rsidRDefault="00EE78AF" w:rsidP="001B0EDD">
      <w:pPr>
        <w:spacing w:before="0" w:line="240" w:lineRule="auto"/>
        <w:ind w:left="0"/>
        <w:jc w:val="both"/>
        <w:rPr>
          <w:rFonts w:ascii="Arial" w:hAnsi="Arial"/>
          <w:b/>
          <w:sz w:val="20"/>
          <w:szCs w:val="20"/>
          <w:u w:val="single"/>
        </w:rPr>
      </w:pPr>
    </w:p>
    <w:p w:rsidR="00EE78AF" w:rsidRPr="00D54D9E" w:rsidRDefault="00EE78AF"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1B0EDD" w:rsidRPr="00EE78AF" w:rsidRDefault="001B0EDD" w:rsidP="001B0EDD">
      <w:pPr>
        <w:spacing w:before="0" w:line="240" w:lineRule="auto"/>
        <w:ind w:left="0"/>
        <w:jc w:val="both"/>
        <w:rPr>
          <w:rFonts w:ascii="Arial" w:hAnsi="Arial"/>
          <w:b/>
          <w:sz w:val="24"/>
          <w:szCs w:val="24"/>
          <w:u w:val="single"/>
        </w:rPr>
      </w:pPr>
      <w:r w:rsidRPr="00EE78AF">
        <w:rPr>
          <w:rFonts w:ascii="Arial" w:hAnsi="Arial"/>
          <w:b/>
          <w:sz w:val="24"/>
          <w:szCs w:val="24"/>
          <w:u w:val="single"/>
        </w:rPr>
        <w:t>1. Chronologisches Verzeichnis aller Beiträge</w:t>
      </w:r>
    </w:p>
    <w:bookmarkEnd w:id="0"/>
    <w:p w:rsidR="001B0EDD" w:rsidRPr="00D54D9E" w:rsidRDefault="001B0EDD" w:rsidP="001B0EDD">
      <w:pPr>
        <w:tabs>
          <w:tab w:val="left" w:pos="3544"/>
        </w:tabs>
        <w:spacing w:before="0" w:line="240" w:lineRule="auto"/>
        <w:ind w:left="0"/>
        <w:jc w:val="both"/>
        <w:rPr>
          <w:rFonts w:ascii="Arial" w:hAnsi="Arial"/>
          <w:b/>
          <w:sz w:val="20"/>
          <w:szCs w:val="20"/>
        </w:rPr>
      </w:pPr>
    </w:p>
    <w:p w:rsidR="001B0EDD" w:rsidRPr="00D54D9E" w:rsidRDefault="001B0EDD" w:rsidP="001B0EDD">
      <w:pPr>
        <w:tabs>
          <w:tab w:val="left" w:pos="851"/>
        </w:tabs>
        <w:spacing w:before="4" w:line="240" w:lineRule="auto"/>
        <w:ind w:left="1560" w:hanging="1560"/>
        <w:jc w:val="both"/>
        <w:rPr>
          <w:rFonts w:ascii="Arial" w:hAnsi="Arial"/>
          <w:b/>
          <w:sz w:val="20"/>
          <w:szCs w:val="20"/>
          <w:u w:val="single"/>
        </w:rPr>
      </w:pPr>
      <w:r w:rsidRPr="00D54D9E">
        <w:rPr>
          <w:rFonts w:ascii="Arial" w:hAnsi="Arial"/>
          <w:b/>
          <w:sz w:val="20"/>
          <w:szCs w:val="20"/>
          <w:u w:val="single"/>
        </w:rPr>
        <w:t>Vol. 26: 1995 – S. Karger</w:t>
      </w:r>
    </w:p>
    <w:p w:rsidR="001B0EDD" w:rsidRPr="00D54D9E" w:rsidRDefault="001B0EDD" w:rsidP="001B0EDD">
      <w:pPr>
        <w:tabs>
          <w:tab w:val="left" w:pos="851"/>
        </w:tabs>
        <w:spacing w:before="4" w:line="240" w:lineRule="auto"/>
        <w:ind w:left="1560" w:hanging="1560"/>
        <w:jc w:val="both"/>
        <w:rPr>
          <w:rFonts w:ascii="Arial" w:hAnsi="Arial"/>
          <w:b/>
          <w:sz w:val="20"/>
          <w:szCs w:val="20"/>
        </w:rPr>
      </w:pPr>
    </w:p>
    <w:p w:rsidR="001B0EDD" w:rsidRPr="00D54D9E" w:rsidRDefault="001B0EDD" w:rsidP="001B0EDD">
      <w:pPr>
        <w:tabs>
          <w:tab w:val="left" w:pos="851"/>
        </w:tabs>
        <w:spacing w:before="4" w:line="240" w:lineRule="auto"/>
        <w:ind w:left="1560" w:hanging="1560"/>
        <w:jc w:val="both"/>
        <w:rPr>
          <w:rFonts w:ascii="Arial" w:hAnsi="Arial"/>
          <w:sz w:val="20"/>
          <w:szCs w:val="20"/>
        </w:rPr>
      </w:pPr>
      <w:r w:rsidRPr="00D54D9E">
        <w:rPr>
          <w:rFonts w:ascii="Arial" w:hAnsi="Arial"/>
          <w:b/>
          <w:sz w:val="20"/>
          <w:szCs w:val="20"/>
          <w:u w:val="single"/>
        </w:rPr>
        <w:t>95260101-o</w:t>
      </w:r>
      <w:r w:rsidR="00FB43EE" w:rsidRPr="00D54D9E">
        <w:rPr>
          <w:rFonts w:ascii="Arial" w:hAnsi="Arial"/>
          <w:b/>
          <w:sz w:val="20"/>
          <w:szCs w:val="20"/>
        </w:rPr>
        <w:t xml:space="preserve">   </w:t>
      </w:r>
      <w:r w:rsidR="00F25CAD">
        <w:rPr>
          <w:rFonts w:ascii="Arial" w:hAnsi="Arial"/>
          <w:b/>
          <w:sz w:val="20"/>
          <w:szCs w:val="20"/>
        </w:rPr>
        <w:t xml:space="preserve">   </w:t>
      </w:r>
      <w:r w:rsidRPr="00D54D9E">
        <w:rPr>
          <w:rFonts w:ascii="Arial" w:hAnsi="Arial"/>
          <w:sz w:val="20"/>
          <w:szCs w:val="20"/>
        </w:rPr>
        <w:t>Lesmeister, R.: Über-Ich, Stimme des Selbst und</w:t>
      </w:r>
    </w:p>
    <w:p w:rsidR="001B0EDD" w:rsidRPr="00D54D9E" w:rsidRDefault="001B0EDD" w:rsidP="001B0EDD">
      <w:pPr>
        <w:tabs>
          <w:tab w:val="left" w:pos="851"/>
        </w:tabs>
        <w:spacing w:before="4" w:line="240" w:lineRule="auto"/>
        <w:jc w:val="both"/>
        <w:rPr>
          <w:rFonts w:ascii="Arial" w:hAnsi="Arial"/>
          <w:sz w:val="20"/>
          <w:szCs w:val="20"/>
        </w:rPr>
      </w:pPr>
      <w:r w:rsidRPr="00D54D9E">
        <w:rPr>
          <w:rFonts w:ascii="Arial" w:hAnsi="Arial"/>
          <w:sz w:val="20"/>
          <w:szCs w:val="20"/>
        </w:rPr>
        <w:t xml:space="preserve">depressive Position. S. 1-18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95260102-o</w:t>
      </w:r>
      <w:r w:rsidRPr="00D54D9E">
        <w:rPr>
          <w:rFonts w:ascii="Arial" w:hAnsi="Arial"/>
          <w:b/>
          <w:sz w:val="20"/>
          <w:szCs w:val="20"/>
        </w:rPr>
        <w:tab/>
      </w:r>
      <w:r w:rsidRPr="00D54D9E">
        <w:rPr>
          <w:rFonts w:ascii="Arial" w:hAnsi="Arial"/>
          <w:sz w:val="20"/>
          <w:szCs w:val="20"/>
        </w:rPr>
        <w:t>Bahner, E.: Zwei Möglichkeiten der Rede von „Ethik im therapeutischen Prozess“.S.19-33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95260103-o</w:t>
      </w:r>
      <w:r w:rsidRPr="00D54D9E">
        <w:rPr>
          <w:rFonts w:ascii="Arial" w:hAnsi="Arial"/>
          <w:b/>
          <w:sz w:val="20"/>
          <w:szCs w:val="20"/>
        </w:rPr>
        <w:tab/>
      </w:r>
      <w:r w:rsidRPr="00D54D9E">
        <w:rPr>
          <w:rFonts w:ascii="Arial" w:hAnsi="Arial"/>
          <w:sz w:val="20"/>
          <w:szCs w:val="20"/>
        </w:rPr>
        <w:t>Affeld-Niemeyer, P.: Die Wiederbelebung von Instinkt und Realitätswahrnehmung und die Bedeutung der transzendenten Funktion in der Therapie nach inzestuöser Gewalt. S.34-49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95260104-o</w:t>
      </w:r>
      <w:r w:rsidRPr="00D54D9E">
        <w:rPr>
          <w:rFonts w:ascii="Arial" w:hAnsi="Arial"/>
          <w:b/>
          <w:sz w:val="20"/>
          <w:szCs w:val="20"/>
        </w:rPr>
        <w:tab/>
      </w:r>
      <w:r w:rsidRPr="00D54D9E">
        <w:rPr>
          <w:rFonts w:ascii="Arial" w:hAnsi="Arial"/>
          <w:sz w:val="20"/>
          <w:szCs w:val="20"/>
        </w:rPr>
        <w:t>Ware, R.C.: Scylla und Charybdis: sexueller Missbrauch oder „False-memory“-Syndrom? S.50-66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95260105-F</w:t>
      </w:r>
      <w:r w:rsidRPr="00D54D9E">
        <w:rPr>
          <w:rFonts w:ascii="Arial" w:hAnsi="Arial"/>
          <w:sz w:val="20"/>
          <w:szCs w:val="20"/>
        </w:rPr>
        <w:tab/>
        <w:t>Weir, P.: Fearless – Jenseits der Angst. (Meyer, W.); S.67-68.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95260106-B</w:t>
      </w:r>
      <w:r w:rsidRPr="00D54D9E">
        <w:rPr>
          <w:rFonts w:ascii="Arial" w:hAnsi="Arial"/>
          <w:sz w:val="20"/>
          <w:szCs w:val="20"/>
        </w:rPr>
        <w:tab/>
        <w:t>Riedel, I.: Hildegard von Bingen, Prophetin der kosmischen Weisheit. (Zielen, V.); S.69-70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95260201-E</w:t>
      </w:r>
      <w:r w:rsidRPr="00D54D9E">
        <w:rPr>
          <w:rFonts w:ascii="Arial" w:hAnsi="Arial"/>
          <w:sz w:val="20"/>
          <w:szCs w:val="20"/>
        </w:rPr>
        <w:tab/>
        <w:t>Bovensiepen, G.: Symposion: Über die Funktion der Deutung in der Analyse. S. 73-74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95260202-S</w:t>
      </w:r>
      <w:r w:rsidRPr="00D54D9E">
        <w:rPr>
          <w:rFonts w:ascii="Arial" w:hAnsi="Arial"/>
          <w:sz w:val="20"/>
          <w:szCs w:val="20"/>
        </w:rPr>
        <w:tab/>
        <w:t>Blomeyer, R.: Über Interpretation. S.75-78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95260203-S</w:t>
      </w:r>
      <w:r w:rsidRPr="00D54D9E">
        <w:rPr>
          <w:rFonts w:ascii="Arial" w:hAnsi="Arial"/>
          <w:sz w:val="20"/>
          <w:szCs w:val="20"/>
        </w:rPr>
        <w:tab/>
        <w:t>Dreifuss, G.: Gedanken nach einer Therapiestunde. S.79-80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95260204-S</w:t>
      </w:r>
      <w:r w:rsidRPr="00D54D9E">
        <w:rPr>
          <w:rFonts w:ascii="Arial" w:hAnsi="Arial"/>
          <w:sz w:val="20"/>
          <w:szCs w:val="20"/>
        </w:rPr>
        <w:tab/>
        <w:t xml:space="preserve">Höhfeld, </w:t>
      </w:r>
      <w:proofErr w:type="gramStart"/>
      <w:r w:rsidRPr="00D54D9E">
        <w:rPr>
          <w:rFonts w:ascii="Arial" w:hAnsi="Arial"/>
          <w:sz w:val="20"/>
          <w:szCs w:val="20"/>
        </w:rPr>
        <w:t>K.:</w:t>
      </w:r>
      <w:proofErr w:type="gramEnd"/>
      <w:r w:rsidRPr="00D54D9E">
        <w:rPr>
          <w:rFonts w:ascii="Arial" w:hAnsi="Arial"/>
          <w:sz w:val="20"/>
          <w:szCs w:val="20"/>
        </w:rPr>
        <w:t xml:space="preserve"> Was bewirkt Veränderungen im analytischen Prozess: die Deutung oder die Beziehung?. S.81-86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95260205-S</w:t>
      </w:r>
      <w:r w:rsidRPr="00D54D9E">
        <w:rPr>
          <w:rFonts w:ascii="Arial" w:hAnsi="Arial"/>
          <w:sz w:val="20"/>
          <w:szCs w:val="20"/>
        </w:rPr>
        <w:tab/>
        <w:t>Jacoby, M.: Was bedeutet unser Deuten im analytischen Prozess?; S.87-90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95260206-S</w:t>
      </w:r>
      <w:r w:rsidRPr="00D54D9E">
        <w:rPr>
          <w:rFonts w:ascii="Arial" w:hAnsi="Arial"/>
          <w:sz w:val="20"/>
          <w:szCs w:val="20"/>
        </w:rPr>
        <w:tab/>
        <w:t>Plaut, F.: Deutung schafft Beziehung. S.91-93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95260207-S</w:t>
      </w:r>
      <w:r w:rsidRPr="00D54D9E">
        <w:rPr>
          <w:rFonts w:ascii="Arial" w:hAnsi="Arial"/>
          <w:sz w:val="20"/>
          <w:szCs w:val="20"/>
        </w:rPr>
        <w:tab/>
        <w:t xml:space="preserve">Sartorius, B.: Deuten: ein Licht und seine Schatten. </w:t>
      </w:r>
      <w:r w:rsidRPr="00D54D9E">
        <w:rPr>
          <w:rFonts w:ascii="Arial" w:hAnsi="Arial"/>
          <w:sz w:val="20"/>
          <w:szCs w:val="20"/>
          <w:lang w:val="en-GB"/>
        </w:rPr>
        <w:t>S.94-96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95260208-S</w:t>
      </w:r>
      <w:r w:rsidRPr="00D54D9E">
        <w:rPr>
          <w:rFonts w:ascii="Arial" w:hAnsi="Arial"/>
          <w:sz w:val="20"/>
          <w:szCs w:val="20"/>
          <w:lang w:val="en-GB"/>
        </w:rPr>
        <w:tab/>
        <w:t xml:space="preserve">Wilke, H.-J.: Marginalien. </w:t>
      </w:r>
      <w:r w:rsidRPr="00D54D9E">
        <w:rPr>
          <w:rFonts w:ascii="Arial" w:hAnsi="Arial"/>
          <w:sz w:val="20"/>
          <w:szCs w:val="20"/>
        </w:rPr>
        <w:t>S.97-97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95260209-S</w:t>
      </w:r>
      <w:r w:rsidRPr="00D54D9E">
        <w:rPr>
          <w:rFonts w:ascii="Arial" w:hAnsi="Arial"/>
          <w:sz w:val="20"/>
          <w:szCs w:val="20"/>
        </w:rPr>
        <w:tab/>
        <w:t>Zielen, V.: Voraussetzungen, Möglichkeit und Grenzen der Deutung. S.98-102.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95260210-o</w:t>
      </w:r>
      <w:r w:rsidRPr="00D54D9E">
        <w:rPr>
          <w:rFonts w:ascii="Arial" w:hAnsi="Arial"/>
          <w:b/>
          <w:sz w:val="20"/>
          <w:szCs w:val="20"/>
        </w:rPr>
        <w:tab/>
      </w:r>
      <w:r w:rsidRPr="00D54D9E">
        <w:rPr>
          <w:rFonts w:ascii="Arial" w:hAnsi="Arial"/>
          <w:sz w:val="20"/>
          <w:szCs w:val="20"/>
        </w:rPr>
        <w:t>Nitsch, B.: Walfischdrachenmythos, Vas hermeticum und Familienarchetypus: Umgang mit Angehörigen der Patienten in der analytischen Behandlung von Erwachsenen. S.103-121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95260211-o</w:t>
      </w:r>
      <w:r w:rsidRPr="00D54D9E">
        <w:rPr>
          <w:rFonts w:ascii="Arial" w:hAnsi="Arial"/>
          <w:sz w:val="20"/>
          <w:szCs w:val="20"/>
        </w:rPr>
        <w:tab/>
        <w:t>Lier, D.: Psychotherapie versus Psychologie. Gedanken zu einem aktuellen Diskurs – aus Jungscher Sicht. S.122-130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95260212-K</w:t>
      </w:r>
      <w:r w:rsidRPr="00D54D9E">
        <w:rPr>
          <w:rFonts w:ascii="Arial" w:hAnsi="Arial"/>
          <w:b/>
          <w:sz w:val="20"/>
          <w:szCs w:val="20"/>
        </w:rPr>
        <w:tab/>
      </w:r>
      <w:r w:rsidRPr="00D54D9E">
        <w:rPr>
          <w:rFonts w:ascii="Arial" w:hAnsi="Arial"/>
          <w:sz w:val="20"/>
          <w:szCs w:val="20"/>
        </w:rPr>
        <w:t>Höhfeld,K.: Stellungnahme zu „Psychotherapie versus Psychologie – Gedanken zu einem aktuellen Exkurs aus Jungscher Sicht“. S.131-132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95260213-K</w:t>
      </w:r>
      <w:r w:rsidRPr="00D54D9E">
        <w:rPr>
          <w:rFonts w:ascii="Arial" w:hAnsi="Arial"/>
          <w:b/>
          <w:sz w:val="20"/>
          <w:szCs w:val="20"/>
        </w:rPr>
        <w:tab/>
      </w:r>
      <w:r w:rsidRPr="00D54D9E">
        <w:rPr>
          <w:rFonts w:ascii="Arial" w:hAnsi="Arial"/>
          <w:sz w:val="20"/>
          <w:szCs w:val="20"/>
        </w:rPr>
        <w:t xml:space="preserve">Giegerich, W.: Blockflötenklänge, Zu Rudolf Müllers „Si </w:t>
      </w:r>
      <w:proofErr w:type="gramStart"/>
      <w:r w:rsidRPr="00D54D9E">
        <w:rPr>
          <w:rFonts w:ascii="Arial" w:hAnsi="Arial"/>
          <w:sz w:val="20"/>
          <w:szCs w:val="20"/>
        </w:rPr>
        <w:t>tacuisses.:</w:t>
      </w:r>
      <w:proofErr w:type="gramEnd"/>
      <w:r w:rsidRPr="00D54D9E">
        <w:rPr>
          <w:rFonts w:ascii="Arial" w:hAnsi="Arial"/>
          <w:sz w:val="20"/>
          <w:szCs w:val="20"/>
        </w:rPr>
        <w:t xml:space="preserve"> Wie Wolfgang Giegerich versucht, den Mond zu fangen“. S.133-138</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95260214-T</w:t>
      </w:r>
      <w:r w:rsidRPr="00D54D9E">
        <w:rPr>
          <w:rFonts w:ascii="Arial" w:hAnsi="Arial"/>
          <w:sz w:val="20"/>
          <w:szCs w:val="20"/>
        </w:rPr>
        <w:tab/>
        <w:t xml:space="preserve">Rosetti-Gsell, V.: Jahrestagung der SGfAP am 14.5-15.5.1994 in Fribourg. </w:t>
      </w:r>
      <w:r w:rsidRPr="00D54D9E">
        <w:rPr>
          <w:rFonts w:ascii="Arial" w:hAnsi="Arial"/>
          <w:sz w:val="20"/>
          <w:szCs w:val="20"/>
          <w:lang w:val="en-GB"/>
        </w:rPr>
        <w:t>S.139-141</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95260215-F</w:t>
      </w:r>
      <w:r w:rsidRPr="00D54D9E">
        <w:rPr>
          <w:rFonts w:ascii="Arial" w:hAnsi="Arial"/>
          <w:sz w:val="20"/>
          <w:szCs w:val="20"/>
          <w:lang w:val="en-GB"/>
        </w:rPr>
        <w:tab/>
        <w:t>Stone, O.: Natural Born Killers. (Meyer, W.). S.142-144</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95260216-B</w:t>
      </w:r>
      <w:r w:rsidRPr="00D54D9E">
        <w:rPr>
          <w:rFonts w:ascii="Arial" w:hAnsi="Arial"/>
          <w:sz w:val="20"/>
          <w:szCs w:val="20"/>
        </w:rPr>
        <w:tab/>
        <w:t xml:space="preserve">Heisterkamp, G: Heilsame Berührungen: Praxis leibfundierter analytischer Psychotherapie. </w:t>
      </w:r>
      <w:r w:rsidRPr="00D54D9E">
        <w:rPr>
          <w:rFonts w:ascii="Arial" w:hAnsi="Arial"/>
          <w:sz w:val="20"/>
          <w:szCs w:val="20"/>
          <w:lang w:val="en-GB"/>
        </w:rPr>
        <w:t>(Heinzel</w:t>
      </w:r>
      <w:proofErr w:type="gramStart"/>
      <w:r w:rsidRPr="00D54D9E">
        <w:rPr>
          <w:rFonts w:ascii="Arial" w:hAnsi="Arial"/>
          <w:sz w:val="20"/>
          <w:szCs w:val="20"/>
          <w:lang w:val="en-GB"/>
        </w:rPr>
        <w:t>,R</w:t>
      </w:r>
      <w:proofErr w:type="gramEnd"/>
      <w:r w:rsidRPr="00D54D9E">
        <w:rPr>
          <w:rFonts w:ascii="Arial" w:hAnsi="Arial"/>
          <w:sz w:val="20"/>
          <w:szCs w:val="20"/>
          <w:lang w:val="en-GB"/>
        </w:rPr>
        <w:t>.).S. 145-146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95260217-B</w:t>
      </w:r>
      <w:r w:rsidRPr="00D54D9E">
        <w:rPr>
          <w:rFonts w:ascii="Arial" w:hAnsi="Arial"/>
          <w:sz w:val="20"/>
          <w:szCs w:val="20"/>
          <w:lang w:val="en-GB"/>
        </w:rPr>
        <w:tab/>
        <w:t xml:space="preserve">Plaut, F.: Analysis Analyzed – When the Map Becomes the Territory. </w:t>
      </w:r>
      <w:r w:rsidRPr="00D54D9E">
        <w:rPr>
          <w:rFonts w:ascii="Arial" w:hAnsi="Arial"/>
          <w:sz w:val="20"/>
          <w:szCs w:val="20"/>
        </w:rPr>
        <w:t>(Tann, M. von der). S. 146-148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95260218-B</w:t>
      </w:r>
      <w:r w:rsidRPr="00D54D9E">
        <w:rPr>
          <w:rFonts w:ascii="Arial" w:hAnsi="Arial"/>
          <w:sz w:val="20"/>
          <w:szCs w:val="20"/>
        </w:rPr>
        <w:tab/>
        <w:t>Wahl, H.: Glaube und symbolische Erfahrung. Eine praktisch-theologische Symboltheorie. (Lüzjenz, E.). S.148-150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95260301-N</w:t>
      </w:r>
      <w:r w:rsidRPr="00D54D9E">
        <w:rPr>
          <w:rFonts w:ascii="Arial" w:hAnsi="Arial"/>
          <w:sz w:val="20"/>
          <w:szCs w:val="20"/>
        </w:rPr>
        <w:tab/>
        <w:t>Bovensiepen, G.: Nachruf Michael Fordham 1905-1995.S.153-154</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95260302-G</w:t>
      </w:r>
      <w:r w:rsidRPr="00D54D9E">
        <w:rPr>
          <w:rFonts w:ascii="Arial" w:hAnsi="Arial"/>
          <w:sz w:val="20"/>
          <w:szCs w:val="20"/>
        </w:rPr>
        <w:tab/>
        <w:t xml:space="preserve">Schlosser, J: Würdigung Josef Goldbrunner 85 Jahre. </w:t>
      </w:r>
      <w:r w:rsidRPr="00D54D9E">
        <w:rPr>
          <w:rFonts w:ascii="Arial" w:hAnsi="Arial"/>
          <w:sz w:val="20"/>
          <w:szCs w:val="20"/>
          <w:lang w:val="en-GB"/>
        </w:rPr>
        <w:t>S.155-157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95260303-E</w:t>
      </w:r>
      <w:r w:rsidRPr="00D54D9E">
        <w:rPr>
          <w:rFonts w:ascii="Arial" w:hAnsi="Arial"/>
          <w:sz w:val="20"/>
          <w:szCs w:val="20"/>
          <w:lang w:val="en-GB"/>
        </w:rPr>
        <w:tab/>
        <w:t xml:space="preserve">Bovensiepen, G.: Editorial. </w:t>
      </w:r>
      <w:r w:rsidRPr="00D54D9E">
        <w:rPr>
          <w:rFonts w:ascii="Arial" w:hAnsi="Arial"/>
          <w:sz w:val="20"/>
          <w:szCs w:val="20"/>
        </w:rPr>
        <w:t>S.158-158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95260304-o</w:t>
      </w:r>
      <w:r w:rsidRPr="00D54D9E">
        <w:rPr>
          <w:rFonts w:ascii="Arial" w:hAnsi="Arial"/>
          <w:b/>
          <w:sz w:val="20"/>
          <w:szCs w:val="20"/>
        </w:rPr>
        <w:tab/>
      </w:r>
      <w:r w:rsidRPr="00D54D9E">
        <w:rPr>
          <w:rFonts w:ascii="Arial" w:hAnsi="Arial"/>
          <w:sz w:val="20"/>
          <w:szCs w:val="20"/>
        </w:rPr>
        <w:t>Kleespies, W.: Gruppentherapie und Analytische Psychologie: Innerer Gegensatz oder Vereinbarkeit? S.159-180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95260305-o</w:t>
      </w:r>
      <w:r w:rsidRPr="00D54D9E">
        <w:rPr>
          <w:rFonts w:ascii="Arial" w:hAnsi="Arial"/>
          <w:b/>
          <w:sz w:val="20"/>
          <w:szCs w:val="20"/>
        </w:rPr>
        <w:tab/>
      </w:r>
      <w:r w:rsidRPr="00D54D9E">
        <w:rPr>
          <w:rFonts w:ascii="Arial" w:hAnsi="Arial"/>
          <w:sz w:val="20"/>
          <w:szCs w:val="20"/>
        </w:rPr>
        <w:t>Bisagni, F.: Liebe, Hass, Wissen. Anmerkungen über Säuglingszustände und die transzendente Funktion. S.181-193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95260306-o</w:t>
      </w:r>
      <w:r w:rsidRPr="00D54D9E">
        <w:rPr>
          <w:rFonts w:ascii="Arial" w:hAnsi="Arial"/>
          <w:b/>
          <w:sz w:val="20"/>
          <w:szCs w:val="20"/>
        </w:rPr>
        <w:tab/>
      </w:r>
      <w:r w:rsidRPr="00D54D9E">
        <w:rPr>
          <w:rFonts w:ascii="Arial" w:hAnsi="Arial"/>
          <w:sz w:val="20"/>
          <w:szCs w:val="20"/>
        </w:rPr>
        <w:t>Maier, C.: Die analytische Beziehung im Wechselspiel von Containing und Deutung. S.194-210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b/>
          <w:sz w:val="20"/>
          <w:szCs w:val="20"/>
        </w:rPr>
        <w:t>95260307-o</w:t>
      </w:r>
      <w:r w:rsidRPr="00D54D9E">
        <w:rPr>
          <w:rFonts w:ascii="Arial" w:hAnsi="Arial"/>
          <w:b/>
          <w:sz w:val="20"/>
          <w:szCs w:val="20"/>
        </w:rPr>
        <w:tab/>
      </w:r>
      <w:r w:rsidRPr="00D54D9E">
        <w:rPr>
          <w:rFonts w:ascii="Arial" w:hAnsi="Arial"/>
          <w:sz w:val="20"/>
          <w:szCs w:val="20"/>
        </w:rPr>
        <w:t xml:space="preserve">Mendelssohn, F.D: Das Schweigen des Dichters. Ein Beitrag zur Psychoanalyse von Kreativitätsstörungen. </w:t>
      </w:r>
      <w:r w:rsidRPr="00D54D9E">
        <w:rPr>
          <w:rFonts w:ascii="Arial" w:hAnsi="Arial"/>
          <w:sz w:val="20"/>
          <w:szCs w:val="20"/>
          <w:lang w:val="en-GB"/>
        </w:rPr>
        <w:t>S.211-229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95260308-B</w:t>
      </w:r>
      <w:r w:rsidRPr="00D54D9E">
        <w:rPr>
          <w:rFonts w:ascii="Arial" w:hAnsi="Arial"/>
          <w:sz w:val="20"/>
          <w:szCs w:val="20"/>
          <w:lang w:val="en-GB"/>
        </w:rPr>
        <w:tab/>
        <w:t xml:space="preserve">Bion, W.R.: Second Thoughts. (Plaut, F.). </w:t>
      </w:r>
      <w:proofErr w:type="gramStart"/>
      <w:r w:rsidRPr="00D54D9E">
        <w:rPr>
          <w:rFonts w:ascii="Arial" w:hAnsi="Arial"/>
          <w:sz w:val="20"/>
          <w:szCs w:val="20"/>
          <w:lang w:val="en-GB"/>
        </w:rPr>
        <w:t>S.230-233.</w:t>
      </w:r>
      <w:proofErr w:type="gramEnd"/>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95260309-B</w:t>
      </w:r>
      <w:r w:rsidRPr="00D54D9E">
        <w:rPr>
          <w:rFonts w:ascii="Arial" w:hAnsi="Arial"/>
          <w:sz w:val="20"/>
          <w:szCs w:val="20"/>
          <w:lang w:val="en-GB"/>
        </w:rPr>
        <w:tab/>
        <w:t xml:space="preserve">Bion, W.R.: Attention and Interpretation. </w:t>
      </w:r>
      <w:proofErr w:type="gramStart"/>
      <w:r w:rsidRPr="00D54D9E">
        <w:rPr>
          <w:rFonts w:ascii="Arial" w:hAnsi="Arial"/>
          <w:sz w:val="20"/>
          <w:szCs w:val="20"/>
          <w:lang w:val="en-GB"/>
        </w:rPr>
        <w:t>A Scientific Approach to Insight in Psychoanalysis and Groups.</w:t>
      </w:r>
      <w:proofErr w:type="gramEnd"/>
      <w:r w:rsidRPr="00D54D9E">
        <w:rPr>
          <w:rFonts w:ascii="Arial" w:hAnsi="Arial"/>
          <w:sz w:val="20"/>
          <w:szCs w:val="20"/>
          <w:lang w:val="en-GB"/>
        </w:rPr>
        <w:t xml:space="preserve"> (Plaut, F.). S.234-236</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95260310-B</w:t>
      </w:r>
      <w:r w:rsidRPr="00D54D9E">
        <w:rPr>
          <w:rFonts w:ascii="Arial" w:hAnsi="Arial"/>
          <w:sz w:val="20"/>
          <w:szCs w:val="20"/>
          <w:lang w:val="en-GB"/>
        </w:rPr>
        <w:tab/>
        <w:t>Bion, W.R.: Elements of Psycho-Analysis. (Lambert, K.). S.237-240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95260311-B</w:t>
      </w:r>
      <w:r w:rsidRPr="00D54D9E">
        <w:rPr>
          <w:rFonts w:ascii="Arial" w:hAnsi="Arial"/>
          <w:sz w:val="20"/>
          <w:szCs w:val="20"/>
          <w:lang w:val="en-GB"/>
        </w:rPr>
        <w:tab/>
        <w:t>Bion, W.R.: Learning from Experience. (Lambert, K.). S.240-242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95260312-F</w:t>
      </w:r>
      <w:r w:rsidRPr="00D54D9E">
        <w:rPr>
          <w:rFonts w:ascii="Arial" w:hAnsi="Arial"/>
          <w:sz w:val="20"/>
          <w:szCs w:val="20"/>
          <w:lang w:val="en-GB"/>
        </w:rPr>
        <w:tab/>
        <w:t xml:space="preserve">Cameron, J.: Der Terminator. </w:t>
      </w:r>
      <w:r w:rsidRPr="00D54D9E">
        <w:rPr>
          <w:rFonts w:ascii="Arial" w:hAnsi="Arial"/>
          <w:sz w:val="20"/>
          <w:szCs w:val="20"/>
        </w:rPr>
        <w:t>(Knoll, D.). S.243-248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95260313-K</w:t>
      </w:r>
      <w:r w:rsidRPr="00D54D9E">
        <w:rPr>
          <w:rFonts w:ascii="Arial" w:hAnsi="Arial"/>
          <w:sz w:val="20"/>
          <w:szCs w:val="20"/>
        </w:rPr>
        <w:tab/>
        <w:t>Blomeyer, R.: Effizienzbeweise in der Analytischen Psychologie. Anmerkungen eines Dritten. S.249-251</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95260401-G</w:t>
      </w:r>
      <w:r w:rsidRPr="00D54D9E">
        <w:rPr>
          <w:rFonts w:ascii="Arial" w:hAnsi="Arial"/>
          <w:sz w:val="20"/>
          <w:szCs w:val="20"/>
        </w:rPr>
        <w:tab/>
        <w:t>Dieckmann, H.: Laudatio für Sigrid Wiegand. S.253-254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95260402-G</w:t>
      </w:r>
      <w:r w:rsidRPr="00D54D9E">
        <w:rPr>
          <w:rFonts w:ascii="Arial" w:hAnsi="Arial"/>
          <w:sz w:val="20"/>
          <w:szCs w:val="20"/>
        </w:rPr>
        <w:tab/>
        <w:t>Strubel, R.: Mario Jacoby zum 70.Geburtstag. S.255-256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95260403-o</w:t>
      </w:r>
      <w:r w:rsidRPr="00D54D9E">
        <w:rPr>
          <w:rFonts w:ascii="Arial" w:hAnsi="Arial"/>
          <w:b/>
          <w:sz w:val="20"/>
          <w:szCs w:val="20"/>
        </w:rPr>
        <w:tab/>
      </w:r>
      <w:r w:rsidRPr="00D54D9E">
        <w:rPr>
          <w:rFonts w:ascii="Arial" w:hAnsi="Arial"/>
          <w:sz w:val="20"/>
          <w:szCs w:val="20"/>
        </w:rPr>
        <w:t>Plaut, F.: Analytiker als Minorität. S.257-272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95260404-o</w:t>
      </w:r>
      <w:r w:rsidRPr="00D54D9E">
        <w:rPr>
          <w:rFonts w:ascii="Arial" w:hAnsi="Arial"/>
          <w:b/>
          <w:sz w:val="20"/>
          <w:szCs w:val="20"/>
        </w:rPr>
        <w:tab/>
      </w:r>
      <w:r w:rsidRPr="00D54D9E">
        <w:rPr>
          <w:rFonts w:ascii="Arial" w:hAnsi="Arial"/>
          <w:sz w:val="20"/>
          <w:szCs w:val="20"/>
        </w:rPr>
        <w:t>Huber, R.: Introversion und Dyade. Betrachtungen zu Jungs Welt- und Selbstbezug. S. 273-288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95260405-o</w:t>
      </w:r>
      <w:r w:rsidRPr="00D54D9E">
        <w:rPr>
          <w:rFonts w:ascii="Arial" w:hAnsi="Arial"/>
          <w:b/>
          <w:sz w:val="20"/>
          <w:szCs w:val="20"/>
        </w:rPr>
        <w:tab/>
      </w:r>
      <w:r w:rsidRPr="00D54D9E">
        <w:rPr>
          <w:rFonts w:ascii="Arial" w:hAnsi="Arial"/>
          <w:sz w:val="20"/>
          <w:szCs w:val="20"/>
        </w:rPr>
        <w:t>Keller, W.; Väth-Szusdziara, R.; Rohner, R.; Westhoff, G.; Dig, R.: Wirkfaktoren in der Analytischen Psychologie aus der Sicht C.G. Jungs und der empirischen Psychotheraphieforschung. S.289-312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95260406-T</w:t>
      </w:r>
      <w:r w:rsidRPr="00D54D9E">
        <w:rPr>
          <w:rFonts w:ascii="Arial" w:hAnsi="Arial"/>
          <w:sz w:val="20"/>
          <w:szCs w:val="20"/>
        </w:rPr>
        <w:tab/>
        <w:t>Springer, A.: Bericht über die Konferenz „Deutsche und Israelis – Die Vergangenheit in der Gegenwart“ vom 1.6-6.6.1994 in Nazareth. S.313-320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95260407-B</w:t>
      </w:r>
      <w:r w:rsidRPr="00D54D9E">
        <w:rPr>
          <w:rFonts w:ascii="Arial" w:hAnsi="Arial"/>
          <w:sz w:val="20"/>
          <w:szCs w:val="20"/>
        </w:rPr>
        <w:tab/>
        <w:t>Baukus, P.; Thies, J. (Hrsg.): Aktuelle Tendenzen in der Kunsttherapie. (Eromäki, A.). S.321-322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95260408-B</w:t>
      </w:r>
      <w:r w:rsidRPr="00D54D9E">
        <w:rPr>
          <w:rFonts w:ascii="Arial" w:hAnsi="Arial"/>
          <w:sz w:val="20"/>
          <w:szCs w:val="20"/>
        </w:rPr>
        <w:tab/>
        <w:t>Daniel, R.: Archetypische Signaturen im unbewussten Malprozess. (Eromäki, A.). S.323-325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95260409-B</w:t>
      </w:r>
      <w:r w:rsidRPr="00D54D9E">
        <w:rPr>
          <w:rFonts w:ascii="Arial" w:hAnsi="Arial"/>
          <w:sz w:val="20"/>
          <w:szCs w:val="20"/>
        </w:rPr>
        <w:tab/>
        <w:t>Whitmont, E.C.; Perera, S.B.: Träume, eine Pforte zum Urgrund. (Dieckmann, H.). S.325-326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95260410-B</w:t>
      </w:r>
      <w:r w:rsidRPr="00D54D9E">
        <w:rPr>
          <w:rFonts w:ascii="Arial" w:hAnsi="Arial"/>
          <w:sz w:val="20"/>
          <w:szCs w:val="20"/>
        </w:rPr>
        <w:tab/>
        <w:t>Scategni, W.: Das Psychodrama: Zwischen alltäglicher und archetypischer Erfahrungswelt. (Guerin, A.). S.326-327</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b/>
          <w:sz w:val="20"/>
          <w:szCs w:val="20"/>
          <w:u w:val="single"/>
        </w:rPr>
      </w:pPr>
      <w:r w:rsidRPr="00D54D9E">
        <w:rPr>
          <w:rFonts w:ascii="Arial" w:hAnsi="Arial"/>
          <w:b/>
          <w:sz w:val="20"/>
          <w:szCs w:val="20"/>
          <w:u w:val="single"/>
        </w:rPr>
        <w:t>Vol. 27: 1996 – S. Karger</w:t>
      </w:r>
    </w:p>
    <w:p w:rsidR="001B0EDD" w:rsidRPr="00D54D9E" w:rsidRDefault="001B0EDD" w:rsidP="001B0EDD">
      <w:pPr>
        <w:tabs>
          <w:tab w:val="left" w:pos="851"/>
        </w:tabs>
        <w:spacing w:before="0" w:line="240" w:lineRule="auto"/>
        <w:ind w:left="0"/>
        <w:jc w:val="both"/>
        <w:rPr>
          <w:rFonts w:ascii="Arial" w:hAnsi="Arial"/>
          <w:b/>
          <w:sz w:val="20"/>
          <w:szCs w:val="20"/>
          <w:u w:val="single"/>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96270101-N</w:t>
      </w:r>
      <w:r w:rsidRPr="00D54D9E">
        <w:rPr>
          <w:rFonts w:ascii="Arial" w:hAnsi="Arial"/>
          <w:sz w:val="20"/>
          <w:szCs w:val="20"/>
        </w:rPr>
        <w:tab/>
        <w:t>Dieckmann, H.&amp; U.: C.A. Meier. 1905-1995.S.1-1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96270102-o</w:t>
      </w:r>
      <w:r w:rsidRPr="00D54D9E">
        <w:rPr>
          <w:rFonts w:ascii="Arial" w:hAnsi="Arial"/>
          <w:b/>
          <w:sz w:val="20"/>
          <w:szCs w:val="20"/>
        </w:rPr>
        <w:tab/>
      </w:r>
      <w:r w:rsidRPr="00D54D9E">
        <w:rPr>
          <w:rFonts w:ascii="Arial" w:hAnsi="Arial"/>
          <w:sz w:val="20"/>
          <w:szCs w:val="20"/>
        </w:rPr>
        <w:t>Raffay, A. von: Über die Schwierigkeit, die Anima als hilfreiches Objekt zu sehen. S.2-18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96270103-o</w:t>
      </w:r>
      <w:r w:rsidRPr="00D54D9E">
        <w:rPr>
          <w:rFonts w:ascii="Arial" w:hAnsi="Arial"/>
          <w:b/>
          <w:sz w:val="20"/>
          <w:szCs w:val="20"/>
        </w:rPr>
        <w:tab/>
      </w:r>
      <w:r w:rsidRPr="00D54D9E">
        <w:rPr>
          <w:rFonts w:ascii="Arial" w:hAnsi="Arial"/>
          <w:sz w:val="20"/>
          <w:szCs w:val="20"/>
        </w:rPr>
        <w:t>Clarus, I.: Was nur der Teufel weiss. S.19-36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96270104-T</w:t>
      </w:r>
      <w:r w:rsidRPr="00D54D9E">
        <w:rPr>
          <w:rFonts w:ascii="Arial" w:hAnsi="Arial"/>
          <w:sz w:val="20"/>
          <w:szCs w:val="20"/>
        </w:rPr>
        <w:tab/>
        <w:t>Schimkus, M.: Frühjahrstagung der DGAP vom 23.3-26.3. 1995 im Kloster Seeon. S.37-40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96270105-T</w:t>
      </w:r>
      <w:r w:rsidRPr="00D54D9E">
        <w:rPr>
          <w:rFonts w:ascii="Arial" w:hAnsi="Arial"/>
          <w:sz w:val="20"/>
          <w:szCs w:val="20"/>
        </w:rPr>
        <w:tab/>
        <w:t>Jung, E.: Kongress für Analytische Psychologie vom 20.8-25.8.1995 in Zürich. S. 41-46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96270106-B</w:t>
      </w:r>
      <w:r w:rsidRPr="00D54D9E">
        <w:rPr>
          <w:rFonts w:ascii="Arial" w:hAnsi="Arial"/>
          <w:sz w:val="20"/>
          <w:szCs w:val="20"/>
        </w:rPr>
        <w:tab/>
        <w:t>Tann, M. von der: Redaktionelle Vorbemerkung. S.47-47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96270107-B</w:t>
      </w:r>
      <w:r w:rsidRPr="00D54D9E">
        <w:rPr>
          <w:rFonts w:ascii="Arial" w:hAnsi="Arial"/>
          <w:sz w:val="20"/>
          <w:szCs w:val="20"/>
        </w:rPr>
        <w:tab/>
        <w:t>Samuels, A.: Die Vielgestaltigkeit der Seele. Von der Notwendigkeit innerer Demokratisierung. (Dieckmann, H.). S.48-50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96270108-B</w:t>
      </w:r>
      <w:r w:rsidRPr="00D54D9E">
        <w:rPr>
          <w:rFonts w:ascii="Arial" w:hAnsi="Arial"/>
          <w:sz w:val="20"/>
          <w:szCs w:val="20"/>
        </w:rPr>
        <w:tab/>
        <w:t>Jung, C.G.: Kinderträume. (Müller, R.). S.50-51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96270109-B</w:t>
      </w:r>
      <w:r w:rsidRPr="00D54D9E">
        <w:rPr>
          <w:rFonts w:ascii="Arial" w:hAnsi="Arial"/>
          <w:sz w:val="20"/>
          <w:szCs w:val="20"/>
        </w:rPr>
        <w:tab/>
        <w:t>Jung, C.G.: Seminare: Traumanalyse. (Hajek, R.) S.51-53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96270110-K</w:t>
      </w:r>
      <w:r w:rsidRPr="00D54D9E">
        <w:rPr>
          <w:rFonts w:ascii="Arial" w:hAnsi="Arial"/>
          <w:sz w:val="20"/>
          <w:szCs w:val="20"/>
        </w:rPr>
        <w:tab/>
        <w:t>Paira G.: Flötilied: Glosse zu Wolfgang Giegerichs „Blockflötenklängen“. S.54-65</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96270201-G</w:t>
      </w:r>
      <w:r w:rsidRPr="00D54D9E">
        <w:rPr>
          <w:rFonts w:ascii="Arial" w:hAnsi="Arial"/>
          <w:sz w:val="20"/>
          <w:szCs w:val="20"/>
        </w:rPr>
        <w:tab/>
        <w:t>Güggenbühl-Craig, A.: Toni Frey zum 70.Geburtstag. S. 67-69.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96270202-o</w:t>
      </w:r>
      <w:r w:rsidRPr="00D54D9E">
        <w:rPr>
          <w:rFonts w:ascii="Arial" w:hAnsi="Arial"/>
          <w:b/>
          <w:sz w:val="20"/>
          <w:szCs w:val="20"/>
        </w:rPr>
        <w:tab/>
      </w:r>
      <w:r w:rsidRPr="00D54D9E">
        <w:rPr>
          <w:rFonts w:ascii="Arial" w:hAnsi="Arial"/>
          <w:sz w:val="20"/>
          <w:szCs w:val="20"/>
        </w:rPr>
        <w:t>Beyme, F.: Überwindung der „Grossen Mutter“ gemäss C.G. Jung und E. Neumann. In einer Serie von 24 Träumen bei gleichzeitigem Schwinden von Aufwachmigräne. S. 70-88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96270203-o</w:t>
      </w:r>
      <w:r w:rsidRPr="00D54D9E">
        <w:rPr>
          <w:rFonts w:ascii="Arial" w:hAnsi="Arial"/>
          <w:b/>
          <w:sz w:val="20"/>
          <w:szCs w:val="20"/>
        </w:rPr>
        <w:tab/>
      </w:r>
      <w:r w:rsidRPr="00D54D9E">
        <w:rPr>
          <w:rFonts w:ascii="Arial" w:hAnsi="Arial"/>
          <w:sz w:val="20"/>
          <w:szCs w:val="20"/>
        </w:rPr>
        <w:t>Frick, E.: Bewusstwerden des typologischen Umschwungs in den „Exerzitien“ des Ignatius von Loyola. S.89-118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96270204-o</w:t>
      </w:r>
      <w:r w:rsidRPr="00D54D9E">
        <w:rPr>
          <w:rFonts w:ascii="Arial" w:hAnsi="Arial"/>
          <w:b/>
          <w:sz w:val="20"/>
          <w:szCs w:val="20"/>
        </w:rPr>
        <w:tab/>
      </w:r>
      <w:r w:rsidRPr="00D54D9E">
        <w:rPr>
          <w:rFonts w:ascii="Arial" w:hAnsi="Arial"/>
          <w:sz w:val="20"/>
          <w:szCs w:val="20"/>
        </w:rPr>
        <w:t>Bishop, P.: C.G. Jung, Hans Trüb und die „Psychosynthese“. S.119-137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96270205-D </w:t>
      </w:r>
      <w:r w:rsidRPr="00D54D9E">
        <w:rPr>
          <w:rFonts w:ascii="Arial" w:hAnsi="Arial"/>
          <w:sz w:val="20"/>
          <w:szCs w:val="20"/>
        </w:rPr>
        <w:tab/>
        <w:t xml:space="preserve">Höhfeld, </w:t>
      </w:r>
      <w:proofErr w:type="gramStart"/>
      <w:r w:rsidRPr="00D54D9E">
        <w:rPr>
          <w:rFonts w:ascii="Arial" w:hAnsi="Arial"/>
          <w:sz w:val="20"/>
          <w:szCs w:val="20"/>
        </w:rPr>
        <w:t>K.:</w:t>
      </w:r>
      <w:proofErr w:type="gramEnd"/>
      <w:r w:rsidRPr="00D54D9E">
        <w:rPr>
          <w:rFonts w:ascii="Arial" w:hAnsi="Arial"/>
          <w:sz w:val="20"/>
          <w:szCs w:val="20"/>
        </w:rPr>
        <w:t xml:space="preserve"> Forschen müssen? Anmerkungen zu W. Keller: Wirkfaktoren in der Analytischen Psychologie aus der Sicht C.G. Jungs und der empirischen Psychotherapieforschung. S. 138-141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96270206-L</w:t>
      </w:r>
      <w:r w:rsidRPr="00D54D9E">
        <w:rPr>
          <w:rFonts w:ascii="Arial" w:hAnsi="Arial"/>
          <w:sz w:val="20"/>
          <w:szCs w:val="20"/>
        </w:rPr>
        <w:tab/>
        <w:t>Vetter-Lüscher, I.: Leserbrief zu „Analytiker als Minorität“. S.142-143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96270207-L</w:t>
      </w:r>
      <w:r w:rsidRPr="00D54D9E">
        <w:rPr>
          <w:rFonts w:ascii="Arial" w:hAnsi="Arial"/>
          <w:sz w:val="20"/>
          <w:szCs w:val="20"/>
        </w:rPr>
        <w:tab/>
        <w:t xml:space="preserve">Plaut, F.: Antwort auf Leserbrief zu „Analytiker als Minorität“. </w:t>
      </w:r>
      <w:r w:rsidRPr="00D54D9E">
        <w:rPr>
          <w:rFonts w:ascii="Arial" w:hAnsi="Arial"/>
          <w:sz w:val="20"/>
          <w:szCs w:val="20"/>
          <w:lang w:val="en-GB"/>
        </w:rPr>
        <w:t>S.143-144</w:t>
      </w:r>
    </w:p>
    <w:p w:rsidR="001B0EDD" w:rsidRPr="00D54D9E" w:rsidRDefault="001B0EDD" w:rsidP="001B0EDD">
      <w:pPr>
        <w:tabs>
          <w:tab w:val="left" w:pos="851"/>
        </w:tabs>
        <w:spacing w:before="0" w:line="240" w:lineRule="auto"/>
        <w:ind w:hanging="1418"/>
        <w:jc w:val="both"/>
        <w:rPr>
          <w:rFonts w:ascii="Arial" w:hAnsi="Arial"/>
          <w:sz w:val="20"/>
          <w:szCs w:val="20"/>
          <w:lang w:val="en-GB"/>
        </w:rPr>
      </w:pP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96270301-N</w:t>
      </w:r>
      <w:r w:rsidRPr="00D54D9E">
        <w:rPr>
          <w:rFonts w:ascii="Arial" w:hAnsi="Arial"/>
          <w:sz w:val="20"/>
          <w:szCs w:val="20"/>
          <w:lang w:val="en-GB"/>
        </w:rPr>
        <w:tab/>
        <w:t>Frey-Wehrlin, C.T.: Susan Ruth Bach. 1903-1995. S.147-150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96270302-o</w:t>
      </w:r>
      <w:r w:rsidRPr="00D54D9E">
        <w:rPr>
          <w:rFonts w:ascii="Arial" w:hAnsi="Arial"/>
          <w:b/>
          <w:sz w:val="20"/>
          <w:szCs w:val="20"/>
        </w:rPr>
        <w:tab/>
      </w:r>
      <w:r w:rsidRPr="00D54D9E">
        <w:rPr>
          <w:rFonts w:ascii="Arial" w:hAnsi="Arial"/>
          <w:sz w:val="20"/>
          <w:szCs w:val="20"/>
        </w:rPr>
        <w:t>Bach, S.R.: Der Blick des Kindes. Kinder zeichnen die Situationen ihrer Eltern und Familien. S.151-158.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96270303-o</w:t>
      </w:r>
      <w:r w:rsidRPr="00D54D9E">
        <w:rPr>
          <w:rFonts w:ascii="Arial" w:hAnsi="Arial"/>
          <w:b/>
          <w:sz w:val="20"/>
          <w:szCs w:val="20"/>
        </w:rPr>
        <w:tab/>
      </w:r>
      <w:r w:rsidRPr="00D54D9E">
        <w:rPr>
          <w:rFonts w:ascii="Arial" w:hAnsi="Arial"/>
          <w:sz w:val="20"/>
          <w:szCs w:val="20"/>
        </w:rPr>
        <w:t>Bishop, P.: C.G. Jung, Hans Trüb und die “Psychosynthese”. Teil 2. S.159-192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96270304-o</w:t>
      </w:r>
      <w:r w:rsidRPr="00D54D9E">
        <w:rPr>
          <w:rFonts w:ascii="Arial" w:hAnsi="Arial"/>
          <w:b/>
          <w:sz w:val="20"/>
          <w:szCs w:val="20"/>
        </w:rPr>
        <w:tab/>
      </w:r>
      <w:r w:rsidRPr="00D54D9E">
        <w:rPr>
          <w:rFonts w:ascii="Arial" w:hAnsi="Arial"/>
          <w:sz w:val="20"/>
          <w:szCs w:val="20"/>
        </w:rPr>
        <w:t>Jacoby, M.: „Reduktive“ Analyse im Lichte moderner Kleinkindforschung. S.193-206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96270305-o</w:t>
      </w:r>
      <w:r w:rsidRPr="00D54D9E">
        <w:rPr>
          <w:rFonts w:ascii="Arial" w:hAnsi="Arial"/>
          <w:b/>
          <w:sz w:val="20"/>
          <w:szCs w:val="20"/>
        </w:rPr>
        <w:tab/>
      </w:r>
      <w:r w:rsidRPr="00D54D9E">
        <w:rPr>
          <w:rFonts w:ascii="Arial" w:hAnsi="Arial"/>
          <w:sz w:val="20"/>
          <w:szCs w:val="20"/>
        </w:rPr>
        <w:t>Covington, C.: Analytikerin und Analysand in der erotischen Übertragung. S.207-220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96270306-o</w:t>
      </w:r>
      <w:r w:rsidRPr="00D54D9E">
        <w:rPr>
          <w:rFonts w:ascii="Arial" w:hAnsi="Arial"/>
          <w:b/>
          <w:sz w:val="20"/>
          <w:szCs w:val="20"/>
        </w:rPr>
        <w:tab/>
      </w:r>
      <w:r w:rsidRPr="00D54D9E">
        <w:rPr>
          <w:rFonts w:ascii="Arial" w:hAnsi="Arial"/>
          <w:sz w:val="20"/>
          <w:szCs w:val="20"/>
        </w:rPr>
        <w:t>Springer, A.: Weibliche Perversion – Szenen und Strategien. S. 221-234</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96270401-o</w:t>
      </w:r>
      <w:r w:rsidRPr="00D54D9E">
        <w:rPr>
          <w:rFonts w:ascii="Arial" w:hAnsi="Arial"/>
          <w:b/>
          <w:sz w:val="20"/>
          <w:szCs w:val="20"/>
        </w:rPr>
        <w:tab/>
      </w:r>
      <w:r w:rsidRPr="00D54D9E">
        <w:rPr>
          <w:rFonts w:ascii="Arial" w:hAnsi="Arial"/>
          <w:sz w:val="20"/>
          <w:szCs w:val="20"/>
        </w:rPr>
        <w:t>Bovensiepen, G.: Arbeit am Verstehen. Der Beitrag von Hans Dieckmann zur Analytischen Psychologie. 235-257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96270402-o</w:t>
      </w:r>
      <w:r w:rsidRPr="00D54D9E">
        <w:rPr>
          <w:rFonts w:ascii="Arial" w:hAnsi="Arial"/>
          <w:b/>
          <w:sz w:val="20"/>
          <w:szCs w:val="20"/>
        </w:rPr>
        <w:tab/>
      </w:r>
      <w:r w:rsidRPr="00D54D9E">
        <w:rPr>
          <w:rFonts w:ascii="Arial" w:hAnsi="Arial"/>
          <w:sz w:val="20"/>
          <w:szCs w:val="20"/>
        </w:rPr>
        <w:t>Ware, R.C.: „Vaterkörper“ – Der Dritte in der Triangulierung am Beispiel männlicher Identitätsfindung. S. 258-277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96270403-o</w:t>
      </w:r>
      <w:r w:rsidRPr="00D54D9E">
        <w:rPr>
          <w:rFonts w:ascii="Arial" w:hAnsi="Arial"/>
          <w:b/>
          <w:sz w:val="20"/>
          <w:szCs w:val="20"/>
        </w:rPr>
        <w:tab/>
      </w:r>
      <w:r w:rsidRPr="00D54D9E">
        <w:rPr>
          <w:rFonts w:ascii="Arial" w:hAnsi="Arial"/>
          <w:sz w:val="20"/>
          <w:szCs w:val="20"/>
        </w:rPr>
        <w:t>Hajek, R.: Männerträumerei – männliche Identität und kollektives Unbewusstes. S.278-296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96270404-o</w:t>
      </w:r>
      <w:r w:rsidRPr="00D54D9E">
        <w:rPr>
          <w:rFonts w:ascii="Arial" w:hAnsi="Arial"/>
          <w:b/>
          <w:sz w:val="20"/>
          <w:szCs w:val="20"/>
        </w:rPr>
        <w:tab/>
      </w:r>
      <w:r w:rsidRPr="00D54D9E">
        <w:rPr>
          <w:rFonts w:ascii="Arial" w:hAnsi="Arial"/>
          <w:sz w:val="20"/>
          <w:szCs w:val="20"/>
        </w:rPr>
        <w:t>Roser, M.: Homosexualität aus der Sicht der Analytischen Psychologie: S.297-317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96270405-B</w:t>
      </w:r>
      <w:r w:rsidRPr="00D54D9E">
        <w:rPr>
          <w:rFonts w:ascii="Arial" w:hAnsi="Arial"/>
          <w:sz w:val="20"/>
          <w:szCs w:val="20"/>
        </w:rPr>
        <w:tab/>
        <w:t>du. August 1995: Carl Gustav Jung – Person, Psyche und Paradox. (Tann, M. von der) S.318-324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96270406-B</w:t>
      </w:r>
      <w:r w:rsidRPr="00D54D9E">
        <w:rPr>
          <w:rFonts w:ascii="Arial" w:hAnsi="Arial"/>
          <w:sz w:val="20"/>
          <w:szCs w:val="20"/>
        </w:rPr>
        <w:tab/>
        <w:t>Raffay, A. von: Die Macht der Liebe – Die Liebe zur Macht. (Spiller, E.-M.). S.325-326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96270407-B</w:t>
      </w:r>
      <w:r w:rsidRPr="00D54D9E">
        <w:rPr>
          <w:rFonts w:ascii="Arial" w:hAnsi="Arial"/>
          <w:sz w:val="20"/>
          <w:szCs w:val="20"/>
        </w:rPr>
        <w:tab/>
        <w:t>Dieckmann, H.: Komplexe. (Metzner, C.). S.327-328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96270408-B</w:t>
      </w:r>
      <w:r w:rsidRPr="00D54D9E">
        <w:rPr>
          <w:rFonts w:ascii="Arial" w:hAnsi="Arial"/>
          <w:sz w:val="20"/>
          <w:szCs w:val="20"/>
        </w:rPr>
        <w:tab/>
        <w:t>Rosenthal, G.: Erlebte und erzählte Lebensgeschichte. Gestalt und Struktur biographischer Selbstbeschreibungen. (Rothe, M.). S.328-331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96270409-T</w:t>
      </w:r>
      <w:r w:rsidRPr="00D54D9E">
        <w:rPr>
          <w:rFonts w:ascii="Arial" w:hAnsi="Arial"/>
          <w:sz w:val="20"/>
          <w:szCs w:val="20"/>
        </w:rPr>
        <w:tab/>
        <w:t>Tann, M. von der: Bericht über eine Tagung der Akademie für Psychoanalyse und Psychotherapie e.V. München am 22.10.1995 in München. S.332-335</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28: 1997 – S. Karger</w:t>
      </w: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b/>
          <w:sz w:val="20"/>
          <w:szCs w:val="20"/>
        </w:rPr>
        <w:tab/>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97280101-o</w:t>
      </w:r>
      <w:r w:rsidRPr="00D54D9E">
        <w:rPr>
          <w:rFonts w:ascii="Arial" w:hAnsi="Arial"/>
          <w:b/>
          <w:sz w:val="20"/>
          <w:szCs w:val="20"/>
        </w:rPr>
        <w:tab/>
      </w:r>
      <w:r w:rsidRPr="00D54D9E">
        <w:rPr>
          <w:rFonts w:ascii="Arial" w:hAnsi="Arial"/>
          <w:sz w:val="20"/>
          <w:szCs w:val="20"/>
        </w:rPr>
        <w:t>Huber, R.: Vom Bilde zur Idee. Anmerkungen und eine klinische Fallvignette zu Erich Neumanns Entwicklungspsychologie. S.1-18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97280102-o</w:t>
      </w:r>
      <w:r w:rsidRPr="00D54D9E">
        <w:rPr>
          <w:rFonts w:ascii="Arial" w:hAnsi="Arial"/>
          <w:b/>
          <w:sz w:val="20"/>
          <w:szCs w:val="20"/>
        </w:rPr>
        <w:tab/>
      </w:r>
      <w:r w:rsidRPr="00D54D9E">
        <w:rPr>
          <w:rFonts w:ascii="Arial" w:hAnsi="Arial"/>
          <w:sz w:val="20"/>
          <w:szCs w:val="20"/>
        </w:rPr>
        <w:t xml:space="preserve">Stadler, </w:t>
      </w:r>
      <w:proofErr w:type="gramStart"/>
      <w:r w:rsidRPr="00D54D9E">
        <w:rPr>
          <w:rFonts w:ascii="Arial" w:hAnsi="Arial"/>
          <w:sz w:val="20"/>
          <w:szCs w:val="20"/>
        </w:rPr>
        <w:t>P.:</w:t>
      </w:r>
      <w:proofErr w:type="gramEnd"/>
      <w:r w:rsidRPr="00D54D9E">
        <w:rPr>
          <w:rFonts w:ascii="Arial" w:hAnsi="Arial"/>
          <w:sz w:val="20"/>
          <w:szCs w:val="20"/>
        </w:rPr>
        <w:t xml:space="preserve"> Die psychoanalytische Grundregel – jungianisch betrachtet. S.19-33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97280103-o</w:t>
      </w:r>
      <w:r w:rsidRPr="00D54D9E">
        <w:rPr>
          <w:rFonts w:ascii="Arial" w:hAnsi="Arial"/>
          <w:b/>
          <w:sz w:val="20"/>
          <w:szCs w:val="20"/>
        </w:rPr>
        <w:tab/>
      </w:r>
      <w:r w:rsidRPr="00D54D9E">
        <w:rPr>
          <w:rFonts w:ascii="Arial" w:hAnsi="Arial"/>
          <w:sz w:val="20"/>
          <w:szCs w:val="20"/>
        </w:rPr>
        <w:t>Plaut, F.: Warum Patienten zur Analyse kommen. S. 34-39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97280104-o</w:t>
      </w:r>
      <w:r w:rsidRPr="00D54D9E">
        <w:rPr>
          <w:rFonts w:ascii="Arial" w:hAnsi="Arial"/>
          <w:b/>
          <w:sz w:val="20"/>
          <w:szCs w:val="20"/>
        </w:rPr>
        <w:tab/>
      </w:r>
      <w:r w:rsidRPr="00D54D9E">
        <w:rPr>
          <w:rFonts w:ascii="Arial" w:hAnsi="Arial"/>
          <w:sz w:val="20"/>
          <w:szCs w:val="20"/>
        </w:rPr>
        <w:t>Schulz-Klein, H.: Eros, Hermes, die Hermeneutik und die tiefenhermeneutische Deutungsarbeit. Teil 1. S.40-57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97280105-D</w:t>
      </w:r>
      <w:r w:rsidRPr="00D54D9E">
        <w:rPr>
          <w:rFonts w:ascii="Arial" w:hAnsi="Arial"/>
          <w:sz w:val="20"/>
          <w:szCs w:val="20"/>
        </w:rPr>
        <w:tab/>
        <w:t>Plaut, F.: Persönlich-Unpersönlich. Kommentar zu A. von Raffay: „Über die Schwierigkeit, die Anima als hilfreiches Objekt zu sehen“ (AP - 96270102). S. 58-61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97280106-L</w:t>
      </w:r>
      <w:r w:rsidRPr="00D54D9E">
        <w:rPr>
          <w:rFonts w:ascii="Arial" w:hAnsi="Arial"/>
          <w:sz w:val="20"/>
          <w:szCs w:val="20"/>
        </w:rPr>
        <w:tab/>
        <w:t>Raffay, A. von: Antwort auf Plaut, F.: „Persönlich-Unpersönlich“ (AP 97280105). S. 62-64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97280107-B</w:t>
      </w:r>
      <w:r w:rsidRPr="00D54D9E">
        <w:rPr>
          <w:rFonts w:ascii="Arial" w:hAnsi="Arial"/>
          <w:sz w:val="20"/>
          <w:szCs w:val="20"/>
        </w:rPr>
        <w:tab/>
        <w:t>Giegerich, W.: Tötungen. Gewalt aus der Seele. (Landis, E.). S. 65-73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97280108-B</w:t>
      </w:r>
      <w:r w:rsidRPr="00D54D9E">
        <w:rPr>
          <w:rFonts w:ascii="Arial" w:hAnsi="Arial"/>
          <w:sz w:val="20"/>
          <w:szCs w:val="20"/>
        </w:rPr>
        <w:tab/>
        <w:t>Bion, W.R.: Lernen durch Erfahrung. (Landis, E.). S.65-73.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97280109-B</w:t>
      </w:r>
      <w:r w:rsidRPr="00D54D9E">
        <w:rPr>
          <w:rFonts w:ascii="Arial" w:hAnsi="Arial"/>
          <w:sz w:val="20"/>
          <w:szCs w:val="20"/>
        </w:rPr>
        <w:tab/>
        <w:t>Franz, M.-L. von: C.G. Jung, sein Mythos in unserer Zeit. (Zielen, V.). S.73-74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97280201-N</w:t>
      </w:r>
      <w:r w:rsidRPr="00D54D9E">
        <w:rPr>
          <w:rFonts w:ascii="Arial" w:hAnsi="Arial"/>
          <w:sz w:val="20"/>
          <w:szCs w:val="20"/>
        </w:rPr>
        <w:tab/>
        <w:t>Müller, R.: Dr.med. Walter Volk. 25.4.1940-15.02.1997. S.75-75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97280202-o</w:t>
      </w:r>
      <w:r w:rsidRPr="00D54D9E">
        <w:rPr>
          <w:rFonts w:ascii="Arial" w:hAnsi="Arial"/>
          <w:b/>
          <w:sz w:val="20"/>
          <w:szCs w:val="20"/>
        </w:rPr>
        <w:tab/>
      </w:r>
      <w:r w:rsidRPr="00D54D9E">
        <w:rPr>
          <w:rFonts w:ascii="Arial" w:hAnsi="Arial"/>
          <w:sz w:val="20"/>
          <w:szCs w:val="20"/>
        </w:rPr>
        <w:t>Schulz-Klein, H.: Eros, Hermes, die Hermeneutik und die tiefenhermeneutische Deutungsarbeit. Teil 2. S.76-99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97280203-o</w:t>
      </w:r>
      <w:r w:rsidRPr="00D54D9E">
        <w:rPr>
          <w:rFonts w:ascii="Arial" w:hAnsi="Arial"/>
          <w:b/>
          <w:sz w:val="20"/>
          <w:szCs w:val="20"/>
        </w:rPr>
        <w:tab/>
      </w:r>
      <w:r w:rsidRPr="00D54D9E">
        <w:rPr>
          <w:rFonts w:ascii="Arial" w:hAnsi="Arial"/>
          <w:sz w:val="20"/>
          <w:szCs w:val="20"/>
        </w:rPr>
        <w:t>Müller, R.: Ödipus oder die Verleugnung der Wahrheit – Bewusstwerdung und/oder Individuation. S.100-116.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97280204-o</w:t>
      </w:r>
      <w:r w:rsidRPr="00D54D9E">
        <w:rPr>
          <w:rFonts w:ascii="Arial" w:hAnsi="Arial"/>
          <w:b/>
          <w:sz w:val="20"/>
          <w:szCs w:val="20"/>
        </w:rPr>
        <w:tab/>
      </w:r>
      <w:r w:rsidRPr="00D54D9E">
        <w:rPr>
          <w:rFonts w:ascii="Arial" w:hAnsi="Arial"/>
          <w:sz w:val="20"/>
          <w:szCs w:val="20"/>
        </w:rPr>
        <w:t>Davies, M.: Selbstobjekte und Entwicklung. Frühkindliche Seelenzustände in einer Jugendlichen. S.117-127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97280205-o</w:t>
      </w:r>
      <w:r w:rsidRPr="00D54D9E">
        <w:rPr>
          <w:rFonts w:ascii="Arial" w:hAnsi="Arial"/>
          <w:b/>
          <w:sz w:val="20"/>
          <w:szCs w:val="20"/>
        </w:rPr>
        <w:tab/>
      </w:r>
      <w:r w:rsidRPr="00D54D9E">
        <w:rPr>
          <w:rFonts w:ascii="Arial" w:hAnsi="Arial"/>
          <w:sz w:val="20"/>
          <w:szCs w:val="20"/>
        </w:rPr>
        <w:t>Erlenmeyer, A.: Die Bedeutung von Trennungsprozessen in der stationären Psychotherapie. S.128-142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97280206-T</w:t>
      </w:r>
      <w:r w:rsidRPr="00D54D9E">
        <w:rPr>
          <w:rFonts w:ascii="Arial" w:hAnsi="Arial"/>
          <w:sz w:val="20"/>
          <w:szCs w:val="20"/>
        </w:rPr>
        <w:tab/>
        <w:t>Kittel, L.: Bericht über die Tagung „Individuation und Entwicklung“ vom 3.10-6.10. 1996 in Berlin. S. 143-145.</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97280301-o</w:t>
      </w:r>
      <w:r w:rsidRPr="00D54D9E">
        <w:rPr>
          <w:rFonts w:ascii="Arial" w:hAnsi="Arial"/>
          <w:b/>
          <w:sz w:val="20"/>
          <w:szCs w:val="20"/>
        </w:rPr>
        <w:tab/>
      </w:r>
      <w:r w:rsidRPr="00D54D9E">
        <w:rPr>
          <w:rFonts w:ascii="Arial" w:hAnsi="Arial"/>
          <w:sz w:val="20"/>
          <w:szCs w:val="20"/>
        </w:rPr>
        <w:t>Solomon, H.M.: Das gar nicht so schweigsame Paar im Individuum. S.149-171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97280302-o</w:t>
      </w:r>
      <w:r w:rsidRPr="00D54D9E">
        <w:rPr>
          <w:rFonts w:ascii="Arial" w:hAnsi="Arial"/>
          <w:b/>
          <w:sz w:val="20"/>
          <w:szCs w:val="20"/>
        </w:rPr>
        <w:tab/>
      </w:r>
      <w:r w:rsidRPr="00D54D9E">
        <w:rPr>
          <w:rFonts w:ascii="Arial" w:hAnsi="Arial"/>
          <w:sz w:val="20"/>
          <w:szCs w:val="20"/>
        </w:rPr>
        <w:t>Culbert-Koehn, J.: Pränatale und perinatale Einflüsse im Kontext zeitgenössischer jungianischer Analyse. S.172-187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97280303-o</w:t>
      </w:r>
      <w:r w:rsidRPr="00D54D9E">
        <w:rPr>
          <w:rFonts w:ascii="Arial" w:hAnsi="Arial"/>
          <w:b/>
          <w:sz w:val="20"/>
          <w:szCs w:val="20"/>
        </w:rPr>
        <w:tab/>
      </w:r>
      <w:r w:rsidRPr="00D54D9E">
        <w:rPr>
          <w:rFonts w:ascii="Arial" w:hAnsi="Arial"/>
          <w:sz w:val="20"/>
          <w:szCs w:val="20"/>
        </w:rPr>
        <w:t>Höhfeld, K.: Individuation und Neurose. S.188-202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97280304-o</w:t>
      </w:r>
      <w:r w:rsidRPr="00D54D9E">
        <w:rPr>
          <w:rFonts w:ascii="Arial" w:hAnsi="Arial"/>
          <w:b/>
          <w:sz w:val="20"/>
          <w:szCs w:val="20"/>
        </w:rPr>
        <w:tab/>
      </w:r>
      <w:r w:rsidRPr="00D54D9E">
        <w:rPr>
          <w:rFonts w:ascii="Arial" w:hAnsi="Arial"/>
          <w:sz w:val="20"/>
          <w:szCs w:val="20"/>
        </w:rPr>
        <w:t>Lempa, G.: Die Symbolisierung des schizophrenen Grundkonflikts – behandlungstechnische Überlegungen. S.203-219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97280305-T</w:t>
      </w:r>
      <w:r w:rsidRPr="00D54D9E">
        <w:rPr>
          <w:rFonts w:ascii="Arial" w:hAnsi="Arial"/>
          <w:sz w:val="20"/>
          <w:szCs w:val="20"/>
        </w:rPr>
        <w:tab/>
        <w:t>Plaut, F.: Bericht über die Tagung „Individuation und Entwicklung“ vom 3.10-6.10.1996 in Berlin. S.220-226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97280401-N</w:t>
      </w:r>
      <w:r w:rsidRPr="00D54D9E">
        <w:rPr>
          <w:rFonts w:ascii="Arial" w:hAnsi="Arial"/>
          <w:sz w:val="20"/>
          <w:szCs w:val="20"/>
        </w:rPr>
        <w:tab/>
        <w:t xml:space="preserve">Seifert, </w:t>
      </w:r>
      <w:proofErr w:type="gramStart"/>
      <w:r w:rsidRPr="00D54D9E">
        <w:rPr>
          <w:rFonts w:ascii="Arial" w:hAnsi="Arial"/>
          <w:sz w:val="20"/>
          <w:szCs w:val="20"/>
        </w:rPr>
        <w:t>T.:</w:t>
      </w:r>
      <w:proofErr w:type="gramEnd"/>
      <w:r w:rsidRPr="00D54D9E">
        <w:rPr>
          <w:rFonts w:ascii="Arial" w:hAnsi="Arial"/>
          <w:sz w:val="20"/>
          <w:szCs w:val="20"/>
        </w:rPr>
        <w:t xml:space="preserve"> Helmut Remmler. 26.9.1928-28.8.1997. S.227-230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97280402-o</w:t>
      </w:r>
      <w:r w:rsidRPr="00D54D9E">
        <w:rPr>
          <w:rFonts w:ascii="Arial" w:hAnsi="Arial"/>
          <w:b/>
          <w:sz w:val="20"/>
          <w:szCs w:val="20"/>
        </w:rPr>
        <w:tab/>
      </w:r>
      <w:r w:rsidRPr="00D54D9E">
        <w:rPr>
          <w:rFonts w:ascii="Arial" w:hAnsi="Arial"/>
          <w:sz w:val="20"/>
          <w:szCs w:val="20"/>
        </w:rPr>
        <w:t>Lindner, W.-V.: Die Gruppe am Ende der Zeit der Selbstverwirklichung. Zur Aktualität der Anwendung der Psychoanalyse in Gruppen in Klinik und ambulanter Praxis. S.231-242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97280403-o</w:t>
      </w:r>
      <w:r w:rsidRPr="00D54D9E">
        <w:rPr>
          <w:rFonts w:ascii="Arial" w:hAnsi="Arial"/>
          <w:b/>
          <w:sz w:val="20"/>
          <w:szCs w:val="20"/>
        </w:rPr>
        <w:tab/>
      </w:r>
      <w:r w:rsidRPr="00D54D9E">
        <w:rPr>
          <w:rFonts w:ascii="Arial" w:hAnsi="Arial"/>
          <w:sz w:val="20"/>
          <w:szCs w:val="20"/>
        </w:rPr>
        <w:t>Lesmeister, R.: Vaterbild und archetypische Strukturierung des Psychischen bei Jung. S.243-272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97280404-o</w:t>
      </w:r>
      <w:r w:rsidRPr="00D54D9E">
        <w:rPr>
          <w:rFonts w:ascii="Arial" w:hAnsi="Arial"/>
          <w:b/>
          <w:sz w:val="20"/>
          <w:szCs w:val="20"/>
        </w:rPr>
        <w:tab/>
      </w:r>
      <w:r w:rsidRPr="00D54D9E">
        <w:rPr>
          <w:rFonts w:ascii="Arial" w:hAnsi="Arial"/>
          <w:sz w:val="20"/>
          <w:szCs w:val="20"/>
        </w:rPr>
        <w:t>Stadler, P.: Archetyp, Geschichte, Traum: Ihre Beziehung zu Prozessen psychischer Abwehr. S.273-282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97280405-o</w:t>
      </w:r>
      <w:r w:rsidRPr="00D54D9E">
        <w:rPr>
          <w:rFonts w:ascii="Arial" w:hAnsi="Arial"/>
          <w:b/>
          <w:sz w:val="20"/>
          <w:szCs w:val="20"/>
        </w:rPr>
        <w:tab/>
      </w:r>
      <w:r w:rsidRPr="00D54D9E">
        <w:rPr>
          <w:rFonts w:ascii="Arial" w:hAnsi="Arial"/>
          <w:sz w:val="20"/>
          <w:szCs w:val="20"/>
        </w:rPr>
        <w:t>Clarus, I.: Die Symbolik des Wassers im Spiegel keltischer Mythen. S.283-297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97280406-D</w:t>
      </w:r>
      <w:r w:rsidRPr="00D54D9E">
        <w:rPr>
          <w:rFonts w:ascii="Arial" w:hAnsi="Arial"/>
          <w:sz w:val="20"/>
          <w:szCs w:val="20"/>
        </w:rPr>
        <w:tab/>
        <w:t xml:space="preserve">Culbert-Koehn, </w:t>
      </w:r>
      <w:proofErr w:type="gramStart"/>
      <w:r w:rsidRPr="00D54D9E">
        <w:rPr>
          <w:rFonts w:ascii="Arial" w:hAnsi="Arial"/>
          <w:sz w:val="20"/>
          <w:szCs w:val="20"/>
        </w:rPr>
        <w:t>J.:</w:t>
      </w:r>
      <w:proofErr w:type="gramEnd"/>
      <w:r w:rsidRPr="00D54D9E">
        <w:rPr>
          <w:rFonts w:ascii="Arial" w:hAnsi="Arial"/>
          <w:sz w:val="20"/>
          <w:szCs w:val="20"/>
        </w:rPr>
        <w:t xml:space="preserve"> Jung und Klein integrieren: Eine persönliche Erfahrung. S. 298-307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97280407-T</w:t>
      </w:r>
      <w:r w:rsidRPr="00D54D9E">
        <w:rPr>
          <w:rFonts w:ascii="Arial" w:hAnsi="Arial"/>
          <w:sz w:val="20"/>
          <w:szCs w:val="20"/>
        </w:rPr>
        <w:tab/>
        <w:t>Haase, H.H.; Wimmer, R.: Bericht über die Tagung „50 Jahre Institut für Psychotherapie e.V. Berlin“ vom 30.5.-1.6.1997 in Berlin. S.308-316</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lastRenderedPageBreak/>
        <w:t>Vol. 29: 1998 – S. Karger</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98290101-o</w:t>
      </w:r>
      <w:r w:rsidRPr="00D54D9E">
        <w:rPr>
          <w:rFonts w:ascii="Arial" w:hAnsi="Arial"/>
          <w:b/>
          <w:sz w:val="20"/>
          <w:szCs w:val="20"/>
        </w:rPr>
        <w:tab/>
      </w:r>
      <w:r w:rsidRPr="00D54D9E">
        <w:rPr>
          <w:rFonts w:ascii="Arial" w:hAnsi="Arial"/>
          <w:sz w:val="20"/>
          <w:szCs w:val="20"/>
        </w:rPr>
        <w:t>Springer, A.: Jung in Berlin. Geschichte und gruppendynamische Anmerkungen. S.1-17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98290102-o</w:t>
      </w:r>
      <w:r w:rsidRPr="00D54D9E">
        <w:rPr>
          <w:rFonts w:ascii="Arial" w:hAnsi="Arial"/>
          <w:b/>
          <w:sz w:val="20"/>
          <w:szCs w:val="20"/>
        </w:rPr>
        <w:tab/>
      </w:r>
      <w:r w:rsidRPr="00D54D9E">
        <w:rPr>
          <w:rFonts w:ascii="Arial" w:hAnsi="Arial"/>
          <w:sz w:val="20"/>
          <w:szCs w:val="20"/>
        </w:rPr>
        <w:t>Tann, M. von der: Was lesen Jungianer in Berlin für das Examen? Eine Untersuchung der Literaturverzeichnisse von Examensarbeiten. S.18-33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98290103-o</w:t>
      </w:r>
      <w:r w:rsidRPr="00D54D9E">
        <w:rPr>
          <w:rFonts w:ascii="Arial" w:hAnsi="Arial"/>
          <w:b/>
          <w:sz w:val="20"/>
          <w:szCs w:val="20"/>
        </w:rPr>
        <w:tab/>
      </w:r>
      <w:r w:rsidRPr="00D54D9E">
        <w:rPr>
          <w:rFonts w:ascii="Arial" w:hAnsi="Arial"/>
          <w:sz w:val="20"/>
          <w:szCs w:val="20"/>
        </w:rPr>
        <w:t>Körner, W.: Ahasver – Der Ewige Wanderer. Eine archetypische Schattenfigur. S.33-49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98290104-o</w:t>
      </w:r>
      <w:r w:rsidRPr="00D54D9E">
        <w:rPr>
          <w:rFonts w:ascii="Arial" w:hAnsi="Arial"/>
          <w:b/>
          <w:sz w:val="20"/>
          <w:szCs w:val="20"/>
        </w:rPr>
        <w:tab/>
      </w:r>
      <w:r w:rsidRPr="00D54D9E">
        <w:rPr>
          <w:rFonts w:ascii="Arial" w:hAnsi="Arial"/>
          <w:sz w:val="20"/>
          <w:szCs w:val="20"/>
        </w:rPr>
        <w:t>Petersen, P.: Tod in der Frauenklinik. Dimensionen des Erlebens von Frauen bei und nach dem Schwangerschaftsabbruch. S.50-62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98290105-T</w:t>
      </w:r>
      <w:r w:rsidRPr="00D54D9E">
        <w:rPr>
          <w:rFonts w:ascii="Arial" w:hAnsi="Arial"/>
          <w:sz w:val="20"/>
          <w:szCs w:val="20"/>
        </w:rPr>
        <w:tab/>
        <w:t>Bovensiepen, G.: Bericht über die Diskussionsveranstaltung „Inwieweit ist empirische Forschung für die psychoanalytische Theorie und Praxis relevant? Das Beispiel der Säuglingsforschung.“ am 1.10.1997 an der Psychoanalytischen Abteilung des University College, London. S.63-72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98290106-B</w:t>
      </w:r>
      <w:r w:rsidRPr="00D54D9E">
        <w:rPr>
          <w:rFonts w:ascii="Arial" w:hAnsi="Arial"/>
          <w:sz w:val="20"/>
          <w:szCs w:val="20"/>
        </w:rPr>
        <w:tab/>
        <w:t>Eschenbach, U.G.: Der Ich-Komplex und sein Arbeitsteam. (Zielen, V.). S.73-74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98290107-B</w:t>
      </w:r>
      <w:r w:rsidRPr="00D54D9E">
        <w:rPr>
          <w:rFonts w:ascii="Arial" w:hAnsi="Arial"/>
          <w:sz w:val="20"/>
          <w:szCs w:val="20"/>
        </w:rPr>
        <w:tab/>
        <w:t>Buchholz, M.B. (Hrsg.): Psychotherapeutische Interaktion: qualitative Studien zu Konversation und Metapher, Geste und Plan. (Jaeggi, E.). S.74-75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98290108-B</w:t>
      </w:r>
      <w:r w:rsidRPr="00D54D9E">
        <w:rPr>
          <w:rFonts w:ascii="Arial" w:hAnsi="Arial"/>
          <w:sz w:val="20"/>
          <w:szCs w:val="20"/>
        </w:rPr>
        <w:tab/>
        <w:t>Frick, E.: Durch Verwundung heilen. Zur Psychoanalyse des Heilungsarchetypus. (Battke, M.). S.76-77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98290109-B</w:t>
      </w:r>
      <w:r w:rsidRPr="00D54D9E">
        <w:rPr>
          <w:rFonts w:ascii="Arial" w:hAnsi="Arial"/>
          <w:sz w:val="20"/>
          <w:szCs w:val="20"/>
        </w:rPr>
        <w:tab/>
        <w:t>Obleser, H.: Parzival auf der Suche nach dem Gral. Tiefenpsychologische Aspekte der Gralslegende. (Leyh, C.). S.77-79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98290110-B</w:t>
      </w:r>
      <w:r w:rsidRPr="00D54D9E">
        <w:rPr>
          <w:rFonts w:ascii="Arial" w:hAnsi="Arial"/>
          <w:sz w:val="20"/>
          <w:szCs w:val="20"/>
        </w:rPr>
        <w:tab/>
        <w:t>Obleser, H.: Parzival auf der Suche nach dem Gral. Tiefenpsychologische Aspekte der Gralslegende. (Müller, R.). S.79-80</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98290201-o</w:t>
      </w:r>
      <w:r w:rsidRPr="00D54D9E">
        <w:rPr>
          <w:rFonts w:ascii="Arial" w:hAnsi="Arial"/>
          <w:b/>
          <w:sz w:val="20"/>
          <w:szCs w:val="20"/>
        </w:rPr>
        <w:tab/>
      </w:r>
      <w:r w:rsidRPr="00D54D9E">
        <w:rPr>
          <w:rFonts w:ascii="Arial" w:hAnsi="Arial"/>
          <w:sz w:val="20"/>
          <w:szCs w:val="20"/>
        </w:rPr>
        <w:t>Heuer, B.: Sein oder Nichtsein. Überlegungen zu Körperlichkeit und Seinserfahrung in der Analyse. S.83-98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98290202-o</w:t>
      </w:r>
      <w:r w:rsidRPr="00D54D9E">
        <w:rPr>
          <w:rFonts w:ascii="Arial" w:hAnsi="Arial"/>
          <w:b/>
          <w:sz w:val="20"/>
          <w:szCs w:val="20"/>
        </w:rPr>
        <w:tab/>
      </w:r>
      <w:r w:rsidRPr="00D54D9E">
        <w:rPr>
          <w:rFonts w:ascii="Arial" w:hAnsi="Arial"/>
          <w:sz w:val="20"/>
          <w:szCs w:val="20"/>
        </w:rPr>
        <w:t>Arlart, U.: Der weibliche Weg in die Reife. Brüder Grimm: „Die sechs Schwäne“. S.99-116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98290203-o</w:t>
      </w:r>
      <w:r w:rsidRPr="00D54D9E">
        <w:rPr>
          <w:rFonts w:ascii="Arial" w:hAnsi="Arial"/>
          <w:b/>
          <w:sz w:val="20"/>
          <w:szCs w:val="20"/>
        </w:rPr>
        <w:tab/>
      </w:r>
      <w:r w:rsidRPr="00D54D9E">
        <w:rPr>
          <w:rFonts w:ascii="Arial" w:hAnsi="Arial"/>
          <w:sz w:val="20"/>
          <w:szCs w:val="20"/>
        </w:rPr>
        <w:t>Stüssi-Schmid, F.: „Mythenwechselzeit“: Wenn alte Mythen nicht mehr tragen. S.117-129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98290204-o</w:t>
      </w:r>
      <w:r w:rsidRPr="00D54D9E">
        <w:rPr>
          <w:rFonts w:ascii="Arial" w:hAnsi="Arial"/>
          <w:b/>
          <w:sz w:val="20"/>
          <w:szCs w:val="20"/>
        </w:rPr>
        <w:tab/>
      </w:r>
      <w:r w:rsidRPr="00D54D9E">
        <w:rPr>
          <w:rFonts w:ascii="Arial" w:hAnsi="Arial"/>
          <w:sz w:val="20"/>
          <w:szCs w:val="20"/>
        </w:rPr>
        <w:t>Ribi, A.: Wahrheit – Was ist das? Fragen anhand gnostischer und alchemistischer Texte. S.130-146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98290205-B</w:t>
      </w:r>
      <w:r w:rsidRPr="00D54D9E">
        <w:rPr>
          <w:rFonts w:ascii="Arial" w:hAnsi="Arial"/>
          <w:sz w:val="20"/>
          <w:szCs w:val="20"/>
        </w:rPr>
        <w:tab/>
        <w:t>Heisig, D.: Die Anima. Der Archetyp des Lebendigen. (Lier, D.). S.147-152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98290206-B</w:t>
      </w:r>
      <w:r w:rsidRPr="00D54D9E">
        <w:rPr>
          <w:rFonts w:ascii="Arial" w:hAnsi="Arial"/>
          <w:sz w:val="20"/>
          <w:szCs w:val="20"/>
        </w:rPr>
        <w:tab/>
        <w:t>Arzt, T.; Hippius, M. (Hrsg.): Philosophia Naturalis. Beiträge zu einer zeitgemässen Naturphilosophie. (Bez Bühler, U.). S.152-155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98290207-B</w:t>
      </w:r>
      <w:r w:rsidRPr="00D54D9E">
        <w:rPr>
          <w:rFonts w:ascii="Arial" w:hAnsi="Arial"/>
          <w:sz w:val="20"/>
          <w:szCs w:val="20"/>
        </w:rPr>
        <w:tab/>
        <w:t>Wasserziehr, G.: Märchen für Erwachsene. (Kutzinski, D.). S.156-156</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98290301-o</w:t>
      </w:r>
      <w:r w:rsidRPr="00D54D9E">
        <w:rPr>
          <w:rFonts w:ascii="Arial" w:hAnsi="Arial"/>
          <w:sz w:val="20"/>
          <w:szCs w:val="20"/>
        </w:rPr>
        <w:tab/>
        <w:t>Huber, R.: Borderline-Struktur und die Dissoziabilität der Psyche. Ein jungianischer Zugang. S.159-185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98290302-o</w:t>
      </w:r>
      <w:r w:rsidRPr="00D54D9E">
        <w:rPr>
          <w:rFonts w:ascii="Arial" w:hAnsi="Arial"/>
          <w:b/>
          <w:sz w:val="20"/>
          <w:szCs w:val="20"/>
        </w:rPr>
        <w:tab/>
      </w:r>
      <w:r w:rsidRPr="00D54D9E">
        <w:rPr>
          <w:rFonts w:ascii="Arial" w:hAnsi="Arial"/>
          <w:sz w:val="20"/>
          <w:szCs w:val="20"/>
        </w:rPr>
        <w:t>Emrich, H.M: Borderline-Persönlichkeits-störungen als Ausdruck des inneren Ringens um Einheitlichkeit von Bewusstsein. S.186-198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98290303-o</w:t>
      </w:r>
      <w:r w:rsidRPr="00D54D9E">
        <w:rPr>
          <w:rFonts w:ascii="Arial" w:hAnsi="Arial"/>
          <w:b/>
          <w:sz w:val="20"/>
          <w:szCs w:val="20"/>
        </w:rPr>
        <w:tab/>
      </w:r>
      <w:r w:rsidRPr="00D54D9E">
        <w:rPr>
          <w:rFonts w:ascii="Arial" w:hAnsi="Arial"/>
          <w:sz w:val="20"/>
          <w:szCs w:val="20"/>
        </w:rPr>
        <w:t>Wilke, H.-J.: Gedanken über Schmerz. S.199-211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98290304-o</w:t>
      </w:r>
      <w:r w:rsidRPr="00D54D9E">
        <w:rPr>
          <w:rFonts w:ascii="Arial" w:hAnsi="Arial"/>
          <w:b/>
          <w:sz w:val="20"/>
          <w:szCs w:val="20"/>
        </w:rPr>
        <w:tab/>
      </w:r>
      <w:r w:rsidRPr="00D54D9E">
        <w:rPr>
          <w:rFonts w:ascii="Arial" w:hAnsi="Arial"/>
          <w:sz w:val="20"/>
          <w:szCs w:val="20"/>
        </w:rPr>
        <w:t>Atwood, G.E.; Stolorow, R.D.: Metapsychologie, Verdinglichung und die Vorstellungswelt von C.G. Jung. S.212-242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98290305-B</w:t>
      </w:r>
      <w:r w:rsidRPr="00D54D9E">
        <w:rPr>
          <w:rFonts w:ascii="Arial" w:hAnsi="Arial"/>
          <w:sz w:val="20"/>
          <w:szCs w:val="20"/>
        </w:rPr>
        <w:tab/>
        <w:t>Rosetti-Gsell, V.: Spielen – Sprache der kindlichen Seele. Erkenne dein Kind im Spiel. (Braun-Demmer, Ch.). S.243-244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98290401-E</w:t>
      </w:r>
      <w:r w:rsidRPr="00D54D9E">
        <w:rPr>
          <w:rFonts w:ascii="Arial" w:hAnsi="Arial"/>
          <w:sz w:val="20"/>
          <w:szCs w:val="20"/>
        </w:rPr>
        <w:tab/>
        <w:t>Bovensiepen, G.: Editorial. S.245-245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98290402-E</w:t>
      </w:r>
      <w:r w:rsidRPr="00D54D9E">
        <w:rPr>
          <w:rFonts w:ascii="Arial" w:hAnsi="Arial"/>
          <w:sz w:val="20"/>
          <w:szCs w:val="20"/>
        </w:rPr>
        <w:tab/>
        <w:t>Lier, D.; Lothe, K.; Bittlinger, A.; Carrard, W.; Evers, D.: Editorial der Schweizer Redaktion. Die Wirkungsgeschichte einer Idee. Nachdenken über die Analytische Psychologie. S.246-247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98290403-G</w:t>
      </w:r>
      <w:r w:rsidRPr="00D54D9E">
        <w:rPr>
          <w:rFonts w:ascii="Arial" w:hAnsi="Arial"/>
          <w:sz w:val="20"/>
          <w:szCs w:val="20"/>
        </w:rPr>
        <w:tab/>
        <w:t>Gundermann, U.; Spillmann, B; Yeganeh, V.: Festansprachen anlässlich des Festakts „50 Jahre C.G.-Jung- Institut Zürich“ am 9.5.1998 in Zehntentrotte, Küsnacht. S.248-255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98290404-o</w:t>
      </w:r>
      <w:r w:rsidRPr="00D54D9E">
        <w:rPr>
          <w:rFonts w:ascii="Arial" w:hAnsi="Arial"/>
          <w:b/>
          <w:sz w:val="20"/>
          <w:szCs w:val="20"/>
        </w:rPr>
        <w:tab/>
      </w:r>
      <w:r w:rsidRPr="00D54D9E">
        <w:rPr>
          <w:rFonts w:ascii="Arial" w:hAnsi="Arial"/>
          <w:sz w:val="20"/>
          <w:szCs w:val="20"/>
        </w:rPr>
        <w:t>Odermatt, M.: Individuation und gesellschaftliche Realität. Psychologische Reflexionen zur religiösen Dimension der Geschichte. S.256-271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98290405-o</w:t>
      </w:r>
      <w:r w:rsidRPr="00D54D9E">
        <w:rPr>
          <w:rFonts w:ascii="Arial" w:hAnsi="Arial"/>
          <w:b/>
          <w:sz w:val="20"/>
          <w:szCs w:val="20"/>
        </w:rPr>
        <w:tab/>
      </w:r>
      <w:r w:rsidRPr="00D54D9E">
        <w:rPr>
          <w:rFonts w:ascii="Arial" w:hAnsi="Arial"/>
          <w:sz w:val="20"/>
          <w:szCs w:val="20"/>
        </w:rPr>
        <w:t>Spillmann, B.: Die Wirklichkeit des Schattens. Kritische Überlegungen zu C.G. Jungs Haltung während des Nationalsozialismus und zur Analytischen Psychologie. S. 272-295</w:t>
      </w:r>
    </w:p>
    <w:p w:rsidR="001B0EDD" w:rsidRPr="00D54D9E" w:rsidRDefault="001B0EDD" w:rsidP="007F7964">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98290406-o</w:t>
      </w:r>
      <w:r w:rsidRPr="00D54D9E">
        <w:rPr>
          <w:rFonts w:ascii="Arial" w:hAnsi="Arial"/>
          <w:b/>
          <w:sz w:val="20"/>
          <w:szCs w:val="20"/>
        </w:rPr>
        <w:tab/>
      </w:r>
      <w:r w:rsidRPr="00D54D9E">
        <w:rPr>
          <w:rFonts w:ascii="Arial" w:hAnsi="Arial"/>
          <w:sz w:val="20"/>
          <w:szCs w:val="20"/>
        </w:rPr>
        <w:t>Kast, V.: Komplextheorie gestern und heute. Empirische Forschung in der Jungschen Psychologie. S.296-316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98290407-o</w:t>
      </w:r>
      <w:r w:rsidRPr="00D54D9E">
        <w:rPr>
          <w:rFonts w:ascii="Arial" w:hAnsi="Arial"/>
          <w:b/>
          <w:sz w:val="20"/>
          <w:szCs w:val="20"/>
        </w:rPr>
        <w:tab/>
      </w:r>
      <w:r w:rsidRPr="00D54D9E">
        <w:rPr>
          <w:rFonts w:ascii="Arial" w:hAnsi="Arial"/>
          <w:sz w:val="20"/>
          <w:szCs w:val="20"/>
        </w:rPr>
        <w:t xml:space="preserve">Lier, </w:t>
      </w:r>
      <w:proofErr w:type="gramStart"/>
      <w:r w:rsidRPr="00D54D9E">
        <w:rPr>
          <w:rFonts w:ascii="Arial" w:hAnsi="Arial"/>
          <w:sz w:val="20"/>
          <w:szCs w:val="20"/>
        </w:rPr>
        <w:t>D.:</w:t>
      </w:r>
      <w:proofErr w:type="gramEnd"/>
      <w:r w:rsidRPr="00D54D9E">
        <w:rPr>
          <w:rFonts w:ascii="Arial" w:hAnsi="Arial"/>
          <w:sz w:val="20"/>
          <w:szCs w:val="20"/>
        </w:rPr>
        <w:t xml:space="preserve"> Ist die Analytische Psychologie C.G. Jungs ein Auslaufmodell? S.317-327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98290408-o</w:t>
      </w:r>
      <w:r w:rsidRPr="00D54D9E">
        <w:rPr>
          <w:rFonts w:ascii="Arial" w:hAnsi="Arial"/>
          <w:b/>
          <w:sz w:val="20"/>
          <w:szCs w:val="20"/>
        </w:rPr>
        <w:tab/>
      </w:r>
      <w:r w:rsidRPr="00D54D9E">
        <w:rPr>
          <w:rFonts w:ascii="Arial" w:hAnsi="Arial"/>
          <w:sz w:val="20"/>
          <w:szCs w:val="20"/>
        </w:rPr>
        <w:t>Bittlinger, A.: Der Individuationsprozess im Spiegel der Chakrensymbolik. Ein Beitrag C.G. Jungs zu einem „westlichen“ Verständnis „östlicher“ Symbole. S.328-341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98290409-N</w:t>
      </w:r>
      <w:r w:rsidRPr="00D54D9E">
        <w:rPr>
          <w:rFonts w:ascii="Arial" w:hAnsi="Arial"/>
          <w:sz w:val="20"/>
          <w:szCs w:val="20"/>
        </w:rPr>
        <w:tab/>
        <w:t>Kast, V.; Riedel, I.; Hinshaw, R.: Marie-Louise von Franz. 4.1.1915-17.2.1998. S.342-343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30: 1999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99300101-o</w:t>
      </w:r>
      <w:r w:rsidRPr="00D54D9E">
        <w:rPr>
          <w:rFonts w:ascii="Arial" w:hAnsi="Arial"/>
          <w:b/>
          <w:sz w:val="20"/>
          <w:szCs w:val="20"/>
        </w:rPr>
        <w:tab/>
      </w:r>
      <w:r w:rsidRPr="00D54D9E">
        <w:rPr>
          <w:rFonts w:ascii="Arial" w:hAnsi="Arial"/>
          <w:sz w:val="20"/>
          <w:szCs w:val="20"/>
        </w:rPr>
        <w:t>Asper, K.: Vom Umgang mit Träumen in der psychotherapeutischen Praxis. Reflexionen über den Ansatz C.G. Jungs im Hinblick auf die sogenannten Frühstörungen. S.1-24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99300102-o</w:t>
      </w:r>
      <w:r w:rsidRPr="00D54D9E">
        <w:rPr>
          <w:rFonts w:ascii="Arial" w:hAnsi="Arial"/>
          <w:b/>
          <w:sz w:val="20"/>
          <w:szCs w:val="20"/>
        </w:rPr>
        <w:tab/>
      </w:r>
      <w:r w:rsidRPr="00D54D9E">
        <w:rPr>
          <w:rFonts w:ascii="Arial" w:hAnsi="Arial"/>
          <w:sz w:val="20"/>
          <w:szCs w:val="20"/>
        </w:rPr>
        <w:t>Mehlin, U.: Entwicklung und Erziehung. Tiefenpsychologische Perspektiven heute. S.25-41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99300103-o</w:t>
      </w:r>
      <w:r w:rsidRPr="00D54D9E">
        <w:rPr>
          <w:rFonts w:ascii="Arial" w:hAnsi="Arial"/>
          <w:b/>
          <w:sz w:val="20"/>
          <w:szCs w:val="20"/>
        </w:rPr>
        <w:tab/>
      </w:r>
      <w:r w:rsidRPr="00D54D9E">
        <w:rPr>
          <w:rFonts w:ascii="Arial" w:hAnsi="Arial"/>
          <w:sz w:val="20"/>
          <w:szCs w:val="20"/>
        </w:rPr>
        <w:t>Tschudi, L.: Der kognitive Ansatz in der Komplextheorie von C.G. Jung und seine Bedeutung für die Psychotherapie. S. 42-57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99300104-o</w:t>
      </w:r>
      <w:r w:rsidRPr="00D54D9E">
        <w:rPr>
          <w:rFonts w:ascii="Arial" w:hAnsi="Arial"/>
          <w:b/>
          <w:sz w:val="20"/>
          <w:szCs w:val="20"/>
        </w:rPr>
        <w:tab/>
      </w:r>
      <w:r w:rsidRPr="00D54D9E">
        <w:rPr>
          <w:rFonts w:ascii="Arial" w:hAnsi="Arial"/>
          <w:sz w:val="20"/>
          <w:szCs w:val="20"/>
        </w:rPr>
        <w:t>Brutsche, P.: Seelische Wirkung und therapeutische Wirksamkeit: Zwei Dimensionen Jungscher Psychotherapie. S.58-71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99300105-o</w:t>
      </w:r>
      <w:r w:rsidRPr="00D54D9E">
        <w:rPr>
          <w:rFonts w:ascii="Arial" w:hAnsi="Arial"/>
          <w:b/>
          <w:sz w:val="20"/>
          <w:szCs w:val="20"/>
        </w:rPr>
        <w:tab/>
      </w:r>
      <w:r w:rsidRPr="00D54D9E">
        <w:rPr>
          <w:rFonts w:ascii="Arial" w:hAnsi="Arial"/>
          <w:sz w:val="20"/>
          <w:szCs w:val="20"/>
        </w:rPr>
        <w:t>Schlegel, M.: Forschungskolloquium am C.G.-Jung-Institut Zürich. Anschluss an die neue Wissenschaftsentwicklung und Rückbesinnung auf die empirischen Wurzeln der Analytischen Psychologie. S. 72-79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99300106-T</w:t>
      </w:r>
      <w:r w:rsidRPr="00D54D9E">
        <w:rPr>
          <w:rFonts w:ascii="Arial" w:hAnsi="Arial"/>
          <w:sz w:val="20"/>
          <w:szCs w:val="20"/>
        </w:rPr>
        <w:tab/>
        <w:t>Wimmer, R.: Bericht über den „14. Internationalen Kongress für Analytische Psychologie“ der IGfAP vom 23.8-28.8.1998 in Florenz. S.80-88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99300107-B</w:t>
      </w:r>
      <w:r w:rsidRPr="00D54D9E">
        <w:rPr>
          <w:rFonts w:ascii="Arial" w:hAnsi="Arial"/>
          <w:sz w:val="20"/>
          <w:szCs w:val="20"/>
        </w:rPr>
        <w:tab/>
        <w:t>C.G.-Jung-Institut Zürich (Hrsg.): Handbuch zur Supervision. Psychotherapeutische Supervision in der Analytischen Psychologie. (Evers, D.). S.89-90</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99300201-o</w:t>
      </w:r>
      <w:r w:rsidRPr="00D54D9E">
        <w:rPr>
          <w:rFonts w:ascii="Arial" w:hAnsi="Arial"/>
          <w:sz w:val="20"/>
          <w:szCs w:val="20"/>
        </w:rPr>
        <w:tab/>
        <w:t>Roser, M.: Was wirkt in der analytischen Gruppenpsychotherapie? Wirkfaktoren im gruppentherapeutischen Prozess aus der Sicht der Analytischen Psychologie und der empirischen Psychotherapieforschung. S.91-123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99300202-o</w:t>
      </w:r>
      <w:r w:rsidRPr="00D54D9E">
        <w:rPr>
          <w:rFonts w:ascii="Arial" w:hAnsi="Arial"/>
          <w:b/>
          <w:sz w:val="20"/>
          <w:szCs w:val="20"/>
        </w:rPr>
        <w:tab/>
      </w:r>
      <w:r w:rsidRPr="00D54D9E">
        <w:rPr>
          <w:rFonts w:ascii="Arial" w:hAnsi="Arial"/>
          <w:sz w:val="20"/>
          <w:szCs w:val="20"/>
        </w:rPr>
        <w:t>Schock, W.: Labyrinth und Minotaurus. Zur Beziehung von Geist und Trieb. S.124-139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99300203-o</w:t>
      </w:r>
      <w:r w:rsidRPr="00D54D9E">
        <w:rPr>
          <w:rFonts w:ascii="Arial" w:hAnsi="Arial"/>
          <w:b/>
          <w:sz w:val="20"/>
          <w:szCs w:val="20"/>
        </w:rPr>
        <w:tab/>
      </w:r>
      <w:r w:rsidRPr="00D54D9E">
        <w:rPr>
          <w:rFonts w:ascii="Arial" w:hAnsi="Arial"/>
          <w:sz w:val="20"/>
          <w:szCs w:val="20"/>
        </w:rPr>
        <w:t>Czerny, M.: Hysterie/Anima – Vom extravertierten zum introvertierten Weiblichkeitskonzept Jungs. S.140-158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99300204-B</w:t>
      </w:r>
      <w:r w:rsidRPr="00D54D9E">
        <w:rPr>
          <w:rFonts w:ascii="Arial" w:hAnsi="Arial"/>
          <w:sz w:val="20"/>
          <w:szCs w:val="20"/>
        </w:rPr>
        <w:tab/>
        <w:t>Kleespies, W.: Vom Sinn der Depression. Selbstwertstörung im Blickwinkel der Analytischen Psychologie. (Meyer, W.). S.159-161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99300205-B</w:t>
      </w:r>
      <w:r w:rsidRPr="00D54D9E">
        <w:rPr>
          <w:rFonts w:ascii="Arial" w:hAnsi="Arial"/>
          <w:sz w:val="20"/>
          <w:szCs w:val="20"/>
        </w:rPr>
        <w:tab/>
        <w:t>Hartwich, P.; Grube, M.: Psychosen-Psychotherapie. Tiefenpsychologisch fundiertes psychotherapeutisches Handeln in Klinik und Praxis. (Zielen, V.). S.161-162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99300206-B</w:t>
      </w:r>
      <w:r w:rsidRPr="00D54D9E">
        <w:rPr>
          <w:rFonts w:ascii="Arial" w:hAnsi="Arial"/>
          <w:sz w:val="20"/>
          <w:szCs w:val="20"/>
        </w:rPr>
        <w:tab/>
        <w:t>Apsel, R. (Hrsg.): Jugend und Kulturwandel. (Bovensiepen, G.). S.162-165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99300207-B</w:t>
      </w:r>
      <w:r w:rsidRPr="00D54D9E">
        <w:rPr>
          <w:rFonts w:ascii="Arial" w:hAnsi="Arial"/>
          <w:sz w:val="20"/>
          <w:szCs w:val="20"/>
        </w:rPr>
        <w:tab/>
        <w:t xml:space="preserve">Moses, R. (Hrsg.): Psychoanalyse in Israel. Theoriebildung und therapeutische Praxis. (Braun-Demmer, Ch.). S.165-167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99300208-B</w:t>
      </w:r>
      <w:r w:rsidRPr="00D54D9E">
        <w:rPr>
          <w:rFonts w:ascii="Arial" w:hAnsi="Arial"/>
          <w:sz w:val="20"/>
          <w:szCs w:val="20"/>
        </w:rPr>
        <w:tab/>
        <w:t>Jacoby, M.: Grundformen seelischer Austauschprozesse. Jungsche Therapie und neuere Kleinkindforschung. (Bovensiepen, G.). S.168-170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99300301-G</w:t>
      </w:r>
      <w:r w:rsidRPr="00D54D9E">
        <w:rPr>
          <w:rFonts w:ascii="Arial" w:hAnsi="Arial"/>
          <w:sz w:val="20"/>
          <w:szCs w:val="20"/>
        </w:rPr>
        <w:tab/>
        <w:t>Adam, K.-U.: Ursula Eschenbach zum 80. Geburtstag. S.173-174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99300302-o</w:t>
      </w:r>
      <w:r w:rsidRPr="00D54D9E">
        <w:rPr>
          <w:rFonts w:ascii="Arial" w:hAnsi="Arial"/>
          <w:b/>
          <w:sz w:val="20"/>
          <w:szCs w:val="20"/>
        </w:rPr>
        <w:tab/>
      </w:r>
      <w:r w:rsidRPr="00D54D9E">
        <w:rPr>
          <w:rFonts w:ascii="Arial" w:hAnsi="Arial"/>
          <w:sz w:val="20"/>
          <w:szCs w:val="20"/>
        </w:rPr>
        <w:t>Ruf, I.: Jungs Selbst-Begriff unter dem Aspekt der Dialektik von Ich-Selbst. S.175-189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99300303-o</w:t>
      </w:r>
      <w:r w:rsidRPr="00D54D9E">
        <w:rPr>
          <w:rFonts w:ascii="Arial" w:hAnsi="Arial"/>
          <w:b/>
          <w:sz w:val="20"/>
          <w:szCs w:val="20"/>
        </w:rPr>
        <w:tab/>
      </w:r>
      <w:r w:rsidRPr="00D54D9E">
        <w:rPr>
          <w:rFonts w:ascii="Arial" w:hAnsi="Arial"/>
          <w:sz w:val="20"/>
          <w:szCs w:val="20"/>
        </w:rPr>
        <w:t>Knoll, D.: Das Selbst und das Absurde: Chandler, Camus, Kafka und Jungs Selbst-Konzept. S.190-214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99300304-o</w:t>
      </w:r>
      <w:r w:rsidRPr="00D54D9E">
        <w:rPr>
          <w:rFonts w:ascii="Arial" w:hAnsi="Arial"/>
          <w:b/>
          <w:sz w:val="20"/>
          <w:szCs w:val="20"/>
        </w:rPr>
        <w:tab/>
      </w:r>
      <w:r w:rsidRPr="00D54D9E">
        <w:rPr>
          <w:rFonts w:ascii="Arial" w:hAnsi="Arial"/>
          <w:sz w:val="20"/>
          <w:szCs w:val="20"/>
        </w:rPr>
        <w:t>Emrich, H.M.: Die Transzendentalität im Begriff des Selbst: Überlegungen zum „Interpersonalen Selbst“ in der analytischen Psychologie. S.215-230</w:t>
      </w: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sz w:val="20"/>
          <w:szCs w:val="20"/>
        </w:rPr>
        <w:t>99300305-B</w:t>
      </w:r>
      <w:r w:rsidRPr="00D54D9E">
        <w:rPr>
          <w:rFonts w:ascii="Arial" w:hAnsi="Arial"/>
          <w:sz w:val="20"/>
          <w:szCs w:val="20"/>
        </w:rPr>
        <w:tab/>
        <w:t>Wirtz, U.; Zöbeli, J.: Hunger nach Sinn. Menschen in Grenzsituationen- Grenzen der Psychotherapie. (Evers, D.). S.231-232</w:t>
      </w:r>
      <w:r w:rsidRPr="00D54D9E">
        <w:rPr>
          <w:rFonts w:ascii="Arial" w:hAnsi="Arial"/>
          <w:b/>
          <w:sz w:val="20"/>
          <w:szCs w:val="20"/>
        </w:rPr>
        <w:t xml:space="preserve">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99300306-B</w:t>
      </w:r>
      <w:r w:rsidRPr="00D54D9E">
        <w:rPr>
          <w:rFonts w:ascii="Arial" w:hAnsi="Arial"/>
          <w:sz w:val="20"/>
          <w:szCs w:val="20"/>
        </w:rPr>
        <w:tab/>
        <w:t xml:space="preserve">Müller, L.; Knoll, </w:t>
      </w:r>
      <w:proofErr w:type="gramStart"/>
      <w:r w:rsidRPr="00D54D9E">
        <w:rPr>
          <w:rFonts w:ascii="Arial" w:hAnsi="Arial"/>
          <w:sz w:val="20"/>
          <w:szCs w:val="20"/>
        </w:rPr>
        <w:t>D.:</w:t>
      </w:r>
      <w:proofErr w:type="gramEnd"/>
      <w:r w:rsidRPr="00D54D9E">
        <w:rPr>
          <w:rFonts w:ascii="Arial" w:hAnsi="Arial"/>
          <w:sz w:val="20"/>
          <w:szCs w:val="20"/>
        </w:rPr>
        <w:t xml:space="preserve"> Ins Innere der Dinge schauen. Mit Symbolen schöpferisch leben. (Battke, M.). S.233-234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99300307-B</w:t>
      </w:r>
      <w:r w:rsidRPr="00D54D9E">
        <w:rPr>
          <w:rFonts w:ascii="Arial" w:hAnsi="Arial"/>
          <w:sz w:val="20"/>
          <w:szCs w:val="20"/>
          <w:lang w:val="en-GB"/>
        </w:rPr>
        <w:tab/>
        <w:t xml:space="preserve">Casement, A. (Hrsg.): Post-Jungians Today. </w:t>
      </w:r>
      <w:proofErr w:type="gramStart"/>
      <w:r w:rsidRPr="00D54D9E">
        <w:rPr>
          <w:rFonts w:ascii="Arial" w:hAnsi="Arial"/>
          <w:sz w:val="20"/>
          <w:szCs w:val="20"/>
          <w:lang w:val="en-GB"/>
        </w:rPr>
        <w:t>Key Papers in Contemporary Analytical Psychology.</w:t>
      </w:r>
      <w:proofErr w:type="gramEnd"/>
      <w:r w:rsidRPr="00D54D9E">
        <w:rPr>
          <w:rFonts w:ascii="Arial" w:hAnsi="Arial"/>
          <w:sz w:val="20"/>
          <w:szCs w:val="20"/>
          <w:lang w:val="en-GB"/>
        </w:rPr>
        <w:t xml:space="preserve"> </w:t>
      </w:r>
      <w:r w:rsidRPr="00D54D9E">
        <w:rPr>
          <w:rFonts w:ascii="Arial" w:hAnsi="Arial"/>
          <w:sz w:val="20"/>
          <w:szCs w:val="20"/>
        </w:rPr>
        <w:t>(Heuer, B.). S.235-239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99300308-B</w:t>
      </w:r>
      <w:r w:rsidRPr="00D54D9E">
        <w:rPr>
          <w:rFonts w:ascii="Arial" w:hAnsi="Arial"/>
          <w:sz w:val="20"/>
          <w:szCs w:val="20"/>
        </w:rPr>
        <w:tab/>
        <w:t xml:space="preserve">Wollschläger, M.-E. &amp; G.: Der Schwan und die Spinne: Das konkrete Symbol in Diagnostik und Psychotherapie. </w:t>
      </w:r>
      <w:proofErr w:type="gramStart"/>
      <w:r w:rsidRPr="00D54D9E">
        <w:rPr>
          <w:rFonts w:ascii="Arial" w:hAnsi="Arial"/>
          <w:sz w:val="20"/>
          <w:szCs w:val="20"/>
          <w:lang w:val="en-GB"/>
        </w:rPr>
        <w:t>(Frick, E.).</w:t>
      </w:r>
      <w:proofErr w:type="gramEnd"/>
      <w:r w:rsidRPr="00D54D9E">
        <w:rPr>
          <w:rFonts w:ascii="Arial" w:hAnsi="Arial"/>
          <w:sz w:val="20"/>
          <w:szCs w:val="20"/>
          <w:lang w:val="en-GB"/>
        </w:rPr>
        <w:t xml:space="preserve"> S.239-240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99300309-B</w:t>
      </w:r>
      <w:r w:rsidRPr="00D54D9E">
        <w:rPr>
          <w:rFonts w:ascii="Arial" w:hAnsi="Arial"/>
          <w:sz w:val="20"/>
          <w:szCs w:val="20"/>
          <w:lang w:val="en-GB"/>
        </w:rPr>
        <w:tab/>
        <w:t xml:space="preserve">Ulanov, A.B.: The Female Ancestors of Christ. </w:t>
      </w:r>
      <w:r w:rsidRPr="00D54D9E">
        <w:rPr>
          <w:rFonts w:ascii="Arial" w:hAnsi="Arial"/>
          <w:sz w:val="20"/>
          <w:szCs w:val="20"/>
        </w:rPr>
        <w:t>(Lothe, K.). S.240-241.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99300310-B</w:t>
      </w:r>
      <w:r w:rsidRPr="00D54D9E">
        <w:rPr>
          <w:rFonts w:ascii="Arial" w:hAnsi="Arial"/>
          <w:sz w:val="20"/>
          <w:szCs w:val="20"/>
        </w:rPr>
        <w:tab/>
        <w:t>Jung, C.G.: Die Psychologie des Kundalini-Yoga. (Bittlinger, A.). S.241-244</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99300401-o</w:t>
      </w:r>
      <w:r w:rsidRPr="00D54D9E">
        <w:rPr>
          <w:rFonts w:ascii="Arial" w:hAnsi="Arial"/>
          <w:sz w:val="20"/>
          <w:szCs w:val="20"/>
        </w:rPr>
        <w:tab/>
        <w:t>Benker, G.: Die „Dunkle Nacht“ der Ganzwerdung: C.G. Jung und der Mystiker Johannes vom Kreuz. S.245-272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99300402-o</w:t>
      </w:r>
      <w:r w:rsidRPr="00D54D9E">
        <w:rPr>
          <w:rFonts w:ascii="Arial" w:hAnsi="Arial"/>
          <w:b/>
          <w:sz w:val="20"/>
          <w:szCs w:val="20"/>
        </w:rPr>
        <w:tab/>
      </w:r>
      <w:r w:rsidRPr="00D54D9E">
        <w:rPr>
          <w:rFonts w:ascii="Arial" w:hAnsi="Arial"/>
          <w:sz w:val="20"/>
          <w:szCs w:val="20"/>
        </w:rPr>
        <w:t>Lesmeister, R.: Zum Problem des Bösen in der postmodernen Realität. S.273-290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99300403-o</w:t>
      </w:r>
      <w:r w:rsidRPr="00D54D9E">
        <w:rPr>
          <w:rFonts w:ascii="Arial" w:hAnsi="Arial"/>
          <w:b/>
          <w:sz w:val="20"/>
          <w:szCs w:val="20"/>
        </w:rPr>
        <w:tab/>
      </w:r>
      <w:r w:rsidRPr="00D54D9E">
        <w:rPr>
          <w:rFonts w:ascii="Arial" w:hAnsi="Arial"/>
          <w:sz w:val="20"/>
          <w:szCs w:val="20"/>
        </w:rPr>
        <w:t>Astor, J.: Einige Jungianische und Freudianische Perspektiven zum Ödipuskomplex und darüber hinaus. S.291-314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99300404-B</w:t>
      </w:r>
      <w:r w:rsidRPr="00D54D9E">
        <w:rPr>
          <w:rFonts w:ascii="Arial" w:hAnsi="Arial"/>
          <w:sz w:val="20"/>
          <w:szCs w:val="20"/>
        </w:rPr>
        <w:tab/>
        <w:t xml:space="preserve">Bovensiepen, G.; Sidoli, M. (Hrsg.): Inzestphantasien und selbstdestruktives Handeln. (Winkelmann, K.). S.315-316 </w:t>
      </w:r>
    </w:p>
    <w:p w:rsidR="001B0EDD" w:rsidRPr="00D54D9E" w:rsidRDefault="001B0EDD" w:rsidP="001B0EDD">
      <w:pPr>
        <w:tabs>
          <w:tab w:val="left" w:pos="851"/>
        </w:tabs>
        <w:spacing w:before="0" w:line="240" w:lineRule="auto"/>
        <w:ind w:hanging="1418"/>
        <w:jc w:val="both"/>
        <w:rPr>
          <w:rFonts w:ascii="Arial" w:hAnsi="Arial"/>
          <w:sz w:val="20"/>
          <w:szCs w:val="20"/>
        </w:rPr>
      </w:pPr>
      <w:r w:rsidRPr="002231D4">
        <w:rPr>
          <w:rFonts w:ascii="Arial" w:hAnsi="Arial"/>
          <w:sz w:val="20"/>
          <w:szCs w:val="20"/>
        </w:rPr>
        <w:t>99300405-B</w:t>
      </w:r>
      <w:r w:rsidRPr="002231D4">
        <w:rPr>
          <w:rFonts w:ascii="Arial" w:hAnsi="Arial"/>
          <w:sz w:val="20"/>
          <w:szCs w:val="20"/>
        </w:rPr>
        <w:tab/>
        <w:t xml:space="preserve">Dieckmann, </w:t>
      </w:r>
      <w:proofErr w:type="gramStart"/>
      <w:r w:rsidRPr="002231D4">
        <w:rPr>
          <w:rFonts w:ascii="Arial" w:hAnsi="Arial"/>
          <w:sz w:val="20"/>
          <w:szCs w:val="20"/>
        </w:rPr>
        <w:t>H.:</w:t>
      </w:r>
      <w:proofErr w:type="gramEnd"/>
      <w:r w:rsidRPr="002231D4">
        <w:rPr>
          <w:rFonts w:ascii="Arial" w:hAnsi="Arial"/>
          <w:sz w:val="20"/>
          <w:szCs w:val="20"/>
        </w:rPr>
        <w:t xml:space="preserve"> Complexes: Diagnoses and Therapy in Analytical Psychology. </w:t>
      </w:r>
      <w:r w:rsidRPr="00D54D9E">
        <w:rPr>
          <w:rFonts w:ascii="Arial" w:hAnsi="Arial"/>
          <w:sz w:val="20"/>
          <w:szCs w:val="20"/>
        </w:rPr>
        <w:t>(Frick, E.). S.316-317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99300406-B</w:t>
      </w:r>
      <w:r w:rsidRPr="00D54D9E">
        <w:rPr>
          <w:rFonts w:ascii="Arial" w:hAnsi="Arial"/>
          <w:sz w:val="20"/>
          <w:szCs w:val="20"/>
        </w:rPr>
        <w:tab/>
        <w:t>Jung, C.G.: Über Gefühle und den Schatten – Winterthurer Fragestunden. (Bittlinger, A.). S.318-318</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31: 2000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00310101-o</w:t>
      </w:r>
      <w:r w:rsidRPr="00D54D9E">
        <w:rPr>
          <w:rFonts w:ascii="Arial" w:hAnsi="Arial"/>
          <w:sz w:val="20"/>
          <w:szCs w:val="20"/>
        </w:rPr>
        <w:tab/>
        <w:t>Ware, R.C.: Interaktive körpertherapeutische Gruppentherapie und Gegenübertragung. S.1-25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00310102-o</w:t>
      </w:r>
      <w:r w:rsidRPr="00D54D9E">
        <w:rPr>
          <w:rFonts w:ascii="Arial" w:hAnsi="Arial"/>
          <w:b/>
          <w:sz w:val="20"/>
          <w:szCs w:val="20"/>
        </w:rPr>
        <w:tab/>
      </w:r>
      <w:r w:rsidRPr="00D54D9E">
        <w:rPr>
          <w:rFonts w:ascii="Arial" w:hAnsi="Arial"/>
          <w:sz w:val="20"/>
          <w:szCs w:val="20"/>
        </w:rPr>
        <w:t>Springer, A.: Überlegungen zur weiblichen Homosexualität. S.26-38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00310103-o</w:t>
      </w:r>
      <w:r w:rsidRPr="00D54D9E">
        <w:rPr>
          <w:rFonts w:ascii="Arial" w:hAnsi="Arial"/>
          <w:b/>
          <w:sz w:val="20"/>
          <w:szCs w:val="20"/>
        </w:rPr>
        <w:tab/>
      </w:r>
      <w:r w:rsidRPr="00D54D9E">
        <w:rPr>
          <w:rFonts w:ascii="Arial" w:hAnsi="Arial"/>
          <w:sz w:val="20"/>
          <w:szCs w:val="20"/>
        </w:rPr>
        <w:t>Huber, R.: Der hilfreiche Dritte im Drachenkampf: ein Versuch über den hinreichend guten Vater. S. 39-64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00310104-B</w:t>
      </w:r>
      <w:r w:rsidRPr="00D54D9E">
        <w:rPr>
          <w:rFonts w:ascii="Arial" w:hAnsi="Arial"/>
          <w:sz w:val="20"/>
          <w:szCs w:val="20"/>
        </w:rPr>
        <w:tab/>
        <w:t>Obrist, W.: Die Natur – Quelle von Ethik und Sinn. (Scholpp, H.). S.65-69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00310105-B</w:t>
      </w:r>
      <w:r w:rsidRPr="00D54D9E">
        <w:rPr>
          <w:rFonts w:ascii="Arial" w:hAnsi="Arial"/>
          <w:sz w:val="20"/>
          <w:szCs w:val="20"/>
        </w:rPr>
        <w:tab/>
        <w:t>Obrist, W.: Die Natur – Quelle von Ethik und Sinn. (Bez-Bühler, U.). S.69-72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00310106-B</w:t>
      </w:r>
      <w:r w:rsidRPr="00D54D9E">
        <w:rPr>
          <w:rFonts w:ascii="Arial" w:hAnsi="Arial"/>
          <w:sz w:val="20"/>
          <w:szCs w:val="20"/>
        </w:rPr>
        <w:tab/>
        <w:t>Frick, E.; Huber, R. (Hrsg.): Die Weise von Liebe und Tod. (Lautenschlager, B.). S.72-74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00310107-B</w:t>
      </w:r>
      <w:r w:rsidRPr="00D54D9E">
        <w:rPr>
          <w:rFonts w:ascii="Arial" w:hAnsi="Arial"/>
          <w:sz w:val="20"/>
          <w:szCs w:val="20"/>
        </w:rPr>
        <w:tab/>
        <w:t>Vedfelt, O.: Dimensionen der Träume. Ein Grundlagenwerk zu Wesen, Funktion und Interpretation. (Dieckmann, H.) S.74-76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00310108-B</w:t>
      </w:r>
      <w:r w:rsidRPr="00D54D9E">
        <w:rPr>
          <w:rFonts w:ascii="Arial" w:hAnsi="Arial"/>
          <w:sz w:val="20"/>
          <w:szCs w:val="20"/>
        </w:rPr>
        <w:tab/>
        <w:t>Behnke, K.; Wolf, J. (Hrsg.): Stasi auf dem Schulhof. (Wimmer, R.). S.77-79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00310109-B</w:t>
      </w:r>
      <w:r w:rsidRPr="00D54D9E">
        <w:rPr>
          <w:rFonts w:ascii="Arial" w:hAnsi="Arial"/>
          <w:sz w:val="20"/>
          <w:szCs w:val="20"/>
        </w:rPr>
        <w:tab/>
        <w:t>Bittlinger, A.: Chakren-Meditation. (Körner, W.). S.79-80</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00310201-o</w:t>
      </w:r>
      <w:r w:rsidRPr="00D54D9E">
        <w:rPr>
          <w:rFonts w:ascii="Arial" w:hAnsi="Arial"/>
          <w:sz w:val="20"/>
          <w:szCs w:val="20"/>
        </w:rPr>
        <w:tab/>
        <w:t>Brabazon, M.J.: Jung und das dreifaltige Selbst. S.82-104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00310202-o</w:t>
      </w:r>
      <w:r w:rsidRPr="00D54D9E">
        <w:rPr>
          <w:rFonts w:ascii="Arial" w:hAnsi="Arial"/>
          <w:b/>
          <w:sz w:val="20"/>
          <w:szCs w:val="20"/>
        </w:rPr>
        <w:tab/>
      </w:r>
      <w:r w:rsidRPr="00D54D9E">
        <w:rPr>
          <w:rFonts w:ascii="Arial" w:hAnsi="Arial"/>
          <w:sz w:val="20"/>
          <w:szCs w:val="20"/>
        </w:rPr>
        <w:t>Güc, F.: Auf der Suche nach Heimat. Ein Konzept in der analytischen Psychotherapie mit Migranten aus der Türkei. S.105-130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00310203-o</w:t>
      </w:r>
      <w:r w:rsidRPr="00D54D9E">
        <w:rPr>
          <w:rFonts w:ascii="Arial" w:hAnsi="Arial"/>
          <w:b/>
          <w:sz w:val="20"/>
          <w:szCs w:val="20"/>
        </w:rPr>
        <w:tab/>
      </w:r>
      <w:r w:rsidRPr="00D54D9E">
        <w:rPr>
          <w:rFonts w:ascii="Arial" w:hAnsi="Arial"/>
          <w:sz w:val="20"/>
          <w:szCs w:val="20"/>
        </w:rPr>
        <w:t>Schröer, S.: Selbstorganisation – Ordnung aus dem Chaos. Man muss noch etwas Chaos in sich haben, um gesund zu bleiben. S. 131-153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00310204-o</w:t>
      </w:r>
      <w:r w:rsidRPr="00D54D9E">
        <w:rPr>
          <w:rFonts w:ascii="Arial" w:hAnsi="Arial"/>
          <w:b/>
          <w:sz w:val="20"/>
          <w:szCs w:val="20"/>
        </w:rPr>
        <w:tab/>
      </w:r>
      <w:r w:rsidRPr="00D54D9E">
        <w:rPr>
          <w:rFonts w:ascii="Arial" w:hAnsi="Arial"/>
          <w:sz w:val="20"/>
          <w:szCs w:val="20"/>
        </w:rPr>
        <w:t>Wasserziehr, G.: Goethe – Anmerkungen zu seinem 250. Geburtstag. S.154-158</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00310301-o</w:t>
      </w:r>
      <w:r w:rsidRPr="00D54D9E">
        <w:rPr>
          <w:rFonts w:ascii="Arial" w:hAnsi="Arial"/>
          <w:sz w:val="20"/>
          <w:szCs w:val="20"/>
        </w:rPr>
        <w:tab/>
        <w:t>Frick, E.; Storkebaum, S.; Fegg, M.: „Mein Herz hat mich nie im Stich gelassen!“. Innere Bilder im Prozess der Inkorporation eines transplantierten Herzens. S. 159-185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00310302-o</w:t>
      </w:r>
      <w:r w:rsidRPr="00D54D9E">
        <w:rPr>
          <w:rFonts w:ascii="Arial" w:hAnsi="Arial"/>
          <w:b/>
          <w:sz w:val="20"/>
          <w:szCs w:val="20"/>
        </w:rPr>
        <w:tab/>
      </w:r>
      <w:r w:rsidRPr="00D54D9E">
        <w:rPr>
          <w:rFonts w:ascii="Arial" w:hAnsi="Arial"/>
          <w:sz w:val="20"/>
          <w:szCs w:val="20"/>
        </w:rPr>
        <w:t>Briendl, L.: Die Suche nach der kulturellen und persönlichen Identität bei Ausländern der zweiten Generation in einem fremden Land. S.186-205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00310303-o</w:t>
      </w:r>
      <w:r w:rsidRPr="00D54D9E">
        <w:rPr>
          <w:rFonts w:ascii="Arial" w:hAnsi="Arial"/>
          <w:b/>
          <w:sz w:val="20"/>
          <w:szCs w:val="20"/>
        </w:rPr>
        <w:tab/>
      </w:r>
      <w:r w:rsidRPr="00D54D9E">
        <w:rPr>
          <w:rFonts w:ascii="Arial" w:hAnsi="Arial"/>
          <w:sz w:val="20"/>
          <w:szCs w:val="20"/>
        </w:rPr>
        <w:t>Hagen-Bovensiepen, G.: C.G. Jung und der Psychologische Club Zürich. S.206-223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00310304-o</w:t>
      </w:r>
      <w:r w:rsidRPr="00D54D9E">
        <w:rPr>
          <w:rFonts w:ascii="Arial" w:hAnsi="Arial"/>
          <w:b/>
          <w:sz w:val="20"/>
          <w:szCs w:val="20"/>
        </w:rPr>
        <w:tab/>
      </w:r>
      <w:r w:rsidRPr="00D54D9E">
        <w:rPr>
          <w:rFonts w:ascii="Arial" w:hAnsi="Arial"/>
          <w:sz w:val="20"/>
          <w:szCs w:val="20"/>
        </w:rPr>
        <w:t>Langwieler, G.: Zwei Jahrtausende beinahe und nicht ein einziger neuer Gott! Zur Bedeutung der Rezeption Nietzsches durch Jung und Heidegger am Abgrund des Nationalsozialismus. S.224-239</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00310401-E</w:t>
      </w:r>
      <w:r w:rsidRPr="00D54D9E">
        <w:rPr>
          <w:rFonts w:ascii="Arial" w:hAnsi="Arial"/>
          <w:sz w:val="20"/>
          <w:szCs w:val="20"/>
        </w:rPr>
        <w:tab/>
        <w:t>Bovensiepen, G.: Editorial: S.243-244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00310402-o</w:t>
      </w:r>
      <w:r w:rsidRPr="00D54D9E">
        <w:rPr>
          <w:rFonts w:ascii="Arial" w:hAnsi="Arial"/>
          <w:b/>
          <w:sz w:val="20"/>
          <w:szCs w:val="20"/>
        </w:rPr>
        <w:tab/>
      </w:r>
      <w:r w:rsidRPr="00D54D9E">
        <w:rPr>
          <w:rFonts w:ascii="Arial" w:hAnsi="Arial"/>
          <w:sz w:val="20"/>
          <w:szCs w:val="20"/>
        </w:rPr>
        <w:t>Adametz, E.: In der Krise – ich weiss auch nicht, ob es weitergeht. Krisen in der analytischen Beziehung. S.245-262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00310403-o</w:t>
      </w:r>
      <w:r w:rsidRPr="00D54D9E">
        <w:rPr>
          <w:rFonts w:ascii="Arial" w:hAnsi="Arial"/>
          <w:b/>
          <w:sz w:val="20"/>
          <w:szCs w:val="20"/>
        </w:rPr>
        <w:tab/>
      </w:r>
      <w:r w:rsidRPr="00D54D9E">
        <w:rPr>
          <w:rFonts w:ascii="Arial" w:hAnsi="Arial"/>
          <w:sz w:val="20"/>
          <w:szCs w:val="20"/>
        </w:rPr>
        <w:t>Schulz-Klein, H.: „Von den Wurzeln“ und „Ursprungsgeschichte“ der Psyche. Die Ergebnisse der empirischen Säuglingsforschung und theoretische Konstrukte der Analytischen Psychologie. S.263-289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00310404-o</w:t>
      </w:r>
      <w:r w:rsidRPr="00D54D9E">
        <w:rPr>
          <w:rFonts w:ascii="Arial" w:hAnsi="Arial"/>
          <w:b/>
          <w:sz w:val="20"/>
          <w:szCs w:val="20"/>
        </w:rPr>
        <w:tab/>
      </w:r>
      <w:r w:rsidRPr="00D54D9E">
        <w:rPr>
          <w:rFonts w:ascii="Arial" w:hAnsi="Arial"/>
          <w:sz w:val="20"/>
          <w:szCs w:val="20"/>
        </w:rPr>
        <w:t>Haase, H.-H.: Pädophile Perversion, sexueller Missbrauch und Pädosexualität. S.290-309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00310405-S</w:t>
      </w:r>
      <w:r w:rsidRPr="00D54D9E">
        <w:rPr>
          <w:rFonts w:ascii="Arial" w:hAnsi="Arial"/>
          <w:sz w:val="20"/>
          <w:szCs w:val="20"/>
        </w:rPr>
        <w:tab/>
        <w:t>Körner, W.: Zeitgeist und Analytische Psychologie. S.310-317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00310406-S</w:t>
      </w:r>
      <w:r w:rsidRPr="00D54D9E">
        <w:rPr>
          <w:rFonts w:ascii="Arial" w:hAnsi="Arial"/>
          <w:sz w:val="20"/>
          <w:szCs w:val="20"/>
        </w:rPr>
        <w:tab/>
        <w:t>Frick, E.: C.G. Jung und die Alchemie: Die Anerkennung des Unbewussten im Nichtpsychischen. S.318-321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00310407-T</w:t>
      </w:r>
      <w:r w:rsidRPr="00D54D9E">
        <w:rPr>
          <w:rFonts w:ascii="Arial" w:hAnsi="Arial"/>
          <w:sz w:val="20"/>
          <w:szCs w:val="20"/>
        </w:rPr>
        <w:tab/>
        <w:t>Lindner, M.: Bericht über die „Frühjahrstagung 2000 der DGAP: Krise und Entwicklung: Das bedrohte Kind – bedrohliche Zeit.“ 2000, in Berlin. S.322-327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00310408-B</w:t>
      </w:r>
      <w:r w:rsidRPr="00D54D9E">
        <w:rPr>
          <w:rFonts w:ascii="Arial" w:hAnsi="Arial"/>
          <w:sz w:val="20"/>
          <w:szCs w:val="20"/>
        </w:rPr>
        <w:tab/>
        <w:t>Teising, M. (Hrsg.): Altern: äussere Realität, innere Wirklichkeiten. (Roth-Greminger, G.). S.328-329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00310409-B</w:t>
      </w:r>
      <w:r w:rsidRPr="00D54D9E">
        <w:rPr>
          <w:rFonts w:ascii="Arial" w:hAnsi="Arial"/>
          <w:sz w:val="20"/>
          <w:szCs w:val="20"/>
        </w:rPr>
        <w:tab/>
        <w:t>Mertens, W.: Traum und Traumdeutung. (Frick, E.). S.329-331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00310410-B</w:t>
      </w:r>
      <w:r w:rsidRPr="00D54D9E">
        <w:rPr>
          <w:rFonts w:ascii="Arial" w:hAnsi="Arial"/>
          <w:sz w:val="20"/>
          <w:szCs w:val="20"/>
        </w:rPr>
        <w:tab/>
        <w:t>Schiess, M. (Hrsg.): Lieber C.G.Jung – Was ich Ihnen schon immer sagen wollte (Bez Bühler, U.). S.331-332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00310411-B</w:t>
      </w:r>
      <w:r w:rsidRPr="00D54D9E">
        <w:rPr>
          <w:rFonts w:ascii="Arial" w:hAnsi="Arial"/>
          <w:sz w:val="20"/>
          <w:szCs w:val="20"/>
        </w:rPr>
        <w:tab/>
        <w:t>Loch, W.: Die Krankheitslehre der Psychoanalyse. Allgemeine und spezielle psychoanalytische Theorie der Neurosen, Psychosen und psychosomatischen Erkrankungen bei Erwachsenen, Kindern und Jugendlichen. (Schaaf, H.). S.332-333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32: 2001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01320101-E</w:t>
      </w:r>
      <w:r w:rsidRPr="00D54D9E">
        <w:rPr>
          <w:rFonts w:ascii="Arial" w:hAnsi="Arial"/>
          <w:sz w:val="20"/>
          <w:szCs w:val="20"/>
        </w:rPr>
        <w:tab/>
        <w:t>Hajek, R.: Editorial. S.1-2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01320102-o</w:t>
      </w:r>
      <w:r w:rsidRPr="00D54D9E">
        <w:rPr>
          <w:rFonts w:ascii="Arial" w:hAnsi="Arial"/>
          <w:b/>
          <w:sz w:val="20"/>
          <w:szCs w:val="20"/>
        </w:rPr>
        <w:tab/>
      </w:r>
      <w:r w:rsidRPr="00D54D9E">
        <w:rPr>
          <w:rFonts w:ascii="Arial" w:hAnsi="Arial"/>
          <w:sz w:val="20"/>
          <w:szCs w:val="20"/>
        </w:rPr>
        <w:t>Lesmeister, R.: Ziele in der Psychoanalyse: Überlegungen zum Subjekt des Unbewussten im analytischen Prozess. S.3-19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01320103-o</w:t>
      </w:r>
      <w:r w:rsidRPr="00D54D9E">
        <w:rPr>
          <w:rFonts w:ascii="Arial" w:hAnsi="Arial"/>
          <w:b/>
          <w:sz w:val="20"/>
          <w:szCs w:val="20"/>
        </w:rPr>
        <w:tab/>
      </w:r>
      <w:r w:rsidRPr="00D54D9E">
        <w:rPr>
          <w:rFonts w:ascii="Arial" w:hAnsi="Arial"/>
          <w:sz w:val="20"/>
          <w:szCs w:val="20"/>
        </w:rPr>
        <w:t>Tobler, L.: Die Chaostheorie und ihre Bedeutung für die Analytische Psychologie. Fortführung des Dialogs zwischen C.G. Jung und Wolfgang Pauli. S.20-52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01320104-S</w:t>
      </w:r>
      <w:r w:rsidRPr="00D54D9E">
        <w:rPr>
          <w:rFonts w:ascii="Arial" w:hAnsi="Arial"/>
          <w:sz w:val="20"/>
          <w:szCs w:val="20"/>
        </w:rPr>
        <w:tab/>
        <w:t>Braun, C.: Bye-bye Anima? Einige Bemerkungen zum Vorschlag von Anne Springer, die Jungschen Konstrukte Anima und Animus aufzugeben. S.53-60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01320105-S</w:t>
      </w:r>
      <w:r w:rsidRPr="00D54D9E">
        <w:rPr>
          <w:rFonts w:ascii="Arial" w:hAnsi="Arial"/>
          <w:sz w:val="20"/>
          <w:szCs w:val="20"/>
        </w:rPr>
        <w:tab/>
        <w:t>Wilke, H.-J.: Kritische Anmerkungen zu Anne Springer: „Überlegungen zur weiblichen Homosexualität“. S.61-65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01320106-B</w:t>
      </w:r>
      <w:r w:rsidRPr="00D54D9E">
        <w:rPr>
          <w:rFonts w:ascii="Arial" w:hAnsi="Arial"/>
          <w:sz w:val="20"/>
          <w:szCs w:val="20"/>
        </w:rPr>
        <w:tab/>
        <w:t xml:space="preserve">Gneist, </w:t>
      </w:r>
      <w:proofErr w:type="gramStart"/>
      <w:r w:rsidRPr="00D54D9E">
        <w:rPr>
          <w:rFonts w:ascii="Arial" w:hAnsi="Arial"/>
          <w:sz w:val="20"/>
          <w:szCs w:val="20"/>
        </w:rPr>
        <w:t>J.:</w:t>
      </w:r>
      <w:proofErr w:type="gramEnd"/>
      <w:r w:rsidRPr="00D54D9E">
        <w:rPr>
          <w:rFonts w:ascii="Arial" w:hAnsi="Arial"/>
          <w:sz w:val="20"/>
          <w:szCs w:val="20"/>
        </w:rPr>
        <w:t xml:space="preserve"> Wenn Hass und Liebe sich umarmen: das Borderline-Syndrom. (Frick, E.). S.66-67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01320107-B</w:t>
      </w:r>
      <w:r w:rsidRPr="00D54D9E">
        <w:rPr>
          <w:rFonts w:ascii="Arial" w:hAnsi="Arial"/>
          <w:sz w:val="20"/>
          <w:szCs w:val="20"/>
        </w:rPr>
        <w:tab/>
        <w:t>Giernalczyk, T. (Hrsg.): Zur Therapie von Persönlichkeitsstörungen. (Frick, E.). S.67-69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01320108-B</w:t>
      </w:r>
      <w:r w:rsidRPr="00D54D9E">
        <w:rPr>
          <w:rFonts w:ascii="Arial" w:hAnsi="Arial"/>
          <w:sz w:val="20"/>
          <w:szCs w:val="20"/>
        </w:rPr>
        <w:tab/>
        <w:t>Cuntz, U.; Hillert, A.: Essstörungen. Ursachen – Symptome – Therapien. (Langhammer, K.). S.69-69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01320109-B</w:t>
      </w:r>
      <w:r w:rsidRPr="00D54D9E">
        <w:rPr>
          <w:rFonts w:ascii="Arial" w:hAnsi="Arial"/>
          <w:sz w:val="20"/>
          <w:szCs w:val="20"/>
        </w:rPr>
        <w:tab/>
        <w:t>Kast, V.: Der Schatten in uns. Die subversive Lebenskraft. (Briendl, L.). S.70-72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01320110-B</w:t>
      </w:r>
      <w:r w:rsidRPr="00D54D9E">
        <w:rPr>
          <w:rFonts w:ascii="Arial" w:hAnsi="Arial"/>
          <w:sz w:val="20"/>
          <w:szCs w:val="20"/>
        </w:rPr>
        <w:tab/>
        <w:t>Stein, M.: C.G. Jungs Landkarte der Seele. Eine Einführung. (Bittlinger, A.). S.72-76</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01320201-E</w:t>
      </w:r>
      <w:r w:rsidRPr="00D54D9E">
        <w:rPr>
          <w:rFonts w:ascii="Arial" w:hAnsi="Arial"/>
          <w:sz w:val="20"/>
          <w:szCs w:val="20"/>
        </w:rPr>
        <w:tab/>
        <w:t>Bovensiepen, G.: Vorwort. S.81-83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01320202-o</w:t>
      </w:r>
      <w:r w:rsidRPr="00D54D9E">
        <w:rPr>
          <w:rFonts w:ascii="Arial" w:hAnsi="Arial"/>
          <w:b/>
          <w:sz w:val="20"/>
          <w:szCs w:val="20"/>
        </w:rPr>
        <w:tab/>
      </w:r>
      <w:r w:rsidRPr="00D54D9E">
        <w:rPr>
          <w:rFonts w:ascii="Arial" w:hAnsi="Arial"/>
          <w:sz w:val="20"/>
          <w:szCs w:val="20"/>
        </w:rPr>
        <w:t>Treplin, V.: Zweierlei Vergangenheit – zweierlei Erinnern. S.84-106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01320203-o</w:t>
      </w:r>
      <w:r w:rsidRPr="00D54D9E">
        <w:rPr>
          <w:rFonts w:ascii="Arial" w:hAnsi="Arial"/>
          <w:b/>
          <w:sz w:val="20"/>
          <w:szCs w:val="20"/>
        </w:rPr>
        <w:tab/>
      </w:r>
      <w:r w:rsidRPr="00D54D9E">
        <w:rPr>
          <w:rFonts w:ascii="Arial" w:hAnsi="Arial"/>
          <w:sz w:val="20"/>
          <w:szCs w:val="20"/>
        </w:rPr>
        <w:t>Erlenmeyer, A.: „Nach der Katastrophe“: Auschwitz in Jungs Texten. S.107-121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01320204-o</w:t>
      </w:r>
      <w:r w:rsidRPr="00D54D9E">
        <w:rPr>
          <w:rFonts w:ascii="Arial" w:hAnsi="Arial"/>
          <w:b/>
          <w:sz w:val="20"/>
          <w:szCs w:val="20"/>
        </w:rPr>
        <w:tab/>
      </w:r>
      <w:r w:rsidRPr="00D54D9E">
        <w:rPr>
          <w:rFonts w:ascii="Arial" w:hAnsi="Arial"/>
          <w:sz w:val="20"/>
          <w:szCs w:val="20"/>
        </w:rPr>
        <w:t>Springer, A.: Nach der Shoah. Verständigungsversuche in der inneren und äusseren Welt. S.122-137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01320205-o</w:t>
      </w:r>
      <w:r w:rsidRPr="00D54D9E">
        <w:rPr>
          <w:rFonts w:ascii="Arial" w:hAnsi="Arial"/>
          <w:b/>
          <w:sz w:val="20"/>
          <w:szCs w:val="20"/>
        </w:rPr>
        <w:tab/>
      </w:r>
      <w:r w:rsidRPr="00D54D9E">
        <w:rPr>
          <w:rFonts w:ascii="Arial" w:hAnsi="Arial"/>
          <w:sz w:val="20"/>
          <w:szCs w:val="20"/>
        </w:rPr>
        <w:t>Metzner, E.; Lesmeister, R.: „Der neue Mensch“. C.G. Jungs Denken im Spannungsfeld esoterischer Erneuerungsideen und faschistischer Ideologie. S.138-157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01320206-S</w:t>
      </w:r>
      <w:r w:rsidRPr="00D54D9E">
        <w:rPr>
          <w:rFonts w:ascii="Arial" w:hAnsi="Arial"/>
          <w:sz w:val="20"/>
          <w:szCs w:val="20"/>
        </w:rPr>
        <w:tab/>
        <w:t>Wilke, H.-J.: Zwang und Freiheit. Anmerkungen zu Schottlaenders „Versuch über die Entstehung des Terrors in Deutschland“. S.158-163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01320207-T</w:t>
      </w:r>
      <w:r w:rsidRPr="00D54D9E">
        <w:rPr>
          <w:rFonts w:ascii="Arial" w:hAnsi="Arial"/>
          <w:sz w:val="20"/>
          <w:szCs w:val="20"/>
        </w:rPr>
        <w:tab/>
        <w:t xml:space="preserve">Gramich, B.: Bericht über die „DGAP-Herbsttagung: Wirkungen der Nazikatastrophe in der Ersten bis Dritten Generation: innere und äussere Verarbeitungsversuche </w:t>
      </w:r>
      <w:r w:rsidRPr="00D54D9E">
        <w:rPr>
          <w:rFonts w:ascii="Arial" w:hAnsi="Arial"/>
          <w:sz w:val="20"/>
          <w:szCs w:val="20"/>
        </w:rPr>
        <w:lastRenderedPageBreak/>
        <w:t>einer dunklen Vergangenheit und Gegenwart“ vom 15.9-17.9.2000 in Nürnberg. S.164-169</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sz w:val="20"/>
          <w:szCs w:val="20"/>
          <w:u w:val="single"/>
        </w:rPr>
        <w:t>01320301-E</w:t>
      </w:r>
      <w:r w:rsidRPr="00D54D9E">
        <w:rPr>
          <w:rFonts w:ascii="Arial" w:hAnsi="Arial"/>
          <w:sz w:val="20"/>
          <w:szCs w:val="20"/>
        </w:rPr>
        <w:tab/>
        <w:t>Keller, W.: Editorial. S.171-175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01320302-o</w:t>
      </w:r>
      <w:r w:rsidRPr="00D54D9E">
        <w:rPr>
          <w:rFonts w:ascii="Arial" w:hAnsi="Arial"/>
          <w:b/>
          <w:sz w:val="20"/>
          <w:szCs w:val="20"/>
        </w:rPr>
        <w:tab/>
      </w:r>
      <w:r w:rsidRPr="00D54D9E">
        <w:rPr>
          <w:rFonts w:ascii="Arial" w:hAnsi="Arial"/>
          <w:sz w:val="20"/>
          <w:szCs w:val="20"/>
        </w:rPr>
        <w:t>Junghan, M.: Ein Vergleich der Strukturachse der operationalisierten psychodynamischen Diagnostik (OPD) mit Konzepten zur Struktur der Analytischen Psychologie. S.176-201.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01320303-o</w:t>
      </w:r>
      <w:r w:rsidRPr="00D54D9E">
        <w:rPr>
          <w:rFonts w:ascii="Arial" w:hAnsi="Arial"/>
          <w:b/>
          <w:sz w:val="20"/>
          <w:szCs w:val="20"/>
        </w:rPr>
        <w:tab/>
      </w:r>
      <w:r w:rsidRPr="00D54D9E">
        <w:rPr>
          <w:rFonts w:ascii="Arial" w:hAnsi="Arial"/>
          <w:sz w:val="20"/>
          <w:szCs w:val="20"/>
        </w:rPr>
        <w:t>Keller, W.; Westhoff, G.; Dilg, R.; Rohner, R.; Studt, H.H. &amp; AG „empirische Psychotherapieforschung in der Analytische Psychologie“: Wirksamkeit und Inanspruchnahme von Krankenkassenleistungen bei Langzeitanalysen. Ergebnisse einer empirischen Follow-up-Studie zur Effektivität der (Jungianischen) Psychoanalyse und Psychotherapie. S.202-229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01320304-o</w:t>
      </w:r>
      <w:r w:rsidRPr="00D54D9E">
        <w:rPr>
          <w:rFonts w:ascii="Arial" w:hAnsi="Arial"/>
          <w:b/>
          <w:sz w:val="20"/>
          <w:szCs w:val="20"/>
        </w:rPr>
        <w:tab/>
      </w:r>
      <w:r w:rsidRPr="00D54D9E">
        <w:rPr>
          <w:rFonts w:ascii="Arial" w:hAnsi="Arial"/>
          <w:sz w:val="20"/>
          <w:szCs w:val="20"/>
        </w:rPr>
        <w:t>Heisig, D.: Wandlungsprozesse durch die therapeutische Beziehung. Qualitative Psychotherapieforschung in der Analytischen Psychologie. S.230-251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01320305-T</w:t>
      </w:r>
      <w:r w:rsidRPr="00D54D9E">
        <w:rPr>
          <w:rFonts w:ascii="Arial" w:hAnsi="Arial"/>
          <w:sz w:val="20"/>
          <w:szCs w:val="20"/>
        </w:rPr>
        <w:tab/>
        <w:t>Gaillard, Ch.; Kast, V.; Kirsch, T.B.; Bovensiepen, G.: Berichte über die „8. Internationale Tagung der Internationalen Vereinigung für Geschichte der Psychoanalyse“ vom 20.7-22.7.2000 in Versailles. S.252-258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01320306-B</w:t>
      </w:r>
      <w:r w:rsidRPr="00D54D9E">
        <w:rPr>
          <w:rFonts w:ascii="Arial" w:hAnsi="Arial"/>
          <w:sz w:val="20"/>
          <w:szCs w:val="20"/>
        </w:rPr>
        <w:tab/>
        <w:t>Neuwöhner, K.; Sommerfeld, S. (Hrsg.): Krankheit und Sinn. Die spirituelle Dimension in der Krebstherapie. (Lutz, G.) S.259-260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01320307-B</w:t>
      </w:r>
      <w:r w:rsidRPr="00D54D9E">
        <w:rPr>
          <w:rFonts w:ascii="Arial" w:hAnsi="Arial"/>
          <w:sz w:val="20"/>
          <w:szCs w:val="20"/>
        </w:rPr>
        <w:tab/>
        <w:t>Freud, M.: Mein Vater Sigmund Freud. (Braun-Demmer, Ch.). S.261-262</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01320401-E</w:t>
      </w:r>
      <w:r w:rsidRPr="00D54D9E">
        <w:rPr>
          <w:rFonts w:ascii="Arial" w:hAnsi="Arial"/>
          <w:sz w:val="20"/>
          <w:szCs w:val="20"/>
        </w:rPr>
        <w:tab/>
        <w:t>Bovensiepen, G.: Editorial. S.266-266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01320402-o</w:t>
      </w:r>
      <w:r w:rsidRPr="00D54D9E">
        <w:rPr>
          <w:rFonts w:ascii="Arial" w:hAnsi="Arial"/>
          <w:b/>
          <w:sz w:val="20"/>
          <w:szCs w:val="20"/>
        </w:rPr>
        <w:tab/>
      </w:r>
      <w:r w:rsidRPr="00D54D9E">
        <w:rPr>
          <w:rFonts w:ascii="Arial" w:hAnsi="Arial"/>
          <w:sz w:val="20"/>
          <w:szCs w:val="20"/>
        </w:rPr>
        <w:t>Obrist, W.: Theorie und heutige Naturkenntnis. S.267-284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01320403-o</w:t>
      </w:r>
      <w:r w:rsidRPr="00D54D9E">
        <w:rPr>
          <w:rFonts w:ascii="Arial" w:hAnsi="Arial"/>
          <w:b/>
          <w:sz w:val="20"/>
          <w:szCs w:val="20"/>
        </w:rPr>
        <w:tab/>
      </w:r>
      <w:r w:rsidRPr="00D54D9E">
        <w:rPr>
          <w:rFonts w:ascii="Arial" w:hAnsi="Arial"/>
          <w:sz w:val="20"/>
          <w:szCs w:val="20"/>
        </w:rPr>
        <w:t>Stadler, P.: Einige entwicklungstheoretische Vorstellungen der Analytischen Psychologie. S.285-306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01320404-S</w:t>
      </w:r>
      <w:r w:rsidRPr="00D54D9E">
        <w:rPr>
          <w:rFonts w:ascii="Arial" w:hAnsi="Arial"/>
          <w:b/>
          <w:sz w:val="20"/>
          <w:szCs w:val="20"/>
        </w:rPr>
        <w:tab/>
      </w:r>
      <w:r w:rsidRPr="00D54D9E">
        <w:rPr>
          <w:rFonts w:ascii="Arial" w:hAnsi="Arial"/>
          <w:sz w:val="20"/>
          <w:szCs w:val="20"/>
        </w:rPr>
        <w:t xml:space="preserve">Müller, L.: Individuation und Synchronizität. Ein Interview mit Theodor Seifert anlässlich seines 70.Geburtstages. S.307-311 </w:t>
      </w:r>
    </w:p>
    <w:p w:rsidR="001B0EDD" w:rsidRPr="00D54D9E" w:rsidRDefault="001B0EDD" w:rsidP="001B0EDD">
      <w:pPr>
        <w:tabs>
          <w:tab w:val="left" w:pos="851"/>
        </w:tabs>
        <w:spacing w:before="0" w:line="240" w:lineRule="auto"/>
        <w:ind w:hanging="1418"/>
        <w:jc w:val="both"/>
        <w:rPr>
          <w:rFonts w:ascii="Arial" w:hAnsi="Arial"/>
          <w:sz w:val="20"/>
          <w:szCs w:val="20"/>
          <w:lang w:val="fr-FR"/>
        </w:rPr>
      </w:pPr>
      <w:r w:rsidRPr="00D54D9E">
        <w:rPr>
          <w:rFonts w:ascii="Arial" w:hAnsi="Arial"/>
          <w:sz w:val="20"/>
          <w:szCs w:val="20"/>
        </w:rPr>
        <w:t>01320405-N</w:t>
      </w:r>
      <w:r w:rsidRPr="00D54D9E">
        <w:rPr>
          <w:rFonts w:ascii="Arial" w:hAnsi="Arial"/>
          <w:sz w:val="20"/>
          <w:szCs w:val="20"/>
        </w:rPr>
        <w:tab/>
        <w:t xml:space="preserve">Jung, E.: Ute Dieckmann. </w:t>
      </w:r>
      <w:r w:rsidRPr="00D54D9E">
        <w:rPr>
          <w:rFonts w:ascii="Arial" w:hAnsi="Arial"/>
          <w:sz w:val="20"/>
          <w:szCs w:val="20"/>
          <w:lang w:val="fr-FR"/>
        </w:rPr>
        <w:t>1922-2001. S.312-312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fr-FR"/>
        </w:rPr>
        <w:t>01320406-N</w:t>
      </w:r>
      <w:r w:rsidRPr="00D54D9E">
        <w:rPr>
          <w:rFonts w:ascii="Arial" w:hAnsi="Arial"/>
          <w:sz w:val="20"/>
          <w:szCs w:val="20"/>
          <w:lang w:val="fr-FR"/>
        </w:rPr>
        <w:tab/>
        <w:t xml:space="preserve">Bovensiepen, G.: Mara Sidoli. </w:t>
      </w:r>
      <w:r w:rsidRPr="00D54D9E">
        <w:rPr>
          <w:rFonts w:ascii="Arial" w:hAnsi="Arial"/>
          <w:sz w:val="20"/>
          <w:szCs w:val="20"/>
        </w:rPr>
        <w:t>1937-2000. S.313-315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01320407-B</w:t>
      </w:r>
      <w:r w:rsidRPr="00D54D9E">
        <w:rPr>
          <w:rFonts w:ascii="Arial" w:hAnsi="Arial"/>
          <w:sz w:val="20"/>
          <w:szCs w:val="20"/>
        </w:rPr>
        <w:tab/>
        <w:t>Kawai, H.: Harmonie im Widerspruch. Die Frau im japanischen Märchen. (Hajek, R.). S.316-317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01320408-B</w:t>
      </w:r>
      <w:r w:rsidRPr="00D54D9E">
        <w:rPr>
          <w:rFonts w:ascii="Arial" w:hAnsi="Arial"/>
          <w:sz w:val="20"/>
          <w:szCs w:val="20"/>
        </w:rPr>
        <w:tab/>
        <w:t>Schweizer, A.: Der erschreckende Gott. (Bittlinger, I.). S.318-321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01320409-B</w:t>
      </w:r>
      <w:r w:rsidRPr="00D54D9E">
        <w:rPr>
          <w:rFonts w:ascii="Arial" w:hAnsi="Arial"/>
          <w:sz w:val="20"/>
          <w:szCs w:val="20"/>
        </w:rPr>
        <w:tab/>
        <w:t>Riedel, I.: Engel der Wandlung. Paul Klees Engelbilder. (Bittlinger, A.). S.321-322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01320410-B</w:t>
      </w:r>
      <w:r w:rsidRPr="00D54D9E">
        <w:rPr>
          <w:rFonts w:ascii="Arial" w:hAnsi="Arial"/>
          <w:sz w:val="20"/>
          <w:szCs w:val="20"/>
        </w:rPr>
        <w:tab/>
        <w:t>Schlumpf, E.; Werder, H.: Immer für andere da? Wege aus der Überverantwortlichkeit. (Bez Bühler, U.). S.322-323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01320411-B</w:t>
      </w:r>
      <w:r w:rsidRPr="00D54D9E">
        <w:rPr>
          <w:rFonts w:ascii="Arial" w:hAnsi="Arial"/>
          <w:sz w:val="20"/>
          <w:szCs w:val="20"/>
        </w:rPr>
        <w:tab/>
        <w:t>Daniel, R.: Krebs-Körper und Symbol: archetypische Aspekte einer Krankheit. (Frick, E.). S.323-325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01320412-B</w:t>
      </w:r>
      <w:r w:rsidRPr="00D54D9E">
        <w:rPr>
          <w:rFonts w:ascii="Arial" w:hAnsi="Arial"/>
          <w:sz w:val="20"/>
          <w:szCs w:val="20"/>
        </w:rPr>
        <w:tab/>
        <w:t xml:space="preserve">Klitzing, K. von; Tyson, </w:t>
      </w:r>
      <w:proofErr w:type="gramStart"/>
      <w:r w:rsidRPr="00D54D9E">
        <w:rPr>
          <w:rFonts w:ascii="Arial" w:hAnsi="Arial"/>
          <w:sz w:val="20"/>
          <w:szCs w:val="20"/>
        </w:rPr>
        <w:t>P.;</w:t>
      </w:r>
      <w:proofErr w:type="gramEnd"/>
      <w:r w:rsidRPr="00D54D9E">
        <w:rPr>
          <w:rFonts w:ascii="Arial" w:hAnsi="Arial"/>
          <w:sz w:val="20"/>
          <w:szCs w:val="20"/>
        </w:rPr>
        <w:t xml:space="preserve"> Bürgin, D. (Hrsg.): Psychoanalysis in Childhood and Adolescence. (Bez Bühler, U.) S.325-328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01320413-B</w:t>
      </w:r>
      <w:r w:rsidRPr="00D54D9E">
        <w:rPr>
          <w:rFonts w:ascii="Arial" w:hAnsi="Arial"/>
          <w:sz w:val="20"/>
          <w:szCs w:val="20"/>
        </w:rPr>
        <w:tab/>
        <w:t xml:space="preserve">Norretrander, </w:t>
      </w:r>
      <w:proofErr w:type="gramStart"/>
      <w:r w:rsidRPr="00D54D9E">
        <w:rPr>
          <w:rFonts w:ascii="Arial" w:hAnsi="Arial"/>
          <w:sz w:val="20"/>
          <w:szCs w:val="20"/>
        </w:rPr>
        <w:t>T.:</w:t>
      </w:r>
      <w:proofErr w:type="gramEnd"/>
      <w:r w:rsidRPr="00D54D9E">
        <w:rPr>
          <w:rFonts w:ascii="Arial" w:hAnsi="Arial"/>
          <w:sz w:val="20"/>
          <w:szCs w:val="20"/>
        </w:rPr>
        <w:t xml:space="preserve"> Spüre die Welt. Die Wissenschaft des Bewusstseins. (Walter, H.). S.328-329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01320414-B</w:t>
      </w:r>
      <w:r w:rsidRPr="00D54D9E">
        <w:rPr>
          <w:rFonts w:ascii="Arial" w:hAnsi="Arial"/>
          <w:sz w:val="20"/>
          <w:szCs w:val="20"/>
        </w:rPr>
        <w:tab/>
        <w:t>Scharfetter, C.: Dissoziation-Split-Fragmentierung: Nachdenken über ein Modell. (Frick, E.). S.329-330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01320415-B</w:t>
      </w:r>
      <w:r w:rsidRPr="00D54D9E">
        <w:rPr>
          <w:rFonts w:ascii="Arial" w:hAnsi="Arial"/>
          <w:sz w:val="20"/>
          <w:szCs w:val="20"/>
        </w:rPr>
        <w:tab/>
        <w:t>Giernalczyk, T. (Hrsg.): Zur Therapie der Persönlichkeitsstörungen. (Frick, E.). S.331-332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01320416-B</w:t>
      </w:r>
      <w:r w:rsidRPr="00D54D9E">
        <w:rPr>
          <w:rFonts w:ascii="Arial" w:hAnsi="Arial"/>
          <w:sz w:val="20"/>
          <w:szCs w:val="20"/>
        </w:rPr>
        <w:tab/>
        <w:t>Elsensohn, S.: Schamanismus und Traum. (Bittlinger, A.). S.332-333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33: 2002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02330101-o</w:t>
      </w:r>
      <w:r w:rsidRPr="00D54D9E">
        <w:rPr>
          <w:rFonts w:ascii="Arial" w:hAnsi="Arial"/>
          <w:sz w:val="20"/>
          <w:szCs w:val="20"/>
        </w:rPr>
        <w:tab/>
        <w:t>Solomon, H.M.: Das Ethische Selbst. S.1-30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02330102-o</w:t>
      </w:r>
      <w:r w:rsidRPr="00D54D9E">
        <w:rPr>
          <w:rFonts w:ascii="Arial" w:hAnsi="Arial"/>
          <w:b/>
          <w:sz w:val="20"/>
          <w:szCs w:val="20"/>
        </w:rPr>
        <w:tab/>
      </w:r>
      <w:r w:rsidRPr="00D54D9E">
        <w:rPr>
          <w:rFonts w:ascii="Arial" w:hAnsi="Arial"/>
          <w:sz w:val="20"/>
          <w:szCs w:val="20"/>
        </w:rPr>
        <w:t>Krapp, M.: Zur Entstellung C.G. Jungs unter Post-Jungianern. S.31-56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02330103-T</w:t>
      </w:r>
      <w:r w:rsidRPr="00D54D9E">
        <w:rPr>
          <w:rFonts w:ascii="Arial" w:hAnsi="Arial"/>
          <w:sz w:val="20"/>
          <w:szCs w:val="20"/>
        </w:rPr>
        <w:tab/>
        <w:t>Pontzen, W.: Bericht über die Arbeitsgruppe „Kinder der Täter: Söhne und Töchter und ihre Nazi-Väter“ während der Herbsttagung der DGAP vom 15.9-17.9.2000 in Nürnberg. S.57-63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02330104-S</w:t>
      </w:r>
      <w:r w:rsidRPr="00D54D9E">
        <w:rPr>
          <w:rFonts w:ascii="Arial" w:hAnsi="Arial"/>
          <w:sz w:val="20"/>
          <w:szCs w:val="20"/>
        </w:rPr>
        <w:tab/>
        <w:t>Jarmer, U.: Psychotherapie oder medikamentöse Behandlung bei psychischen Erkrankungen? Exkurs in die Psychiatrie. S.64-68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02330105-S</w:t>
      </w:r>
      <w:r w:rsidRPr="00D54D9E">
        <w:rPr>
          <w:rFonts w:ascii="Arial" w:hAnsi="Arial"/>
          <w:sz w:val="20"/>
          <w:szCs w:val="20"/>
        </w:rPr>
        <w:tab/>
        <w:t>Jung, E.: Diskussionsbemerkung zum Beitrag von Jarmer. S.69-73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02330106-T</w:t>
      </w:r>
      <w:r w:rsidRPr="00D54D9E">
        <w:rPr>
          <w:rFonts w:ascii="Arial" w:hAnsi="Arial"/>
          <w:sz w:val="20"/>
          <w:szCs w:val="20"/>
        </w:rPr>
        <w:tab/>
        <w:t>Schmid, K.: Bericht über die Tagung der DGAP „Die weltanschaulichen Hintergründe der Analytischen Psychologie – Das Menschenbld bei C.G. Jung“, 03/2001 in Seeon- S.74-78</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02330201-o</w:t>
      </w:r>
      <w:r w:rsidRPr="00D54D9E">
        <w:rPr>
          <w:rFonts w:ascii="Arial" w:hAnsi="Arial"/>
          <w:sz w:val="20"/>
          <w:szCs w:val="20"/>
        </w:rPr>
        <w:tab/>
        <w:t>Plaut, F.: Analyse und Religion als Übergangsphänomene. S.81-96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02330202-o</w:t>
      </w:r>
      <w:r w:rsidRPr="00D54D9E">
        <w:rPr>
          <w:rFonts w:ascii="Arial" w:hAnsi="Arial"/>
          <w:b/>
          <w:sz w:val="20"/>
          <w:szCs w:val="20"/>
        </w:rPr>
        <w:tab/>
      </w:r>
      <w:r w:rsidRPr="00D54D9E">
        <w:rPr>
          <w:rFonts w:ascii="Arial" w:hAnsi="Arial"/>
          <w:sz w:val="20"/>
          <w:szCs w:val="20"/>
        </w:rPr>
        <w:t xml:space="preserve">Bovensiepen, G.: Symbolische Einstellung und Reverie als eine Grundlage der psychotherapeutischen </w:t>
      </w:r>
      <w:r w:rsidRPr="00D54D9E">
        <w:rPr>
          <w:rFonts w:ascii="Arial" w:hAnsi="Arial"/>
          <w:sz w:val="20"/>
          <w:szCs w:val="20"/>
        </w:rPr>
        <w:lastRenderedPageBreak/>
        <w:t>Behandlungstechnik. Über einige konzeptuelle Ähnlichkeiten bei C.G.Jung und W.R. Bion anhanf einer Kinderbehandlung. S.97-117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02330203-S</w:t>
      </w:r>
      <w:r w:rsidRPr="00D54D9E">
        <w:rPr>
          <w:rFonts w:ascii="Arial" w:hAnsi="Arial"/>
          <w:sz w:val="20"/>
          <w:szCs w:val="20"/>
        </w:rPr>
        <w:tab/>
        <w:t>Langendorf, U.: „Goodbye Anima?“ Bemerkungen zur Kontroverse um das Syzygiekonzept der Analytischen Psychologie. S. 118-121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02330204-G</w:t>
      </w:r>
      <w:r w:rsidRPr="00D54D9E">
        <w:rPr>
          <w:rFonts w:ascii="Arial" w:hAnsi="Arial"/>
          <w:sz w:val="20"/>
          <w:szCs w:val="20"/>
        </w:rPr>
        <w:tab/>
        <w:t>Jung, E.: Dr.med. Hans-Joachim Wilke 70 Jahre alt. S.122-122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02330205-G</w:t>
      </w:r>
      <w:r w:rsidRPr="00D54D9E">
        <w:rPr>
          <w:rFonts w:ascii="Arial" w:hAnsi="Arial"/>
          <w:sz w:val="20"/>
          <w:szCs w:val="20"/>
        </w:rPr>
        <w:tab/>
        <w:t xml:space="preserve">Bernath, </w:t>
      </w:r>
      <w:proofErr w:type="gramStart"/>
      <w:r w:rsidRPr="00D54D9E">
        <w:rPr>
          <w:rFonts w:ascii="Arial" w:hAnsi="Arial"/>
          <w:sz w:val="20"/>
          <w:szCs w:val="20"/>
        </w:rPr>
        <w:t>K.:</w:t>
      </w:r>
      <w:proofErr w:type="gramEnd"/>
      <w:r w:rsidRPr="00D54D9E">
        <w:rPr>
          <w:rFonts w:ascii="Arial" w:hAnsi="Arial"/>
          <w:sz w:val="20"/>
          <w:szCs w:val="20"/>
        </w:rPr>
        <w:t xml:space="preserve"> Verantwortung, Respekt und Mitgefühl: Eine Trias der Conditio humana in der philosophischen Tradition. S.123-130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02330206-K</w:t>
      </w:r>
      <w:r w:rsidRPr="00D54D9E">
        <w:rPr>
          <w:rFonts w:ascii="Arial" w:hAnsi="Arial"/>
          <w:sz w:val="20"/>
          <w:szCs w:val="20"/>
        </w:rPr>
        <w:tab/>
        <w:t>Wilke, H.-J.: Anmerkungen zu Dr. K. Bernaths „Verantwortung, Respekt und Mitgefühl: Eine Trias der Conditio humana in der philosophischen Tradition“. S.131-132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02330207-T</w:t>
      </w:r>
      <w:r w:rsidRPr="00D54D9E">
        <w:rPr>
          <w:rFonts w:ascii="Arial" w:hAnsi="Arial"/>
          <w:sz w:val="20"/>
          <w:szCs w:val="20"/>
        </w:rPr>
        <w:tab/>
        <w:t>Weissenborn, I.: Bericht über die Tagung der IAAP vom 19.8-24.8.2001 in Cambridge. S.133-139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02330208-B</w:t>
      </w:r>
      <w:r w:rsidRPr="00D54D9E">
        <w:rPr>
          <w:rFonts w:ascii="Arial" w:hAnsi="Arial"/>
          <w:sz w:val="20"/>
          <w:szCs w:val="20"/>
        </w:rPr>
        <w:tab/>
        <w:t>Remschmidt, H.: Autismus: Erscheinungsformen, Ursachen, Hilfen. (Bovensiepen, G.). S.140-141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02330209-B</w:t>
      </w:r>
      <w:r w:rsidRPr="00D54D9E">
        <w:rPr>
          <w:rFonts w:ascii="Arial" w:hAnsi="Arial"/>
          <w:sz w:val="20"/>
          <w:szCs w:val="20"/>
        </w:rPr>
        <w:tab/>
        <w:t>Seifert, T. &amp; A.: So ein Zufall! Synchronizität und der Sinn von Zufällen. (Müller, L.). S.141-143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02330210-B</w:t>
      </w:r>
      <w:r w:rsidRPr="00D54D9E">
        <w:rPr>
          <w:rFonts w:ascii="Arial" w:hAnsi="Arial"/>
          <w:sz w:val="20"/>
          <w:szCs w:val="20"/>
        </w:rPr>
        <w:tab/>
        <w:t>Spengler, E.: Psychotherapie und das Bild vom Menschen. Ontologie, Erkenntnistheorie und wissenschaftliche „Objektivität“. (Caesar, C.). S.144-146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02330211-B</w:t>
      </w:r>
      <w:r w:rsidRPr="00D54D9E">
        <w:rPr>
          <w:rFonts w:ascii="Arial" w:hAnsi="Arial"/>
          <w:sz w:val="20"/>
          <w:szCs w:val="20"/>
        </w:rPr>
        <w:tab/>
        <w:t>Spengler, E.: Psychotherapie und das Bild vom Menschen. Ontologie, Erkenntnistheorie und wissenschaftliche „Objektivität“. (Kast, V.). S.146-148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02330212-B</w:t>
      </w:r>
      <w:r w:rsidRPr="00D54D9E">
        <w:rPr>
          <w:rFonts w:ascii="Arial" w:hAnsi="Arial"/>
          <w:sz w:val="20"/>
          <w:szCs w:val="20"/>
        </w:rPr>
        <w:tab/>
        <w:t>Theiler, J.: Dike oder die Kunst, das Richtige zu tun. Instinkt, Affekt und Vernunft ins Gleichgewicht bringen. S.148-151</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02330301-E</w:t>
      </w:r>
      <w:r w:rsidRPr="00D54D9E">
        <w:rPr>
          <w:rFonts w:ascii="Arial" w:hAnsi="Arial"/>
          <w:sz w:val="20"/>
          <w:szCs w:val="20"/>
        </w:rPr>
        <w:tab/>
        <w:t>Lesmeister, R.: Editorial. S.157-158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02330302-o</w:t>
      </w:r>
      <w:r w:rsidRPr="00D54D9E">
        <w:rPr>
          <w:rFonts w:ascii="Arial" w:hAnsi="Arial"/>
          <w:b/>
          <w:sz w:val="20"/>
          <w:szCs w:val="20"/>
        </w:rPr>
        <w:tab/>
      </w:r>
      <w:r w:rsidRPr="00D54D9E">
        <w:rPr>
          <w:rFonts w:ascii="Arial" w:hAnsi="Arial"/>
          <w:sz w:val="20"/>
          <w:szCs w:val="20"/>
        </w:rPr>
        <w:t>Holzhey-Kunz, A.: Das Subjekt in der Archetypenlehre C.G. Jungs. S.159-174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02330303-o</w:t>
      </w:r>
      <w:r w:rsidRPr="00D54D9E">
        <w:rPr>
          <w:rFonts w:ascii="Arial" w:hAnsi="Arial"/>
          <w:b/>
          <w:sz w:val="20"/>
          <w:szCs w:val="20"/>
        </w:rPr>
        <w:tab/>
      </w:r>
      <w:r w:rsidRPr="00D54D9E">
        <w:rPr>
          <w:rFonts w:ascii="Arial" w:hAnsi="Arial"/>
          <w:sz w:val="20"/>
          <w:szCs w:val="20"/>
        </w:rPr>
        <w:t>Lesmeister, R.: Jungs Wurzeln – Überlegungen zur ideellen Grundlegung seiner Psychologie unter Traditions- und Gegenwartsaspekten. S.175-197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02330304-o</w:t>
      </w:r>
      <w:r w:rsidRPr="00D54D9E">
        <w:rPr>
          <w:rFonts w:ascii="Arial" w:hAnsi="Arial"/>
          <w:b/>
          <w:sz w:val="20"/>
          <w:szCs w:val="20"/>
        </w:rPr>
        <w:tab/>
      </w:r>
      <w:r w:rsidRPr="00D54D9E">
        <w:rPr>
          <w:rFonts w:ascii="Arial" w:hAnsi="Arial"/>
          <w:sz w:val="20"/>
          <w:szCs w:val="20"/>
        </w:rPr>
        <w:t>Emrich, H.M.: Die Entwirklichung des Bösen. S.198-205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02330305-o</w:t>
      </w:r>
      <w:r w:rsidRPr="00D54D9E">
        <w:rPr>
          <w:rFonts w:ascii="Arial" w:hAnsi="Arial"/>
          <w:b/>
          <w:sz w:val="20"/>
          <w:szCs w:val="20"/>
        </w:rPr>
        <w:tab/>
      </w:r>
      <w:r w:rsidRPr="00D54D9E">
        <w:rPr>
          <w:rFonts w:ascii="Arial" w:hAnsi="Arial"/>
          <w:sz w:val="20"/>
          <w:szCs w:val="20"/>
        </w:rPr>
        <w:t>Bahner, E.: Moderne Mythen – Autopoiese und Intersubjektivität. S.206-220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02330306-S</w:t>
      </w:r>
      <w:r w:rsidRPr="00D54D9E">
        <w:rPr>
          <w:rFonts w:ascii="Arial" w:hAnsi="Arial"/>
          <w:sz w:val="20"/>
          <w:szCs w:val="20"/>
        </w:rPr>
        <w:tab/>
        <w:t>Plaut, F.: Kulturelle Einflüsse auf die analytische Psychotherapie. S.221-230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02330307-B</w:t>
      </w:r>
      <w:r w:rsidRPr="00D54D9E">
        <w:rPr>
          <w:rFonts w:ascii="Arial" w:hAnsi="Arial"/>
          <w:sz w:val="20"/>
          <w:szCs w:val="20"/>
        </w:rPr>
        <w:tab/>
        <w:t>Landis, E.A.: Logik der Krankheitsbilder. (Kayser, U.). S.231-233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02330401-o</w:t>
      </w:r>
      <w:r w:rsidRPr="00D54D9E">
        <w:rPr>
          <w:rFonts w:ascii="Arial" w:hAnsi="Arial"/>
          <w:sz w:val="20"/>
          <w:szCs w:val="20"/>
        </w:rPr>
        <w:tab/>
        <w:t xml:space="preserve">Culbert-Koehn, J.: Eine jungianische Perspektive der Menopause: </w:t>
      </w:r>
      <w:r w:rsidRPr="00D54D9E">
        <w:rPr>
          <w:rFonts w:ascii="Arial" w:hAnsi="Arial"/>
          <w:b/>
          <w:sz w:val="20"/>
          <w:szCs w:val="20"/>
        </w:rPr>
        <w:t xml:space="preserve"> </w:t>
      </w:r>
      <w:r w:rsidRPr="00D54D9E">
        <w:rPr>
          <w:rFonts w:ascii="Arial" w:hAnsi="Arial"/>
          <w:sz w:val="20"/>
          <w:szCs w:val="20"/>
        </w:rPr>
        <w:t>Nicht nur für Frauen. S. 235-253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02330402-o</w:t>
      </w:r>
      <w:r w:rsidRPr="00D54D9E">
        <w:rPr>
          <w:rFonts w:ascii="Arial" w:hAnsi="Arial"/>
          <w:b/>
          <w:sz w:val="20"/>
          <w:szCs w:val="20"/>
        </w:rPr>
        <w:tab/>
      </w:r>
      <w:r w:rsidRPr="00D54D9E">
        <w:rPr>
          <w:rFonts w:ascii="Arial" w:hAnsi="Arial"/>
          <w:sz w:val="20"/>
          <w:szCs w:val="20"/>
        </w:rPr>
        <w:t>Elsensohn, S.: Traum und Schamanen. S.254-265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02330403-o</w:t>
      </w:r>
      <w:r w:rsidRPr="00D54D9E">
        <w:rPr>
          <w:rFonts w:ascii="Arial" w:hAnsi="Arial"/>
          <w:b/>
          <w:sz w:val="20"/>
          <w:szCs w:val="20"/>
        </w:rPr>
        <w:tab/>
      </w:r>
      <w:r w:rsidRPr="00D54D9E">
        <w:rPr>
          <w:rFonts w:ascii="Arial" w:hAnsi="Arial"/>
          <w:sz w:val="20"/>
          <w:szCs w:val="20"/>
        </w:rPr>
        <w:t>Rossetti-Gsell, V.: Das Selbst und die therapeutische Beziehung bei frühgestörten Kindern und Jugendlichen. S.266-287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02330404-S</w:t>
      </w:r>
      <w:r w:rsidRPr="00D54D9E">
        <w:rPr>
          <w:rFonts w:ascii="Arial" w:hAnsi="Arial"/>
          <w:sz w:val="20"/>
          <w:szCs w:val="20"/>
        </w:rPr>
        <w:tab/>
        <w:t>Hansen, V.: Empfinden als kollektive Hilfsfunktion – Ein anderer Aspekt der Typologie. S.288-296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02330405-D</w:t>
      </w:r>
      <w:r w:rsidRPr="00D54D9E">
        <w:rPr>
          <w:rFonts w:ascii="Arial" w:hAnsi="Arial"/>
          <w:sz w:val="20"/>
          <w:szCs w:val="20"/>
        </w:rPr>
        <w:tab/>
        <w:t>Redaktion: Sauer, G., Erlenmayer, A.: Briefwechsel. S. 297-304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02330406-G</w:t>
      </w:r>
      <w:r w:rsidRPr="00D54D9E">
        <w:rPr>
          <w:rFonts w:ascii="Arial" w:hAnsi="Arial"/>
          <w:sz w:val="20"/>
          <w:szCs w:val="20"/>
        </w:rPr>
        <w:tab/>
        <w:t>Kleespies, W.: Hans Dieckmann 80 Jahre – eine ganz persönliche Laudatio. S.305-306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02330407-N</w:t>
      </w:r>
      <w:r w:rsidRPr="00D54D9E">
        <w:rPr>
          <w:rFonts w:ascii="Arial" w:hAnsi="Arial"/>
          <w:sz w:val="20"/>
          <w:szCs w:val="20"/>
        </w:rPr>
        <w:tab/>
        <w:t>Adam, K.-U.: Ursula Eschenbach. 31.7.1919 bis 24.5.2002. Mitbegründerin des C.G.-Jung- Institutes Stuttgart. S.307-308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02330408-N</w:t>
      </w:r>
      <w:r w:rsidRPr="00D54D9E">
        <w:rPr>
          <w:rFonts w:ascii="Arial" w:hAnsi="Arial"/>
          <w:sz w:val="20"/>
          <w:szCs w:val="20"/>
        </w:rPr>
        <w:tab/>
        <w:t>Bovensiepen, G.; Höhfeld, K.: Arvid Erlenmeyer. 1943-2002. S.309-313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34: 2003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03340101-o</w:t>
      </w:r>
      <w:r w:rsidRPr="00D54D9E">
        <w:rPr>
          <w:rFonts w:ascii="Arial" w:hAnsi="Arial"/>
          <w:sz w:val="20"/>
          <w:szCs w:val="20"/>
        </w:rPr>
        <w:tab/>
        <w:t>Hölter, R.: Zerbrochene Zeit. Analytische Psychotherapie nach politischer Verfolgung und Inhaftierung. S.1-18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03340102-o</w:t>
      </w:r>
      <w:r w:rsidRPr="00D54D9E">
        <w:rPr>
          <w:rFonts w:ascii="Arial" w:hAnsi="Arial"/>
          <w:b/>
          <w:sz w:val="20"/>
          <w:szCs w:val="20"/>
        </w:rPr>
        <w:tab/>
      </w:r>
      <w:r w:rsidRPr="00D54D9E">
        <w:rPr>
          <w:rFonts w:ascii="Arial" w:hAnsi="Arial"/>
          <w:sz w:val="20"/>
          <w:szCs w:val="20"/>
        </w:rPr>
        <w:t>Grosskreutz, A.: C.G. Jung – ein unerkannter Systemtheoretiker? Kritische Anmerkungen zum Aufsatz – „Die Chaostheorie und ihre Bedeutung für die Analytische Psychologie“ von Lorette Tobler (2001). S.19-34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03340103-o</w:t>
      </w:r>
      <w:r w:rsidRPr="00D54D9E">
        <w:rPr>
          <w:rFonts w:ascii="Arial" w:hAnsi="Arial"/>
          <w:b/>
          <w:sz w:val="20"/>
          <w:szCs w:val="20"/>
        </w:rPr>
        <w:tab/>
      </w:r>
      <w:r w:rsidRPr="00D54D9E">
        <w:rPr>
          <w:rFonts w:ascii="Arial" w:hAnsi="Arial"/>
          <w:sz w:val="20"/>
          <w:szCs w:val="20"/>
        </w:rPr>
        <w:t>Stein, M.: Psychoanalyse und Spiritualität. S.35-46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03340104-o</w:t>
      </w:r>
      <w:r w:rsidRPr="00D54D9E">
        <w:rPr>
          <w:rFonts w:ascii="Arial" w:hAnsi="Arial"/>
          <w:b/>
          <w:sz w:val="20"/>
          <w:szCs w:val="20"/>
        </w:rPr>
        <w:tab/>
      </w:r>
      <w:r w:rsidRPr="00D54D9E">
        <w:rPr>
          <w:rFonts w:ascii="Arial" w:hAnsi="Arial"/>
          <w:sz w:val="20"/>
          <w:szCs w:val="20"/>
        </w:rPr>
        <w:t xml:space="preserve">Heinke, </w:t>
      </w:r>
      <w:proofErr w:type="gramStart"/>
      <w:r w:rsidRPr="00D54D9E">
        <w:rPr>
          <w:rFonts w:ascii="Arial" w:hAnsi="Arial"/>
          <w:sz w:val="20"/>
          <w:szCs w:val="20"/>
        </w:rPr>
        <w:t>E.M.;</w:t>
      </w:r>
      <w:proofErr w:type="gramEnd"/>
      <w:r w:rsidRPr="00D54D9E">
        <w:rPr>
          <w:rFonts w:ascii="Arial" w:hAnsi="Arial"/>
          <w:sz w:val="20"/>
          <w:szCs w:val="20"/>
        </w:rPr>
        <w:t xml:space="preserve"> Läge, D.: Zur Geschlechtsspezifität des Animus-Konzeptes. Eine empirische Untersuchung anhand von Experten-Interviews. S.47-69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03340105-N</w:t>
      </w:r>
      <w:r w:rsidRPr="00D54D9E">
        <w:rPr>
          <w:rFonts w:ascii="Arial" w:hAnsi="Arial"/>
          <w:sz w:val="20"/>
          <w:szCs w:val="20"/>
        </w:rPr>
        <w:tab/>
        <w:t>Jacoby, M.: Zum Andenken an Caspar Toni Frei-Wehrlin. 1925-2002. S.70-72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03340106-B</w:t>
      </w:r>
      <w:r w:rsidRPr="00D54D9E">
        <w:rPr>
          <w:rFonts w:ascii="Arial" w:hAnsi="Arial"/>
          <w:sz w:val="20"/>
          <w:szCs w:val="20"/>
        </w:rPr>
        <w:tab/>
        <w:t>Lichtenberg, J.D.; Lachmann, F.M.; Fosshage, J.L.: Das Selbst und die motivationalen Systeme. Zu einer Theorie psychoanalytischer Technik. (Jacoby, M.). S.73-77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03340107-B</w:t>
      </w:r>
      <w:r w:rsidRPr="00D54D9E">
        <w:rPr>
          <w:rFonts w:ascii="Arial" w:hAnsi="Arial"/>
          <w:sz w:val="20"/>
          <w:szCs w:val="20"/>
        </w:rPr>
        <w:tab/>
        <w:t xml:space="preserve">Klessmann, E.; Eibach, </w:t>
      </w:r>
      <w:proofErr w:type="gramStart"/>
      <w:r w:rsidRPr="00D54D9E">
        <w:rPr>
          <w:rFonts w:ascii="Arial" w:hAnsi="Arial"/>
          <w:sz w:val="20"/>
          <w:szCs w:val="20"/>
        </w:rPr>
        <w:t>H.:</w:t>
      </w:r>
      <w:proofErr w:type="gramEnd"/>
      <w:r w:rsidRPr="00D54D9E">
        <w:rPr>
          <w:rFonts w:ascii="Arial" w:hAnsi="Arial"/>
          <w:sz w:val="20"/>
          <w:szCs w:val="20"/>
        </w:rPr>
        <w:t xml:space="preserve"> Wo die Seele wohnt: Das imaginäre Haus als Spiegel menschlicher Erfahrungen und Entwicklungen. (Frick, E.). S.77-78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03340108-B</w:t>
      </w:r>
      <w:r w:rsidRPr="00D54D9E">
        <w:rPr>
          <w:rFonts w:ascii="Arial" w:hAnsi="Arial"/>
          <w:sz w:val="20"/>
          <w:szCs w:val="20"/>
        </w:rPr>
        <w:tab/>
        <w:t>Bahrke, U.; Rodendahl, W. (Hrsg.): Psychotraumatologie und katathym-imaginative Psychotherapie. (Frick, E.). S.78-80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03340201-o</w:t>
      </w:r>
      <w:r w:rsidRPr="00D54D9E">
        <w:rPr>
          <w:rFonts w:ascii="Arial" w:hAnsi="Arial"/>
          <w:sz w:val="20"/>
          <w:szCs w:val="20"/>
        </w:rPr>
        <w:tab/>
        <w:t>Huber, R.: Das Sein auf der Grenze – wo Berührung und Trennung zusammenkommen. S.83-94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03340202-o</w:t>
      </w:r>
      <w:r w:rsidRPr="00D54D9E">
        <w:rPr>
          <w:rFonts w:ascii="Arial" w:hAnsi="Arial"/>
          <w:b/>
          <w:sz w:val="20"/>
          <w:szCs w:val="20"/>
        </w:rPr>
        <w:tab/>
      </w:r>
      <w:r w:rsidRPr="00D54D9E">
        <w:rPr>
          <w:rFonts w:ascii="Arial" w:hAnsi="Arial"/>
          <w:sz w:val="20"/>
          <w:szCs w:val="20"/>
        </w:rPr>
        <w:t>Obrist, W.: Tiefenpsychologie und Theologie. S.95-111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03340203-o</w:t>
      </w:r>
      <w:r w:rsidRPr="00D54D9E">
        <w:rPr>
          <w:rFonts w:ascii="Arial" w:hAnsi="Arial"/>
          <w:b/>
          <w:sz w:val="20"/>
          <w:szCs w:val="20"/>
        </w:rPr>
        <w:tab/>
      </w:r>
      <w:r w:rsidRPr="00D54D9E">
        <w:rPr>
          <w:rFonts w:ascii="Arial" w:hAnsi="Arial"/>
          <w:sz w:val="20"/>
          <w:szCs w:val="20"/>
        </w:rPr>
        <w:t>Pörtner, M.: Nicht was fehlt, ist entscheidend, sondern was da ist. Psychotherapie für Menschen mit geistiger Behinderung. S.112-125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03340204-D</w:t>
      </w:r>
      <w:r w:rsidRPr="00D54D9E">
        <w:rPr>
          <w:rFonts w:ascii="Arial" w:hAnsi="Arial"/>
          <w:sz w:val="20"/>
          <w:szCs w:val="20"/>
        </w:rPr>
        <w:tab/>
        <w:t>Bovensiepen, G.; Höhfeld, K., Springer, A.; Tann, M. von der: Antworten auf: „Zur Entstellung C.G.Jungs unter Post-Jungianern“ von Manfred Krapp. (AP 02330102). S.126-139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03340205-S</w:t>
      </w:r>
      <w:r w:rsidRPr="00D54D9E">
        <w:rPr>
          <w:rFonts w:ascii="Arial" w:hAnsi="Arial"/>
          <w:sz w:val="20"/>
          <w:szCs w:val="20"/>
        </w:rPr>
        <w:tab/>
        <w:t>Wilke, H.-J.: Ich hasse Spiegel, weil sie taubstumm sind...S.140-142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03340206-B</w:t>
      </w:r>
      <w:r w:rsidRPr="00D54D9E">
        <w:rPr>
          <w:rFonts w:ascii="Arial" w:hAnsi="Arial"/>
          <w:sz w:val="20"/>
          <w:szCs w:val="20"/>
        </w:rPr>
        <w:tab/>
        <w:t>Gorgo- Zeitschrift für archetypische Psychologie und bildhaftes Denken. (Wilke, H.-J.). S.143-148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03340207-B</w:t>
      </w:r>
      <w:r w:rsidRPr="00D54D9E">
        <w:rPr>
          <w:rFonts w:ascii="Arial" w:hAnsi="Arial"/>
          <w:sz w:val="20"/>
          <w:szCs w:val="20"/>
        </w:rPr>
        <w:tab/>
        <w:t>Bittlinger, A.: Chakren-Meditation. Mantren und Musik zum Vaterunser. (Thann, U. von der). S.148-149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03340208-B</w:t>
      </w:r>
      <w:r w:rsidRPr="00D54D9E">
        <w:rPr>
          <w:rFonts w:ascii="Arial" w:hAnsi="Arial"/>
          <w:sz w:val="20"/>
          <w:szCs w:val="20"/>
        </w:rPr>
        <w:tab/>
        <w:t>Ribi, A.: Zeitenwende: Die geistigen Wurzeln unserer Zeit in Hellenismus, Hermetik, Gnosis und Alchemie. (Quispel, G.). S.149-150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03340209-B</w:t>
      </w:r>
      <w:r w:rsidRPr="00D54D9E">
        <w:rPr>
          <w:rFonts w:ascii="Arial" w:hAnsi="Arial"/>
          <w:sz w:val="20"/>
          <w:szCs w:val="20"/>
        </w:rPr>
        <w:tab/>
        <w:t xml:space="preserve">Bergmann, A.: Ich und Du. Die Individuations- und Separationstheorie in psychoanalytischer Forschung und Praxis. </w:t>
      </w:r>
      <w:proofErr w:type="gramStart"/>
      <w:r w:rsidRPr="00D54D9E">
        <w:rPr>
          <w:rFonts w:ascii="Arial" w:hAnsi="Arial"/>
          <w:sz w:val="20"/>
          <w:szCs w:val="20"/>
          <w:lang w:val="en-GB"/>
        </w:rPr>
        <w:t>(Hagen-Bovensiepen, G.).</w:t>
      </w:r>
      <w:proofErr w:type="gramEnd"/>
      <w:r w:rsidRPr="00D54D9E">
        <w:rPr>
          <w:rFonts w:ascii="Arial" w:hAnsi="Arial"/>
          <w:sz w:val="20"/>
          <w:szCs w:val="20"/>
          <w:lang w:val="en-GB"/>
        </w:rPr>
        <w:t xml:space="preserve"> S.150-151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03340210-B</w:t>
      </w:r>
      <w:r w:rsidRPr="00D54D9E">
        <w:rPr>
          <w:rFonts w:ascii="Arial" w:hAnsi="Arial"/>
          <w:sz w:val="20"/>
          <w:szCs w:val="20"/>
          <w:lang w:val="en-GB"/>
        </w:rPr>
        <w:tab/>
        <w:t xml:space="preserve">Hauke, C.; Allister, I. (Hrsg.): Jung and Film: Post-Jungian Takes on the Moving Image. </w:t>
      </w:r>
      <w:r w:rsidRPr="00D54D9E">
        <w:rPr>
          <w:rFonts w:ascii="Arial" w:hAnsi="Arial"/>
          <w:sz w:val="20"/>
          <w:szCs w:val="20"/>
        </w:rPr>
        <w:t>(Löwe, A.). S.152-154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03340301-E</w:t>
      </w:r>
      <w:r w:rsidRPr="00D54D9E">
        <w:rPr>
          <w:rFonts w:ascii="Arial" w:hAnsi="Arial"/>
          <w:sz w:val="20"/>
          <w:szCs w:val="20"/>
        </w:rPr>
        <w:tab/>
        <w:t>Bovensiepen, G.: Verlagswechsel und Reduzierung des Abonnementspreises ab 2004. S.155-155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03340302-o</w:t>
      </w:r>
      <w:r w:rsidRPr="00D54D9E">
        <w:rPr>
          <w:rFonts w:ascii="Arial" w:hAnsi="Arial"/>
          <w:b/>
          <w:sz w:val="20"/>
          <w:szCs w:val="20"/>
        </w:rPr>
        <w:tab/>
      </w:r>
      <w:r w:rsidRPr="00D54D9E">
        <w:rPr>
          <w:rFonts w:ascii="Arial" w:hAnsi="Arial"/>
          <w:sz w:val="20"/>
          <w:szCs w:val="20"/>
        </w:rPr>
        <w:t>Alvarez, A.: Sich die Realität vorstellen: Die Bedeutung von Spiel und positiven Erfahrungen für geistiges Wachstum. S.156-172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03340303-o</w:t>
      </w:r>
      <w:r w:rsidRPr="00D54D9E">
        <w:rPr>
          <w:rFonts w:ascii="Arial" w:hAnsi="Arial"/>
          <w:b/>
          <w:sz w:val="20"/>
          <w:szCs w:val="20"/>
        </w:rPr>
        <w:tab/>
      </w:r>
      <w:r w:rsidRPr="00D54D9E">
        <w:rPr>
          <w:rFonts w:ascii="Arial" w:hAnsi="Arial"/>
          <w:sz w:val="20"/>
          <w:szCs w:val="20"/>
        </w:rPr>
        <w:t>Schnell, M.: Das Geisslein im Uhrenkasten und die Frau im Kleiderschrank. Die Entwicklung des Spielraums und der Dialog mit dem Selbst. S.173-191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03340304-o</w:t>
      </w:r>
      <w:r w:rsidRPr="00D54D9E">
        <w:rPr>
          <w:rFonts w:ascii="Arial" w:hAnsi="Arial"/>
          <w:b/>
          <w:sz w:val="20"/>
          <w:szCs w:val="20"/>
        </w:rPr>
        <w:tab/>
      </w:r>
      <w:r w:rsidRPr="00D54D9E">
        <w:rPr>
          <w:rFonts w:ascii="Arial" w:hAnsi="Arial"/>
          <w:sz w:val="20"/>
          <w:szCs w:val="20"/>
        </w:rPr>
        <w:t>Feldman, B.: Postjungianische Analyse in der Kindheit – Ein entwicklungspsychologischer Ansatz. S.192-207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03340305-S</w:t>
      </w:r>
      <w:r w:rsidRPr="00D54D9E">
        <w:rPr>
          <w:rFonts w:ascii="Arial" w:hAnsi="Arial"/>
          <w:sz w:val="20"/>
          <w:szCs w:val="20"/>
        </w:rPr>
        <w:tab/>
        <w:t>Caesar, C.: Von der Phantasie zur Realität. Symbolisierungsprozesse zu Beginn einer Adoleszententherapie. S.208-222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03340306-D</w:t>
      </w:r>
      <w:r w:rsidRPr="00D54D9E">
        <w:rPr>
          <w:rFonts w:ascii="Arial" w:hAnsi="Arial"/>
          <w:sz w:val="20"/>
          <w:szCs w:val="20"/>
        </w:rPr>
        <w:tab/>
        <w:t>Paira, G.: Zwischen Sorgen und Banalem. Bemerkung zur Kontroverse zwischen Arvid Erlenmayer und Gert Sauer (AP 02330405). S.223-230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03340307-K</w:t>
      </w:r>
      <w:r w:rsidRPr="00D54D9E">
        <w:rPr>
          <w:rFonts w:ascii="Arial" w:hAnsi="Arial"/>
          <w:sz w:val="20"/>
          <w:szCs w:val="20"/>
        </w:rPr>
        <w:tab/>
        <w:t>Berg, A.: Kommentar zu „Kulturelle Einflüsse auf die analytische Psychotherapie von Alfred Plaut“ (AP 02330306). S.231-232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03340308-B</w:t>
      </w:r>
      <w:r w:rsidRPr="00D54D9E">
        <w:rPr>
          <w:rFonts w:ascii="Arial" w:hAnsi="Arial"/>
          <w:sz w:val="20"/>
          <w:szCs w:val="20"/>
        </w:rPr>
        <w:tab/>
        <w:t>Dammann, G.; Janssen, G.L.: Psychotherapie der Borderline-Störungen. (Hagen-Bovensiepen, G.) S.233-236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03340309-B</w:t>
      </w:r>
      <w:r w:rsidRPr="00D54D9E">
        <w:rPr>
          <w:rFonts w:ascii="Arial" w:hAnsi="Arial"/>
          <w:sz w:val="20"/>
          <w:szCs w:val="20"/>
        </w:rPr>
        <w:tab/>
        <w:t>Renggli, F.: Der Ursprung der Angst. Antike Mythen und das Trauma der Geburt. (Stopp, D.). S.236-237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03340310-B</w:t>
      </w:r>
      <w:r w:rsidRPr="00D54D9E">
        <w:rPr>
          <w:rFonts w:ascii="Arial" w:hAnsi="Arial"/>
          <w:sz w:val="20"/>
          <w:szCs w:val="20"/>
        </w:rPr>
        <w:tab/>
        <w:t>Mayr, U. (Hrsg.): Wenn Therapien nicht helfen. Zur Psychodynamik der ‚negativen therapeutischen Reaktion’. (Hagen-Bovensiepen, G.). S. 237-239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03340311-B</w:t>
      </w:r>
      <w:r w:rsidRPr="00D54D9E">
        <w:rPr>
          <w:rFonts w:ascii="Arial" w:hAnsi="Arial"/>
          <w:sz w:val="20"/>
          <w:szCs w:val="20"/>
        </w:rPr>
        <w:tab/>
        <w:t>Kadinsky, D.: Die Entwicklung des Ich beim Kinde. Ein Beitrag zur Analytischen Kinderpsychologie. (Caesar, C.). S.239-242</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03340401-o</w:t>
      </w:r>
      <w:r w:rsidRPr="00D54D9E">
        <w:rPr>
          <w:rFonts w:ascii="Arial" w:hAnsi="Arial"/>
          <w:b/>
          <w:sz w:val="20"/>
          <w:szCs w:val="20"/>
        </w:rPr>
        <w:tab/>
      </w:r>
      <w:r w:rsidRPr="00D54D9E">
        <w:rPr>
          <w:rFonts w:ascii="Arial" w:hAnsi="Arial"/>
          <w:sz w:val="20"/>
          <w:szCs w:val="20"/>
        </w:rPr>
        <w:t>Emrich, H.M.: Ich-Erleben, Synästhesie und Gefühl: Zur Bedeutung von Gefühlszuständen für die Einheit des Bewusstseins. S.243-250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03340402-o</w:t>
      </w:r>
      <w:r w:rsidRPr="00D54D9E">
        <w:rPr>
          <w:rFonts w:ascii="Arial" w:hAnsi="Arial"/>
          <w:b/>
          <w:sz w:val="20"/>
          <w:szCs w:val="20"/>
        </w:rPr>
        <w:tab/>
      </w:r>
      <w:r w:rsidRPr="00D54D9E">
        <w:rPr>
          <w:rFonts w:ascii="Arial" w:hAnsi="Arial"/>
          <w:sz w:val="20"/>
          <w:szCs w:val="20"/>
        </w:rPr>
        <w:t>Riedel, I.: Dinos, Zauberer und Engel – Konstellation des kollektiven Unbewussten und/oder Modetrends. S.251-265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03340403-o</w:t>
      </w:r>
      <w:r w:rsidRPr="00D54D9E">
        <w:rPr>
          <w:rFonts w:ascii="Arial" w:hAnsi="Arial"/>
          <w:b/>
          <w:sz w:val="20"/>
          <w:szCs w:val="20"/>
        </w:rPr>
        <w:tab/>
      </w:r>
      <w:r w:rsidRPr="00D54D9E">
        <w:rPr>
          <w:rFonts w:ascii="Arial" w:hAnsi="Arial"/>
          <w:sz w:val="20"/>
          <w:szCs w:val="20"/>
        </w:rPr>
        <w:t>Kleeberg, A.; Schreiber, S.; Schwinger, T.: Symbole als Ausdruck der therapeutischen Beziehung. Eine empirische Untersuchung zur Schattensymbolik in einer jungianischen Psychotherapie. S.266-297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03340404-AG</w:t>
      </w:r>
      <w:r w:rsidRPr="00D54D9E">
        <w:rPr>
          <w:rFonts w:ascii="Arial" w:hAnsi="Arial"/>
          <w:b/>
          <w:sz w:val="20"/>
          <w:szCs w:val="20"/>
        </w:rPr>
        <w:tab/>
      </w:r>
      <w:r w:rsidRPr="00D54D9E">
        <w:rPr>
          <w:rFonts w:ascii="Arial" w:hAnsi="Arial"/>
          <w:sz w:val="20"/>
          <w:szCs w:val="20"/>
        </w:rPr>
        <w:t>Metzner, E.; Lesmeister, R.: Illusionsbildung als Abwehr und Bewältigung von Ohnmachtserfahrung. Material aus den Arbeitsgruppen der DGAP-Tagung in Überlingen 2002. S.298-312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03340405-D</w:t>
      </w:r>
      <w:r w:rsidRPr="00D54D9E">
        <w:rPr>
          <w:rFonts w:ascii="Arial" w:hAnsi="Arial"/>
          <w:sz w:val="20"/>
          <w:szCs w:val="20"/>
        </w:rPr>
        <w:tab/>
        <w:t>Wilke, H.-J.: Anmerkungen zu V. Hansen: „Empfinden als kollektive Hilfsfunktion – Ein anderer Aspekt der Typologie“. (AP 02330404). S.313-323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03340406-D</w:t>
      </w:r>
      <w:r w:rsidRPr="00D54D9E">
        <w:rPr>
          <w:rFonts w:ascii="Arial" w:hAnsi="Arial"/>
          <w:sz w:val="20"/>
          <w:szCs w:val="20"/>
        </w:rPr>
        <w:tab/>
        <w:t>Hansen, V.: Schlusswort zu den Anmerkungen von H.-J. Wilke. S.324-326.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lastRenderedPageBreak/>
        <w:t>Vol 35: 2004 – Brandes &amp; Apsel</w:t>
      </w:r>
    </w:p>
    <w:p w:rsidR="001B0EDD" w:rsidRPr="00D54D9E" w:rsidRDefault="001B0EDD" w:rsidP="001B0EDD">
      <w:pPr>
        <w:tabs>
          <w:tab w:val="left" w:pos="851"/>
        </w:tabs>
        <w:spacing w:before="0" w:line="240" w:lineRule="auto"/>
        <w:ind w:left="0"/>
        <w:jc w:val="both"/>
        <w:rPr>
          <w:rFonts w:ascii="Arial" w:hAnsi="Arial"/>
          <w:b/>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04350101-E</w:t>
      </w:r>
      <w:r w:rsidRPr="00D54D9E">
        <w:rPr>
          <w:rFonts w:ascii="Arial" w:hAnsi="Arial"/>
          <w:sz w:val="20"/>
          <w:szCs w:val="20"/>
        </w:rPr>
        <w:tab/>
        <w:t>Wilke, H.-J.: Editorial. S.5-7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04350102-o</w:t>
      </w:r>
      <w:r w:rsidRPr="00D54D9E">
        <w:rPr>
          <w:rFonts w:ascii="Arial" w:hAnsi="Arial"/>
          <w:b/>
          <w:sz w:val="20"/>
          <w:szCs w:val="20"/>
        </w:rPr>
        <w:tab/>
      </w:r>
      <w:r w:rsidRPr="00D54D9E">
        <w:rPr>
          <w:rFonts w:ascii="Arial" w:hAnsi="Arial"/>
          <w:sz w:val="20"/>
          <w:szCs w:val="20"/>
        </w:rPr>
        <w:t>Bright, G.: Das Verstehen und das Sich-Unterscheiden in der Beziehung zwischen Analytiker und Patient. Jungs Epistemologie in der klinischen Praxis. 8-28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04350103-o</w:t>
      </w:r>
      <w:r w:rsidRPr="00D54D9E">
        <w:rPr>
          <w:rFonts w:ascii="Arial" w:hAnsi="Arial"/>
          <w:b/>
          <w:sz w:val="20"/>
          <w:szCs w:val="20"/>
        </w:rPr>
        <w:tab/>
      </w:r>
      <w:r w:rsidRPr="00D54D9E">
        <w:rPr>
          <w:rFonts w:ascii="Arial" w:hAnsi="Arial"/>
          <w:sz w:val="20"/>
          <w:szCs w:val="20"/>
        </w:rPr>
        <w:t>Bovensiepen, G.: Bindung-Dissoziation-Netzwerk. Überlegungen zur Komplextheorie vor dem Hintergrund der Säuglingsforschung und der Neurowissenschaften. S.30-53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04350104-o</w:t>
      </w:r>
      <w:r w:rsidRPr="00D54D9E">
        <w:rPr>
          <w:rFonts w:ascii="Arial" w:hAnsi="Arial"/>
          <w:b/>
          <w:sz w:val="20"/>
          <w:szCs w:val="20"/>
        </w:rPr>
        <w:tab/>
      </w:r>
      <w:r w:rsidRPr="00D54D9E">
        <w:rPr>
          <w:rFonts w:ascii="Arial" w:hAnsi="Arial"/>
          <w:sz w:val="20"/>
          <w:szCs w:val="20"/>
        </w:rPr>
        <w:t>Ekstrom, S.R.: Dyadische Prozesse und das Lernen des Analytikers. Drei Modelle für ein analytisches Gedächtnis. S.54-83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04350105-o</w:t>
      </w:r>
      <w:r w:rsidRPr="00D54D9E">
        <w:rPr>
          <w:rFonts w:ascii="Arial" w:hAnsi="Arial"/>
          <w:b/>
          <w:sz w:val="20"/>
          <w:szCs w:val="20"/>
        </w:rPr>
        <w:tab/>
      </w:r>
      <w:r w:rsidRPr="00D54D9E">
        <w:rPr>
          <w:rFonts w:ascii="Arial" w:hAnsi="Arial"/>
          <w:sz w:val="20"/>
          <w:szCs w:val="20"/>
        </w:rPr>
        <w:t>Plaut, F.: Wie wir auf verschiedene Weise unser Gewissen beschwichtigen. S. 84-101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04350106-D</w:t>
      </w:r>
      <w:r w:rsidRPr="00D54D9E">
        <w:rPr>
          <w:rFonts w:ascii="Arial" w:hAnsi="Arial"/>
          <w:sz w:val="20"/>
          <w:szCs w:val="20"/>
        </w:rPr>
        <w:tab/>
        <w:t>Löwe, A.: Nachdenken über das Böse. Entgegnung zu Hinderk M. Emrichs Aufsatz „Die Entwirklichung des Bösen“ (AP 02330304). S.102-113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04350107-D</w:t>
      </w:r>
      <w:r w:rsidRPr="00D54D9E">
        <w:rPr>
          <w:rFonts w:ascii="Arial" w:hAnsi="Arial"/>
          <w:sz w:val="20"/>
          <w:szCs w:val="20"/>
        </w:rPr>
        <w:tab/>
        <w:t>Emrich, H.M.: Antwort zur Entgegnung von Angelica Löwe. S.114-115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04350108-N</w:t>
      </w:r>
      <w:r w:rsidRPr="00D54D9E">
        <w:rPr>
          <w:rFonts w:ascii="Arial" w:hAnsi="Arial"/>
          <w:sz w:val="20"/>
          <w:szCs w:val="20"/>
        </w:rPr>
        <w:tab/>
        <w:t>Wilke, H.-J.: Rudolf Blomeyer (1927-2003). S.116-118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04350109-B</w:t>
      </w:r>
      <w:r w:rsidRPr="00D54D9E">
        <w:rPr>
          <w:rFonts w:ascii="Arial" w:hAnsi="Arial"/>
          <w:sz w:val="20"/>
          <w:szCs w:val="20"/>
        </w:rPr>
        <w:tab/>
        <w:t>Van Erkelens, H.: Wolfgang Pauli und der Geist der Materie. (Bez Bühler, U.). S.119-125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04350110-B</w:t>
      </w:r>
      <w:r w:rsidRPr="00D54D9E">
        <w:rPr>
          <w:rFonts w:ascii="Arial" w:hAnsi="Arial"/>
          <w:sz w:val="20"/>
          <w:szCs w:val="20"/>
        </w:rPr>
        <w:tab/>
        <w:t>Hakl, H.T.: Der verborgene Geist von Eranos. Unbekannte Begegnungen von Wissenschaft und Esoterik. Eine alternative Geistesgeschichte des 20. Jahrhunderts. (Ribi, A.). S.125-126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04350111-B</w:t>
      </w:r>
      <w:r w:rsidRPr="00D54D9E">
        <w:rPr>
          <w:rFonts w:ascii="Arial" w:hAnsi="Arial"/>
          <w:sz w:val="20"/>
          <w:szCs w:val="20"/>
        </w:rPr>
        <w:tab/>
        <w:t>Münch, W.: Märchenbilder und ihre Geheimnisse. Analytisches Verstehen und Selbstbespiegelung im Märchen. (Stopp, D.). S.126-130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04350201-E</w:t>
      </w:r>
      <w:r w:rsidRPr="00D54D9E">
        <w:rPr>
          <w:rFonts w:ascii="Arial" w:hAnsi="Arial"/>
          <w:sz w:val="20"/>
          <w:szCs w:val="20"/>
        </w:rPr>
        <w:tab/>
        <w:t>Frick, E.: Editorial. Unterwegs zu einem Traumabegriff aus Sicht der Analytischen Psychologie. S.141.143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04350202-o</w:t>
      </w:r>
      <w:r w:rsidRPr="00D54D9E">
        <w:rPr>
          <w:rFonts w:ascii="Arial" w:hAnsi="Arial"/>
          <w:sz w:val="20"/>
          <w:szCs w:val="20"/>
        </w:rPr>
        <w:tab/>
        <w:t>Melbeck, H.-H.: Posttraumatische Belastungsstörung. Stressphysiologie und Psychotherapie. Stationäre und ambulante Behandlungsansätze. S.144-181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04350203-o</w:t>
      </w:r>
      <w:r w:rsidRPr="00D54D9E">
        <w:rPr>
          <w:rFonts w:ascii="Arial" w:hAnsi="Arial"/>
          <w:b/>
          <w:sz w:val="20"/>
          <w:szCs w:val="20"/>
        </w:rPr>
        <w:tab/>
      </w:r>
      <w:r w:rsidRPr="00D54D9E">
        <w:rPr>
          <w:rFonts w:ascii="Arial" w:hAnsi="Arial"/>
          <w:sz w:val="20"/>
          <w:szCs w:val="20"/>
        </w:rPr>
        <w:t>Weissenborn, I.: Das Post-Polo-Syndrom. Eine körperliche Erkrankung als Indikation für eine analytische Psychotherapie. S.182-204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04350204-o</w:t>
      </w:r>
      <w:r w:rsidRPr="00D54D9E">
        <w:rPr>
          <w:rFonts w:ascii="Arial" w:hAnsi="Arial"/>
          <w:b/>
          <w:sz w:val="20"/>
          <w:szCs w:val="20"/>
        </w:rPr>
        <w:tab/>
      </w:r>
      <w:r w:rsidRPr="00D54D9E">
        <w:rPr>
          <w:rFonts w:ascii="Arial" w:hAnsi="Arial"/>
          <w:sz w:val="20"/>
          <w:szCs w:val="20"/>
        </w:rPr>
        <w:t>Langendorf, U.: Heimatvertreibung – Das stumme Trauma. Spätfolgen von Vertreibung in der zweiten Generation. S.206-223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04350205-o</w:t>
      </w:r>
      <w:r w:rsidRPr="00D54D9E">
        <w:rPr>
          <w:rFonts w:ascii="Arial" w:hAnsi="Arial"/>
          <w:b/>
          <w:sz w:val="20"/>
          <w:szCs w:val="20"/>
        </w:rPr>
        <w:tab/>
      </w:r>
      <w:r w:rsidRPr="00D54D9E">
        <w:rPr>
          <w:rFonts w:ascii="Arial" w:hAnsi="Arial"/>
          <w:sz w:val="20"/>
          <w:szCs w:val="20"/>
        </w:rPr>
        <w:t>Otscheret, L.: Psychoanalytische Supervision aus intersubjektivitätspsychologischer Sicht. S.224-235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04350206-S</w:t>
      </w:r>
      <w:r w:rsidRPr="00D54D9E">
        <w:rPr>
          <w:rFonts w:ascii="Arial" w:hAnsi="Arial"/>
          <w:sz w:val="20"/>
          <w:szCs w:val="20"/>
        </w:rPr>
        <w:tab/>
        <w:t>Huber, R.: Braucht eine Psychologie Selbsterkenntnis? S.236-246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04350207-D</w:t>
      </w:r>
      <w:r w:rsidRPr="00D54D9E">
        <w:rPr>
          <w:rFonts w:ascii="Arial" w:hAnsi="Arial"/>
          <w:sz w:val="20"/>
          <w:szCs w:val="20"/>
        </w:rPr>
        <w:tab/>
        <w:t>Bovensiepen, G.; Krapp, M.: Kontroverse. Stellungnahme von Manfred Krapp zu den Entgegnungen von Kurt Höhfeld, Anne Springer und Matthias von der Tann (AP 03340204). S.247-251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04350208-D</w:t>
      </w:r>
      <w:r w:rsidRPr="00D54D9E">
        <w:rPr>
          <w:rFonts w:ascii="Arial" w:hAnsi="Arial"/>
          <w:sz w:val="20"/>
          <w:szCs w:val="20"/>
        </w:rPr>
        <w:tab/>
        <w:t>Bovensiepen, G.: Brief von Gustav Bovensiepen an Herrn Krapp (vom 13.4.2003). S.252-252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04350209-D</w:t>
      </w:r>
      <w:r w:rsidRPr="00D54D9E">
        <w:rPr>
          <w:rFonts w:ascii="Arial" w:hAnsi="Arial"/>
          <w:sz w:val="20"/>
          <w:szCs w:val="20"/>
        </w:rPr>
        <w:tab/>
        <w:t xml:space="preserve">Krapp, M.: Offener Brief von Herrn Krapp an die Redaktion der </w:t>
      </w:r>
      <w:r w:rsidRPr="00D54D9E">
        <w:rPr>
          <w:rFonts w:ascii="Arial" w:hAnsi="Arial"/>
          <w:i/>
          <w:sz w:val="20"/>
          <w:szCs w:val="20"/>
        </w:rPr>
        <w:t>Analytische Psychologie</w:t>
      </w:r>
      <w:r w:rsidRPr="00D54D9E">
        <w:rPr>
          <w:rFonts w:ascii="Arial" w:hAnsi="Arial"/>
          <w:sz w:val="20"/>
          <w:szCs w:val="20"/>
        </w:rPr>
        <w:t>. (vom 13.5.2003). S.253-256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04350210-B</w:t>
      </w:r>
      <w:r w:rsidRPr="00D54D9E">
        <w:rPr>
          <w:rFonts w:ascii="Arial" w:hAnsi="Arial"/>
          <w:sz w:val="20"/>
          <w:szCs w:val="20"/>
        </w:rPr>
        <w:tab/>
        <w:t>Ladan, A.: Kopfwandler. Die geheime Fantasie, eine Ausnahme zu sein. (Stopp, D.). S.257-262</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04350211-B</w:t>
      </w:r>
      <w:r w:rsidRPr="00D54D9E">
        <w:rPr>
          <w:rFonts w:ascii="Arial" w:hAnsi="Arial"/>
          <w:sz w:val="20"/>
          <w:szCs w:val="20"/>
        </w:rPr>
        <w:tab/>
        <w:t xml:space="preserve">Kleespies, W.: Angst verstehen und verwandeln. </w:t>
      </w:r>
      <w:r w:rsidRPr="00D54D9E">
        <w:rPr>
          <w:rFonts w:ascii="Arial" w:hAnsi="Arial"/>
          <w:sz w:val="20"/>
          <w:szCs w:val="20"/>
          <w:lang w:val="en-GB"/>
        </w:rPr>
        <w:t>(Braun, C.). S.263-264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04350212-B</w:t>
      </w:r>
      <w:r w:rsidRPr="00D54D9E">
        <w:rPr>
          <w:rFonts w:ascii="Arial" w:hAnsi="Arial"/>
          <w:sz w:val="20"/>
          <w:szCs w:val="20"/>
          <w:lang w:val="en-GB"/>
        </w:rPr>
        <w:tab/>
        <w:t xml:space="preserve">Knox, J.: Archetype, Attachment, </w:t>
      </w:r>
      <w:proofErr w:type="gramStart"/>
      <w:r w:rsidRPr="00D54D9E">
        <w:rPr>
          <w:rFonts w:ascii="Arial" w:hAnsi="Arial"/>
          <w:sz w:val="20"/>
          <w:szCs w:val="20"/>
          <w:lang w:val="en-GB"/>
        </w:rPr>
        <w:t>Analysis</w:t>
      </w:r>
      <w:proofErr w:type="gramEnd"/>
      <w:r w:rsidRPr="00D54D9E">
        <w:rPr>
          <w:rFonts w:ascii="Arial" w:hAnsi="Arial"/>
          <w:sz w:val="20"/>
          <w:szCs w:val="20"/>
          <w:lang w:val="en-GB"/>
        </w:rPr>
        <w:t xml:space="preserve">: Jungian psychology and the emergent mind. </w:t>
      </w:r>
      <w:r w:rsidRPr="00D54D9E">
        <w:rPr>
          <w:rFonts w:ascii="Arial" w:hAnsi="Arial"/>
          <w:sz w:val="20"/>
          <w:szCs w:val="20"/>
        </w:rPr>
        <w:t>(Bovensiepen, G.). S.264-267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04350213-B</w:t>
      </w:r>
      <w:r w:rsidRPr="00D54D9E">
        <w:rPr>
          <w:rFonts w:ascii="Arial" w:hAnsi="Arial"/>
          <w:sz w:val="20"/>
          <w:szCs w:val="20"/>
        </w:rPr>
        <w:tab/>
        <w:t>Levine, P.A.: Trauma-Heilung. Das Erwachen des Tigers. Unsere Fähigkeit, traumatische Erfahrungen zu transformieren. (Stopp, D.). S.267-269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04350214-B</w:t>
      </w:r>
      <w:r w:rsidRPr="00D54D9E">
        <w:rPr>
          <w:rFonts w:ascii="Arial" w:hAnsi="Arial"/>
          <w:sz w:val="20"/>
          <w:szCs w:val="20"/>
        </w:rPr>
        <w:tab/>
        <w:t>Scategni, W.: Psychodrama, group processes and dreams – Archetypal images of individuation. (Frick, E.). S.269-271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04350215-B</w:t>
      </w:r>
      <w:r w:rsidRPr="00D54D9E">
        <w:rPr>
          <w:rFonts w:ascii="Arial" w:hAnsi="Arial"/>
          <w:sz w:val="20"/>
          <w:szCs w:val="20"/>
        </w:rPr>
        <w:tab/>
        <w:t>Mertens, E.: Psychoanalyse der Lese-Rechtschreibschwäche. (Frick, E.). S.271-274</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04350301-E</w:t>
      </w:r>
      <w:r w:rsidRPr="00D54D9E">
        <w:rPr>
          <w:rFonts w:ascii="Arial" w:hAnsi="Arial"/>
          <w:sz w:val="20"/>
          <w:szCs w:val="20"/>
        </w:rPr>
        <w:tab/>
        <w:t>Frick, E.: Editorial. S.281-283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04350302-o</w:t>
      </w:r>
      <w:r w:rsidRPr="00D54D9E">
        <w:rPr>
          <w:rFonts w:ascii="Arial" w:hAnsi="Arial"/>
          <w:b/>
          <w:sz w:val="20"/>
          <w:szCs w:val="20"/>
        </w:rPr>
        <w:tab/>
      </w:r>
      <w:r w:rsidRPr="00D54D9E">
        <w:rPr>
          <w:rFonts w:ascii="Arial" w:hAnsi="Arial"/>
          <w:sz w:val="20"/>
          <w:szCs w:val="20"/>
        </w:rPr>
        <w:t>Lesmeister, R.: “Der Mensch ist ein Übergang”. Tiefenpsychologische Perspektiven zur Krise des Subjektes ein Jahrhundert nach Nietzsche. S.284-301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04350303-o</w:t>
      </w:r>
      <w:r w:rsidRPr="00D54D9E">
        <w:rPr>
          <w:rFonts w:ascii="Arial" w:hAnsi="Arial"/>
          <w:b/>
          <w:sz w:val="20"/>
          <w:szCs w:val="20"/>
        </w:rPr>
        <w:tab/>
      </w:r>
      <w:r w:rsidRPr="00D54D9E">
        <w:rPr>
          <w:rFonts w:ascii="Arial" w:hAnsi="Arial"/>
          <w:sz w:val="20"/>
          <w:szCs w:val="20"/>
        </w:rPr>
        <w:t>Grivet, M.-L.: Synchronizität – eine erkenntnistheoretische Träumerei. S.302-317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04350304-o</w:t>
      </w:r>
      <w:r w:rsidRPr="00D54D9E">
        <w:rPr>
          <w:rFonts w:ascii="Arial" w:hAnsi="Arial"/>
          <w:b/>
          <w:sz w:val="20"/>
          <w:szCs w:val="20"/>
        </w:rPr>
        <w:tab/>
      </w:r>
      <w:r w:rsidRPr="00D54D9E">
        <w:rPr>
          <w:rFonts w:ascii="Arial" w:hAnsi="Arial"/>
          <w:sz w:val="20"/>
          <w:szCs w:val="20"/>
        </w:rPr>
        <w:t>Lobanova, M.: Merkmale der Dionysischen Welterfahrung bei Alexander Skrjabin. 318-345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04350305-o</w:t>
      </w:r>
      <w:r w:rsidRPr="00D54D9E">
        <w:rPr>
          <w:rFonts w:ascii="Arial" w:hAnsi="Arial"/>
          <w:b/>
          <w:sz w:val="20"/>
          <w:szCs w:val="20"/>
        </w:rPr>
        <w:tab/>
      </w:r>
      <w:r w:rsidRPr="00D54D9E">
        <w:rPr>
          <w:rFonts w:ascii="Arial" w:hAnsi="Arial"/>
          <w:sz w:val="20"/>
          <w:szCs w:val="20"/>
        </w:rPr>
        <w:t>Langendorf, U.: Der Groll, die Liebe und der Krieg. Psychoanalytische Reflexionen über den Krieg. S.346-360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04350306-B</w:t>
      </w:r>
      <w:r w:rsidRPr="00D54D9E">
        <w:rPr>
          <w:rFonts w:ascii="Arial" w:hAnsi="Arial"/>
          <w:sz w:val="20"/>
          <w:szCs w:val="20"/>
        </w:rPr>
        <w:tab/>
        <w:t xml:space="preserve">Braun, C.; Otscheret, L. (Hrsg.): Sexualitäten in der Psychoanalyse. Entwicklungstheorie und </w:t>
      </w:r>
      <w:r w:rsidRPr="00D54D9E">
        <w:rPr>
          <w:rFonts w:ascii="Arial" w:hAnsi="Arial"/>
          <w:sz w:val="20"/>
          <w:szCs w:val="20"/>
        </w:rPr>
        <w:lastRenderedPageBreak/>
        <w:t>psychotherapeutische Praxis. (Gerstenecker, Ch.). S.361-363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04350307-B</w:t>
      </w:r>
      <w:r w:rsidRPr="00D54D9E">
        <w:rPr>
          <w:rFonts w:ascii="Arial" w:hAnsi="Arial"/>
          <w:sz w:val="20"/>
          <w:szCs w:val="20"/>
        </w:rPr>
        <w:tab/>
        <w:t>Hess, G.: Aus dem Schatten des Vaters. Mein Weg zur Heimat der Seele. Eine Autobiographie. (Bez Bühler, U.). S.363-365</w:t>
      </w:r>
    </w:p>
    <w:p w:rsidR="001B0EDD" w:rsidRPr="00D54D9E" w:rsidRDefault="001B0EDD" w:rsidP="001B0EDD">
      <w:pPr>
        <w:tabs>
          <w:tab w:val="left" w:pos="851"/>
        </w:tabs>
        <w:spacing w:before="0" w:line="240" w:lineRule="auto"/>
        <w:ind w:hanging="1418"/>
        <w:jc w:val="both"/>
        <w:rPr>
          <w:rFonts w:ascii="Arial" w:hAnsi="Arial"/>
          <w:sz w:val="20"/>
          <w:szCs w:val="20"/>
          <w:vertAlign w:val="superscript"/>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04350401-o</w:t>
      </w:r>
      <w:r w:rsidRPr="00D54D9E">
        <w:rPr>
          <w:rFonts w:ascii="Arial" w:hAnsi="Arial"/>
          <w:sz w:val="20"/>
          <w:szCs w:val="20"/>
        </w:rPr>
        <w:tab/>
        <w:t>Tann, M. von der: Narzissmus als Bruchstelle der Beziehung. Der Schatten des Objekts. S. 376-392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04350402-o</w:t>
      </w:r>
      <w:r w:rsidRPr="00D54D9E">
        <w:rPr>
          <w:rFonts w:ascii="Arial" w:hAnsi="Arial"/>
          <w:b/>
          <w:sz w:val="20"/>
          <w:szCs w:val="20"/>
        </w:rPr>
        <w:tab/>
      </w:r>
      <w:r w:rsidRPr="00D54D9E">
        <w:rPr>
          <w:rFonts w:ascii="Arial" w:hAnsi="Arial"/>
          <w:sz w:val="20"/>
          <w:szCs w:val="20"/>
        </w:rPr>
        <w:t>Otscheret, L.: Dialektik ohne Dialog. Intersubjektivität bei C.G.Jung. S.394-420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04350403-o</w:t>
      </w:r>
      <w:r w:rsidRPr="00D54D9E">
        <w:rPr>
          <w:rFonts w:ascii="Arial" w:hAnsi="Arial"/>
          <w:b/>
          <w:sz w:val="20"/>
          <w:szCs w:val="20"/>
        </w:rPr>
        <w:tab/>
      </w:r>
      <w:r w:rsidRPr="00D54D9E">
        <w:rPr>
          <w:rFonts w:ascii="Arial" w:hAnsi="Arial"/>
          <w:sz w:val="20"/>
          <w:szCs w:val="20"/>
        </w:rPr>
        <w:t>Braun, C.: Der Mythos der introvertierten Individuation. Überlegungen zur inter-subjektiven Dimension des Individuations-prozesses. S.422-447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04350404-S</w:t>
      </w:r>
      <w:r w:rsidRPr="00D54D9E">
        <w:rPr>
          <w:rFonts w:ascii="Arial" w:hAnsi="Arial"/>
          <w:sz w:val="20"/>
          <w:szCs w:val="20"/>
        </w:rPr>
        <w:tab/>
        <w:t>Wilke, H.-J.: Die Kluft zwischen Generationen. S.448-460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04350405-S</w:t>
      </w:r>
      <w:r w:rsidRPr="00D54D9E">
        <w:rPr>
          <w:rFonts w:ascii="Arial" w:hAnsi="Arial"/>
          <w:sz w:val="20"/>
          <w:szCs w:val="20"/>
        </w:rPr>
        <w:tab/>
        <w:t>Tann, M. von der: Assoziationen zu Wilkes „Die Kluft zwischen den Generationen“. S.461-462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04350406-B</w:t>
      </w:r>
      <w:r w:rsidRPr="00D54D9E">
        <w:rPr>
          <w:rFonts w:ascii="Arial" w:hAnsi="Arial"/>
          <w:sz w:val="20"/>
          <w:szCs w:val="20"/>
        </w:rPr>
        <w:tab/>
        <w:t>Orange, D.M.: Emotionales Verständnis und Intersubjektivität. Beiträge zu einer psychoanalytischen Epistemologie. (Gerstenecker, Ch.). S.463-464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36: 2005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05360101-E</w:t>
      </w:r>
      <w:r w:rsidRPr="00D54D9E">
        <w:rPr>
          <w:rFonts w:ascii="Arial" w:hAnsi="Arial"/>
          <w:sz w:val="20"/>
          <w:szCs w:val="20"/>
        </w:rPr>
        <w:tab/>
        <w:t>Adametz, E.: Editorial. S.5-5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05360102-E</w:t>
      </w:r>
      <w:r w:rsidRPr="00D54D9E">
        <w:rPr>
          <w:rFonts w:ascii="Arial" w:hAnsi="Arial"/>
          <w:sz w:val="20"/>
          <w:szCs w:val="20"/>
        </w:rPr>
        <w:tab/>
        <w:t>Höhfeld, K.: Gasteditorial. S.6-7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05360103-o</w:t>
      </w:r>
      <w:r w:rsidRPr="00D54D9E">
        <w:rPr>
          <w:rFonts w:ascii="Arial" w:hAnsi="Arial"/>
          <w:b/>
          <w:sz w:val="20"/>
          <w:szCs w:val="20"/>
        </w:rPr>
        <w:tab/>
      </w:r>
      <w:r w:rsidRPr="00D54D9E">
        <w:rPr>
          <w:rFonts w:ascii="Arial" w:hAnsi="Arial"/>
          <w:sz w:val="20"/>
          <w:szCs w:val="20"/>
        </w:rPr>
        <w:t>Benedetti, G.: Die gestaltende und positivierende Psychotherapie schizophrener und psychotischer Patienten als Modifizierung der Psychoanalyse. S.8-24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05360104-o</w:t>
      </w:r>
      <w:r w:rsidRPr="00D54D9E">
        <w:rPr>
          <w:rFonts w:ascii="Arial" w:hAnsi="Arial"/>
          <w:b/>
          <w:sz w:val="20"/>
          <w:szCs w:val="20"/>
        </w:rPr>
        <w:tab/>
      </w:r>
      <w:r w:rsidRPr="00D54D9E">
        <w:rPr>
          <w:rFonts w:ascii="Arial" w:hAnsi="Arial"/>
          <w:sz w:val="20"/>
          <w:szCs w:val="20"/>
        </w:rPr>
        <w:t>Emrich, H.M.: Kreativität und Psychose. S.26-38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05360105-o</w:t>
      </w:r>
      <w:r w:rsidRPr="00D54D9E">
        <w:rPr>
          <w:rFonts w:ascii="Arial" w:hAnsi="Arial"/>
          <w:b/>
          <w:sz w:val="20"/>
          <w:szCs w:val="20"/>
        </w:rPr>
        <w:tab/>
      </w:r>
      <w:r w:rsidRPr="00D54D9E">
        <w:rPr>
          <w:rFonts w:ascii="Arial" w:hAnsi="Arial"/>
          <w:sz w:val="20"/>
          <w:szCs w:val="20"/>
        </w:rPr>
        <w:t>Lempa, G.: Psychoanalytische Therapie der Schizophrenie – gestern und heute. S.40-55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05360106-o</w:t>
      </w:r>
      <w:r w:rsidRPr="00D54D9E">
        <w:rPr>
          <w:rFonts w:ascii="Arial" w:hAnsi="Arial"/>
          <w:b/>
          <w:sz w:val="20"/>
          <w:szCs w:val="20"/>
        </w:rPr>
        <w:tab/>
      </w:r>
      <w:r w:rsidRPr="00D54D9E">
        <w:rPr>
          <w:rFonts w:ascii="Arial" w:hAnsi="Arial"/>
          <w:sz w:val="20"/>
          <w:szCs w:val="20"/>
        </w:rPr>
        <w:t>Mentzos, S.: Psychodynamik und Psychotherapie affektiver Psychosen. S.56-72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05360107-D</w:t>
      </w:r>
      <w:r w:rsidRPr="00D54D9E">
        <w:rPr>
          <w:rFonts w:ascii="Arial" w:hAnsi="Arial"/>
          <w:sz w:val="20"/>
          <w:szCs w:val="20"/>
        </w:rPr>
        <w:tab/>
        <w:t>Inàntsy-Pap, E. von: Uwe Langendorf – „Das stumme Trauma. Spätfolgen von Vertreibung in der zweiten Generation“ (AP 04350204). S.73-75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05360108-D</w:t>
      </w:r>
      <w:r w:rsidRPr="00D54D9E">
        <w:rPr>
          <w:rFonts w:ascii="Arial" w:hAnsi="Arial"/>
          <w:sz w:val="20"/>
          <w:szCs w:val="20"/>
        </w:rPr>
        <w:tab/>
        <w:t>Langendorf, U.: Schlusskommentar von Uwe Langendorf. S.76-77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05360109-B</w:t>
      </w:r>
      <w:r w:rsidRPr="00D54D9E">
        <w:rPr>
          <w:rFonts w:ascii="Arial" w:hAnsi="Arial"/>
          <w:sz w:val="20"/>
          <w:szCs w:val="20"/>
        </w:rPr>
        <w:tab/>
        <w:t>Sandler, A.M.; Segal, H.; Sohn, L.; Fornari-Spoto, G.: Formen der Übertragung. (Bovensiepen, G.). S.78-80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05360110-B</w:t>
      </w:r>
      <w:r w:rsidRPr="00D54D9E">
        <w:rPr>
          <w:rFonts w:ascii="Arial" w:hAnsi="Arial"/>
          <w:sz w:val="20"/>
          <w:szCs w:val="20"/>
        </w:rPr>
        <w:tab/>
        <w:t>Solms, M.; Turnbull, O.: Das Gehirn und die innere Welt. Neurowissenschaft und Psychoanalyse. (Bovensiepen, G.). S.80-82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05360111-B</w:t>
      </w:r>
      <w:r w:rsidRPr="00D54D9E">
        <w:rPr>
          <w:rFonts w:ascii="Arial" w:hAnsi="Arial"/>
          <w:sz w:val="20"/>
          <w:szCs w:val="20"/>
        </w:rPr>
        <w:tab/>
        <w:t>Schirrmacher, F.: Das Methusalemkomplott. (Wilke, H.-J.). S.82-83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05360201-E</w:t>
      </w:r>
      <w:r w:rsidRPr="00D54D9E">
        <w:rPr>
          <w:rFonts w:ascii="Arial" w:hAnsi="Arial"/>
          <w:sz w:val="20"/>
          <w:szCs w:val="20"/>
        </w:rPr>
        <w:tab/>
        <w:t>Wilke, H.-J.: Editorial. S.93-95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05360202-o</w:t>
      </w:r>
      <w:r w:rsidRPr="00D54D9E">
        <w:rPr>
          <w:rFonts w:ascii="Arial" w:hAnsi="Arial"/>
          <w:b/>
          <w:sz w:val="20"/>
          <w:szCs w:val="20"/>
        </w:rPr>
        <w:tab/>
      </w:r>
      <w:r w:rsidRPr="00D54D9E">
        <w:rPr>
          <w:rFonts w:ascii="Arial" w:hAnsi="Arial"/>
          <w:sz w:val="20"/>
          <w:szCs w:val="20"/>
        </w:rPr>
        <w:t>Solomon, H.M.: Ethik der Supervision: Entwicklungsbezogene und archetypische Perspektiven. S.96-112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05360203-o</w:t>
      </w:r>
      <w:r w:rsidRPr="00D54D9E">
        <w:rPr>
          <w:rFonts w:ascii="Arial" w:hAnsi="Arial"/>
          <w:b/>
          <w:sz w:val="20"/>
          <w:szCs w:val="20"/>
        </w:rPr>
        <w:tab/>
      </w:r>
      <w:r w:rsidRPr="00D54D9E">
        <w:rPr>
          <w:rFonts w:ascii="Arial" w:hAnsi="Arial"/>
          <w:sz w:val="20"/>
          <w:szCs w:val="20"/>
        </w:rPr>
        <w:t>Zabriskie, B.: Tao und Maat der ethischen Ausbildung. S.114-134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05360204-o</w:t>
      </w:r>
      <w:r w:rsidRPr="00D54D9E">
        <w:rPr>
          <w:rFonts w:ascii="Arial" w:hAnsi="Arial"/>
          <w:b/>
          <w:sz w:val="20"/>
          <w:szCs w:val="20"/>
        </w:rPr>
        <w:tab/>
      </w:r>
      <w:r w:rsidRPr="00D54D9E">
        <w:rPr>
          <w:rFonts w:ascii="Arial" w:hAnsi="Arial"/>
          <w:sz w:val="20"/>
          <w:szCs w:val="20"/>
        </w:rPr>
        <w:t>Wharton, B.: Ethische Fragen bei der Veröffentlichung klinischen Materials. S.136-143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05360205-o</w:t>
      </w:r>
      <w:r w:rsidRPr="00D54D9E">
        <w:rPr>
          <w:rFonts w:ascii="Arial" w:hAnsi="Arial"/>
          <w:b/>
          <w:sz w:val="20"/>
          <w:szCs w:val="20"/>
        </w:rPr>
        <w:tab/>
      </w:r>
      <w:r w:rsidRPr="00D54D9E">
        <w:rPr>
          <w:rFonts w:ascii="Arial" w:hAnsi="Arial"/>
          <w:sz w:val="20"/>
          <w:szCs w:val="20"/>
        </w:rPr>
        <w:t>Bovensiepen, G.: Ethik und Behandlungstechnik. Die analytische Situation als „Verführungsuniversum“. S.145-152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05360206-o</w:t>
      </w:r>
      <w:r w:rsidRPr="00D54D9E">
        <w:rPr>
          <w:rFonts w:ascii="Arial" w:hAnsi="Arial"/>
          <w:b/>
          <w:sz w:val="20"/>
          <w:szCs w:val="20"/>
        </w:rPr>
        <w:tab/>
      </w:r>
      <w:r w:rsidRPr="00D54D9E">
        <w:rPr>
          <w:rFonts w:ascii="Arial" w:hAnsi="Arial"/>
          <w:sz w:val="20"/>
          <w:szCs w:val="20"/>
        </w:rPr>
        <w:t>Wiener, J.: Ethik in der Supervision: Supervision und ethische Gegenübertragung. S.154-165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05360207-D</w:t>
      </w:r>
      <w:r w:rsidRPr="00D54D9E">
        <w:rPr>
          <w:rFonts w:ascii="Arial" w:hAnsi="Arial"/>
          <w:sz w:val="20"/>
          <w:szCs w:val="20"/>
        </w:rPr>
        <w:tab/>
        <w:t>Plaut, F.: Was ist hier metaphysisch? Kommentar zu Marie-Laure Grivet: „Synchronizität – eine erkenntnistheoretische Träumerei.“ (AP 04350303). S.166-169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05360208-D</w:t>
      </w:r>
      <w:r w:rsidRPr="00D54D9E">
        <w:rPr>
          <w:rFonts w:ascii="Arial" w:hAnsi="Arial"/>
          <w:sz w:val="20"/>
          <w:szCs w:val="20"/>
        </w:rPr>
        <w:tab/>
        <w:t>Grivet, M.L.: Erwiderung auf Alfred Plaut. S.169-173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05360209-N</w:t>
      </w:r>
      <w:r w:rsidRPr="00D54D9E">
        <w:rPr>
          <w:rFonts w:ascii="Arial" w:hAnsi="Arial"/>
          <w:sz w:val="20"/>
          <w:szCs w:val="20"/>
        </w:rPr>
        <w:tab/>
        <w:t xml:space="preserve">Wilke, H.-J.: Nachruf auf Hans Dieckmann. Dr.med. Hans Dieckmann geb. 13.September 1921, gest. </w:t>
      </w:r>
      <w:r w:rsidRPr="00D54D9E">
        <w:rPr>
          <w:rFonts w:ascii="Arial" w:hAnsi="Arial"/>
          <w:sz w:val="20"/>
          <w:szCs w:val="20"/>
          <w:lang w:val="en-GB"/>
        </w:rPr>
        <w:t>12</w:t>
      </w:r>
      <w:proofErr w:type="gramStart"/>
      <w:r w:rsidRPr="00D54D9E">
        <w:rPr>
          <w:rFonts w:ascii="Arial" w:hAnsi="Arial"/>
          <w:sz w:val="20"/>
          <w:szCs w:val="20"/>
          <w:lang w:val="en-GB"/>
        </w:rPr>
        <w:t>.Februar</w:t>
      </w:r>
      <w:proofErr w:type="gramEnd"/>
      <w:r w:rsidRPr="00D54D9E">
        <w:rPr>
          <w:rFonts w:ascii="Arial" w:hAnsi="Arial"/>
          <w:sz w:val="20"/>
          <w:szCs w:val="20"/>
          <w:lang w:val="en-GB"/>
        </w:rPr>
        <w:t xml:space="preserve"> 2005. S.174-175</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05360210-B</w:t>
      </w:r>
      <w:r w:rsidRPr="00D54D9E">
        <w:rPr>
          <w:rFonts w:ascii="Arial" w:hAnsi="Arial"/>
          <w:sz w:val="20"/>
          <w:szCs w:val="20"/>
          <w:lang w:val="en-GB"/>
        </w:rPr>
        <w:tab/>
        <w:t xml:space="preserve">Adams, M.V.: The Fantasy Principle. </w:t>
      </w:r>
      <w:proofErr w:type="gramStart"/>
      <w:r w:rsidRPr="00D54D9E">
        <w:rPr>
          <w:rFonts w:ascii="Arial" w:hAnsi="Arial"/>
          <w:sz w:val="20"/>
          <w:szCs w:val="20"/>
          <w:lang w:val="en-GB"/>
        </w:rPr>
        <w:t>Psychoanalysis of the Imagination.</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(Stopp, D.).</w:t>
      </w:r>
      <w:proofErr w:type="gramEnd"/>
      <w:r w:rsidRPr="00D54D9E">
        <w:rPr>
          <w:rFonts w:ascii="Arial" w:hAnsi="Arial"/>
          <w:sz w:val="20"/>
          <w:szCs w:val="20"/>
          <w:lang w:val="en-GB"/>
        </w:rPr>
        <w:t xml:space="preserve"> S.176-176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05360211-B</w:t>
      </w:r>
      <w:r w:rsidRPr="00D54D9E">
        <w:rPr>
          <w:rFonts w:ascii="Arial" w:hAnsi="Arial"/>
          <w:sz w:val="20"/>
          <w:szCs w:val="20"/>
        </w:rPr>
        <w:tab/>
        <w:t>Müller, L. &amp; A. (Hrsg.): Wörterbuch der Analytischen Psychologie. (Bittlinger, A.). S.177-177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05360212-B</w:t>
      </w:r>
      <w:r w:rsidRPr="00D54D9E">
        <w:rPr>
          <w:rFonts w:ascii="Arial" w:hAnsi="Arial"/>
          <w:sz w:val="20"/>
          <w:szCs w:val="20"/>
        </w:rPr>
        <w:tab/>
        <w:t>Neumann, E.: Tiefenpsychologie und neue Ethik. (Wilke, H.-J.). S.178-180</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05360301-o</w:t>
      </w:r>
      <w:r w:rsidRPr="00D54D9E">
        <w:rPr>
          <w:rFonts w:ascii="Arial" w:hAnsi="Arial"/>
          <w:sz w:val="20"/>
          <w:szCs w:val="20"/>
        </w:rPr>
        <w:tab/>
        <w:t>Burda, G.: Ethik im Schatten des Vaters. C.G. Jung, E. Neumann und das hysterische Begehren. S.188-220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05360302-o</w:t>
      </w:r>
      <w:r w:rsidRPr="00D54D9E">
        <w:rPr>
          <w:rFonts w:ascii="Arial" w:hAnsi="Arial"/>
          <w:b/>
          <w:sz w:val="20"/>
          <w:szCs w:val="20"/>
        </w:rPr>
        <w:tab/>
      </w:r>
      <w:r w:rsidRPr="00D54D9E">
        <w:rPr>
          <w:rFonts w:ascii="Arial" w:hAnsi="Arial"/>
          <w:sz w:val="20"/>
          <w:szCs w:val="20"/>
        </w:rPr>
        <w:t>Heuer, G.: Jungs Zwillingsbruder oder: Die Wiederkehr des Verdrängten. Teil 1. „Die Psychologie des Unbewußten ist die Philosophie der Revolution!“. S.222-247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05360303-o</w:t>
      </w:r>
      <w:r w:rsidRPr="00D54D9E">
        <w:rPr>
          <w:rFonts w:ascii="Arial" w:hAnsi="Arial"/>
          <w:b/>
          <w:sz w:val="20"/>
          <w:szCs w:val="20"/>
        </w:rPr>
        <w:tab/>
      </w:r>
      <w:r w:rsidRPr="00D54D9E">
        <w:rPr>
          <w:rFonts w:ascii="Arial" w:hAnsi="Arial"/>
          <w:sz w:val="20"/>
          <w:szCs w:val="20"/>
        </w:rPr>
        <w:t>Meyer, W.: Überlegungen zur Zusammenstellung der analytischen Gruppe. Das Gegenübertragungserleben als Orientierung für Zusammenstellung und Verlauf der Gruppe. S.248-262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05360304-o</w:t>
      </w:r>
      <w:r w:rsidRPr="00D54D9E">
        <w:rPr>
          <w:rFonts w:ascii="Arial" w:hAnsi="Arial"/>
          <w:b/>
          <w:sz w:val="20"/>
          <w:szCs w:val="20"/>
        </w:rPr>
        <w:tab/>
      </w:r>
      <w:r w:rsidRPr="00D54D9E">
        <w:rPr>
          <w:rFonts w:ascii="Arial" w:hAnsi="Arial"/>
          <w:sz w:val="20"/>
          <w:szCs w:val="20"/>
        </w:rPr>
        <w:t>Grosskreutz, A.: Kindheit in der Postmoderne – Individuation unter veränderten Sozialisationsbedingungen. S.264-286</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05360305-D</w:t>
      </w:r>
      <w:r w:rsidRPr="00D54D9E">
        <w:rPr>
          <w:rFonts w:ascii="Arial" w:hAnsi="Arial"/>
          <w:sz w:val="20"/>
          <w:szCs w:val="20"/>
        </w:rPr>
        <w:tab/>
        <w:t xml:space="preserve">Wilke, H.-J.: Überlegungen zu Roman Lesmeister: „’Der Mensch ist ein Übergang’. Tiefenpsychologische Perspektiven zur Krise des Subjektes ein Jahrhundert nach Nietzsche.“ </w:t>
      </w:r>
      <w:proofErr w:type="gramStart"/>
      <w:r w:rsidRPr="00D54D9E">
        <w:rPr>
          <w:rFonts w:ascii="Arial" w:hAnsi="Arial"/>
          <w:sz w:val="20"/>
          <w:szCs w:val="20"/>
          <w:lang w:val="en-GB"/>
        </w:rPr>
        <w:t>(AP 04350302)</w:t>
      </w:r>
      <w:r w:rsidRPr="00D54D9E">
        <w:rPr>
          <w:rFonts w:ascii="Arial" w:hAnsi="Arial"/>
          <w:b/>
          <w:sz w:val="20"/>
          <w:szCs w:val="20"/>
          <w:lang w:val="en-GB"/>
        </w:rPr>
        <w:t>.</w:t>
      </w:r>
      <w:proofErr w:type="gramEnd"/>
      <w:r w:rsidRPr="00D54D9E">
        <w:rPr>
          <w:rFonts w:ascii="Arial" w:hAnsi="Arial"/>
          <w:b/>
          <w:sz w:val="20"/>
          <w:szCs w:val="20"/>
          <w:lang w:val="en-GB"/>
        </w:rPr>
        <w:t xml:space="preserve"> </w:t>
      </w:r>
      <w:r w:rsidRPr="00D54D9E">
        <w:rPr>
          <w:rFonts w:ascii="Arial" w:hAnsi="Arial"/>
          <w:sz w:val="20"/>
          <w:szCs w:val="20"/>
          <w:lang w:val="en-GB"/>
        </w:rPr>
        <w:t>S.288-293</w:t>
      </w:r>
    </w:p>
    <w:p w:rsidR="001B0EDD" w:rsidRPr="00D54D9E" w:rsidRDefault="001B0EDD" w:rsidP="001B0EDD">
      <w:pPr>
        <w:tabs>
          <w:tab w:val="left" w:pos="851"/>
        </w:tabs>
        <w:spacing w:before="0" w:line="240" w:lineRule="auto"/>
        <w:ind w:hanging="1418"/>
        <w:jc w:val="both"/>
        <w:rPr>
          <w:rFonts w:ascii="Arial" w:hAnsi="Arial"/>
          <w:sz w:val="20"/>
          <w:szCs w:val="20"/>
        </w:rPr>
      </w:pPr>
      <w:proofErr w:type="gramStart"/>
      <w:r w:rsidRPr="00D54D9E">
        <w:rPr>
          <w:rFonts w:ascii="Arial" w:hAnsi="Arial"/>
          <w:sz w:val="20"/>
          <w:szCs w:val="20"/>
          <w:lang w:val="en-GB"/>
        </w:rPr>
        <w:t>05360306-B</w:t>
      </w:r>
      <w:r w:rsidRPr="00D54D9E">
        <w:rPr>
          <w:rFonts w:ascii="Arial" w:hAnsi="Arial"/>
          <w:sz w:val="20"/>
          <w:szCs w:val="20"/>
          <w:lang w:val="en-GB"/>
        </w:rPr>
        <w:tab/>
        <w:t>Shamdasani.</w:t>
      </w:r>
      <w:proofErr w:type="gramEnd"/>
      <w:r w:rsidRPr="00D54D9E">
        <w:rPr>
          <w:rFonts w:ascii="Arial" w:hAnsi="Arial"/>
          <w:sz w:val="20"/>
          <w:szCs w:val="20"/>
          <w:lang w:val="en-GB"/>
        </w:rPr>
        <w:t xml:space="preserve"> S.: Jung Stripped Bare By His Biographers, Even. </w:t>
      </w:r>
      <w:r w:rsidRPr="00D54D9E">
        <w:rPr>
          <w:rFonts w:ascii="Arial" w:hAnsi="Arial"/>
          <w:sz w:val="20"/>
          <w:szCs w:val="20"/>
        </w:rPr>
        <w:t>(Adametz, E.). S.294-297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05360307-B</w:t>
      </w:r>
      <w:r w:rsidRPr="00D54D9E">
        <w:rPr>
          <w:rFonts w:ascii="Arial" w:hAnsi="Arial"/>
          <w:sz w:val="20"/>
          <w:szCs w:val="20"/>
        </w:rPr>
        <w:tab/>
        <w:t>Kast, V. (Hrsg.): Inspirationen für ein gutes Leben. Heil sein – heil werden. (Bez Bühler, U.). S.297-299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05360308-B</w:t>
      </w:r>
      <w:r w:rsidRPr="00D54D9E">
        <w:rPr>
          <w:rFonts w:ascii="Arial" w:hAnsi="Arial"/>
          <w:sz w:val="20"/>
          <w:szCs w:val="20"/>
        </w:rPr>
        <w:tab/>
        <w:t>Kernberg, O.F.; Dulz, B.; Eckert, J. (Hrsg.): Wir Psychotherapeuten über sich und ihren „unmöglichen“ Beruf. (Hölter, R.). S.299-301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05360309-B</w:t>
      </w:r>
      <w:r w:rsidRPr="00D54D9E">
        <w:rPr>
          <w:rFonts w:ascii="Arial" w:hAnsi="Arial"/>
          <w:sz w:val="20"/>
          <w:szCs w:val="20"/>
        </w:rPr>
        <w:tab/>
        <w:t>Trobisch-Lütge, S.: Das späte Gift. Folgen politischer Traumatisierung in der DDR und ihre Behandlung. (Melbeck, H.-H.). S.302-303</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05360401-E</w:t>
      </w:r>
      <w:r w:rsidRPr="00D54D9E">
        <w:rPr>
          <w:rFonts w:ascii="Arial" w:hAnsi="Arial"/>
          <w:sz w:val="20"/>
          <w:szCs w:val="20"/>
        </w:rPr>
        <w:tab/>
        <w:t>Lindner, M.: Editorial. S.316-317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05360402-o</w:t>
      </w:r>
      <w:r w:rsidRPr="00D54D9E">
        <w:rPr>
          <w:rFonts w:ascii="Arial" w:hAnsi="Arial"/>
          <w:b/>
          <w:sz w:val="20"/>
          <w:szCs w:val="20"/>
        </w:rPr>
        <w:tab/>
      </w:r>
      <w:r w:rsidRPr="00D54D9E">
        <w:rPr>
          <w:rFonts w:ascii="Arial" w:hAnsi="Arial"/>
          <w:sz w:val="20"/>
          <w:szCs w:val="20"/>
        </w:rPr>
        <w:t xml:space="preserve">Oberlin, G.: Der Mann ohne Schatten: Szenario eines Seelenverlusts. Adelbert von Chamissos </w:t>
      </w:r>
      <w:r w:rsidRPr="00D54D9E">
        <w:rPr>
          <w:rFonts w:ascii="Arial" w:hAnsi="Arial"/>
          <w:i/>
          <w:sz w:val="20"/>
          <w:szCs w:val="20"/>
        </w:rPr>
        <w:t>Peter Schlemihl.</w:t>
      </w:r>
      <w:r w:rsidRPr="00D54D9E">
        <w:rPr>
          <w:rFonts w:ascii="Arial" w:hAnsi="Arial"/>
          <w:sz w:val="20"/>
          <w:szCs w:val="20"/>
        </w:rPr>
        <w:t xml:space="preserve"> S.318-341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05360403-o</w:t>
      </w:r>
      <w:r w:rsidRPr="00D54D9E">
        <w:rPr>
          <w:rFonts w:ascii="Arial" w:hAnsi="Arial"/>
          <w:b/>
          <w:sz w:val="20"/>
          <w:szCs w:val="20"/>
        </w:rPr>
        <w:tab/>
      </w:r>
      <w:r w:rsidRPr="00D54D9E">
        <w:rPr>
          <w:rFonts w:ascii="Arial" w:hAnsi="Arial"/>
          <w:sz w:val="20"/>
          <w:szCs w:val="20"/>
        </w:rPr>
        <w:t>Grözinger, E.: Der Tutzinger Gedichtkreis von Marie Luise von Kaschnitz – ein poetisches Mandala. S.342-375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05360404-o</w:t>
      </w:r>
      <w:r w:rsidRPr="00D54D9E">
        <w:rPr>
          <w:rFonts w:ascii="Arial" w:hAnsi="Arial"/>
          <w:b/>
          <w:sz w:val="20"/>
          <w:szCs w:val="20"/>
        </w:rPr>
        <w:tab/>
      </w:r>
      <w:r w:rsidRPr="00D54D9E">
        <w:rPr>
          <w:rFonts w:ascii="Arial" w:hAnsi="Arial"/>
          <w:sz w:val="20"/>
          <w:szCs w:val="20"/>
        </w:rPr>
        <w:t>Guerin, A.: „Ich will in das Grenzenlose zu mir zurück…“. Gedanken aus der Sicht der Analytischen Psychologie zur Dichterin Else Lasker-Schüler. S.376-396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05360405-o</w:t>
      </w:r>
      <w:r w:rsidRPr="00D54D9E">
        <w:rPr>
          <w:rFonts w:ascii="Arial" w:hAnsi="Arial"/>
          <w:b/>
          <w:sz w:val="20"/>
          <w:szCs w:val="20"/>
        </w:rPr>
        <w:tab/>
      </w:r>
      <w:r w:rsidRPr="00D54D9E">
        <w:rPr>
          <w:rFonts w:ascii="Arial" w:hAnsi="Arial"/>
          <w:sz w:val="20"/>
          <w:szCs w:val="20"/>
        </w:rPr>
        <w:t>Adametz, E.: Sterben, Tod und der Wert eines guten Abschieds. De- und reintegrative Prozesse am Lebensende und in Trennungssituationen. S.398-409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05360406-B</w:t>
      </w:r>
      <w:r w:rsidRPr="00D54D9E">
        <w:rPr>
          <w:rFonts w:ascii="Arial" w:hAnsi="Arial"/>
          <w:sz w:val="20"/>
          <w:szCs w:val="20"/>
        </w:rPr>
        <w:tab/>
        <w:t>Riemann, F.; Kleespies, W.: Die Kunst des Alterns. Reifen und Loslassen. (Wimmer, R.). S.410-411.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05360407-B</w:t>
      </w:r>
      <w:r w:rsidRPr="00D54D9E">
        <w:rPr>
          <w:rFonts w:ascii="Arial" w:hAnsi="Arial"/>
          <w:sz w:val="20"/>
          <w:szCs w:val="20"/>
          <w:lang w:val="en-GB"/>
        </w:rPr>
        <w:tab/>
        <w:t xml:space="preserve">Beebe, J. (Hrsg.): Terror, Violence and the Impulse to Destroy. </w:t>
      </w:r>
      <w:r w:rsidRPr="00D54D9E">
        <w:rPr>
          <w:rFonts w:ascii="Arial" w:hAnsi="Arial"/>
          <w:sz w:val="20"/>
          <w:szCs w:val="20"/>
        </w:rPr>
        <w:t>Perspectives from Analytical Psychology. (Stopp, D.). S.411-412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05360408-B</w:t>
      </w:r>
      <w:r w:rsidRPr="00D54D9E">
        <w:rPr>
          <w:rFonts w:ascii="Arial" w:hAnsi="Arial"/>
          <w:sz w:val="20"/>
          <w:szCs w:val="20"/>
        </w:rPr>
        <w:tab/>
        <w:t>Buchholz, M.B., Gödde, G. (Hrsg.): Macht und Dynamik des Unbewussten. Auseinandersetzungen in Philosophie, Medizin und Psychoanalyse. Band I. (Lesmeister, R.). S.412-415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05360409-B</w:t>
      </w:r>
      <w:r w:rsidRPr="00D54D9E">
        <w:rPr>
          <w:rFonts w:ascii="Arial" w:hAnsi="Arial"/>
          <w:sz w:val="20"/>
          <w:szCs w:val="20"/>
        </w:rPr>
        <w:tab/>
        <w:t>Hess, G.: Aus dem Schatten des Vaters. Mein Weg zur Heimat der Seele. (Bez Bühler, U.). 415-417</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37: 2006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06370101-E</w:t>
      </w:r>
      <w:r w:rsidRPr="00D54D9E">
        <w:rPr>
          <w:rFonts w:ascii="Arial" w:hAnsi="Arial"/>
          <w:sz w:val="20"/>
          <w:szCs w:val="20"/>
        </w:rPr>
        <w:tab/>
        <w:t>Bovensiepen, G.: Editorial. S.4-7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06370102-o</w:t>
      </w:r>
      <w:r w:rsidRPr="00D54D9E">
        <w:rPr>
          <w:rFonts w:ascii="Arial" w:hAnsi="Arial"/>
          <w:b/>
          <w:sz w:val="20"/>
          <w:szCs w:val="20"/>
        </w:rPr>
        <w:tab/>
      </w:r>
      <w:r w:rsidRPr="00D54D9E">
        <w:rPr>
          <w:rFonts w:ascii="Arial" w:hAnsi="Arial"/>
          <w:sz w:val="20"/>
          <w:szCs w:val="20"/>
        </w:rPr>
        <w:t>Knox, J.: Sex, Scham und die transzendente Funktion: Die Funktion der Fantasie in der Entwicklung des Selbst. S.8-37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06370103-o</w:t>
      </w:r>
      <w:r w:rsidRPr="00D54D9E">
        <w:rPr>
          <w:rFonts w:ascii="Arial" w:hAnsi="Arial"/>
          <w:b/>
          <w:sz w:val="20"/>
          <w:szCs w:val="20"/>
        </w:rPr>
        <w:tab/>
      </w:r>
      <w:r w:rsidRPr="00D54D9E">
        <w:rPr>
          <w:rFonts w:ascii="Arial" w:hAnsi="Arial"/>
          <w:sz w:val="20"/>
          <w:szCs w:val="20"/>
        </w:rPr>
        <w:t>Holzapfel, M.; Goetzmann, L.: Psychopharmakon: Zwischen Signal und Symbol. Versuch einer psychosomatischen Konzeptualisierung. S.38-56</w:t>
      </w: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b/>
          <w:sz w:val="20"/>
          <w:szCs w:val="20"/>
        </w:rPr>
        <w:t>06370104-o</w:t>
      </w:r>
      <w:r w:rsidRPr="00D54D9E">
        <w:rPr>
          <w:rFonts w:ascii="Arial" w:hAnsi="Arial"/>
          <w:b/>
          <w:sz w:val="20"/>
          <w:szCs w:val="20"/>
        </w:rPr>
        <w:tab/>
      </w:r>
      <w:r w:rsidRPr="00D54D9E">
        <w:rPr>
          <w:rFonts w:ascii="Arial" w:hAnsi="Arial"/>
          <w:sz w:val="20"/>
          <w:szCs w:val="20"/>
        </w:rPr>
        <w:t>Nagliero, G.: Magersucht</w:t>
      </w:r>
      <w:r w:rsidRPr="00D54D9E">
        <w:rPr>
          <w:rFonts w:ascii="Arial" w:hAnsi="Arial"/>
          <w:b/>
          <w:sz w:val="20"/>
          <w:szCs w:val="20"/>
        </w:rPr>
        <w:t xml:space="preserve"> </w:t>
      </w:r>
      <w:r w:rsidRPr="00D54D9E">
        <w:rPr>
          <w:rFonts w:ascii="Arial" w:hAnsi="Arial"/>
          <w:sz w:val="20"/>
          <w:szCs w:val="20"/>
        </w:rPr>
        <w:t>und Perversion. Überlegungen zur Psychopathogenese der Anorexia nervosa bei Jugendlichen. S.58-78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06370105-o</w:t>
      </w:r>
      <w:r w:rsidRPr="00D54D9E">
        <w:rPr>
          <w:rFonts w:ascii="Arial" w:hAnsi="Arial"/>
          <w:b/>
          <w:sz w:val="20"/>
          <w:szCs w:val="20"/>
        </w:rPr>
        <w:tab/>
      </w:r>
      <w:r w:rsidRPr="00D54D9E">
        <w:rPr>
          <w:rFonts w:ascii="Arial" w:hAnsi="Arial"/>
          <w:sz w:val="20"/>
          <w:szCs w:val="20"/>
        </w:rPr>
        <w:t>Heuer, G.: Jungs Zwillingsbruder oder: Die Wiederkehr des Verdrängten. Teil 2. Otto Gross’ Beiträge zur Entwicklung psychoanalytischer Theorie und Praxis. S.80-115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06370106-B</w:t>
      </w:r>
      <w:r w:rsidRPr="00D54D9E">
        <w:rPr>
          <w:rFonts w:ascii="Arial" w:hAnsi="Arial"/>
          <w:sz w:val="20"/>
          <w:szCs w:val="20"/>
        </w:rPr>
        <w:tab/>
        <w:t>Hüther, G.; Krens, I.: Das Geheimnis der ersten 9 Monate. Unsere frühesten Prägungen. (Adler, S.). S.116-118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06370107-B</w:t>
      </w:r>
      <w:r w:rsidRPr="00D54D9E">
        <w:rPr>
          <w:rFonts w:ascii="Arial" w:hAnsi="Arial"/>
          <w:sz w:val="20"/>
          <w:szCs w:val="20"/>
        </w:rPr>
        <w:tab/>
        <w:t>Rieber-Hunscha, I.: Das Beenden der Psychotherapie. (Hagen-Bovensiepen, G.). S.118-120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06370108-B</w:t>
      </w:r>
      <w:r w:rsidRPr="00D54D9E">
        <w:rPr>
          <w:rFonts w:ascii="Arial" w:hAnsi="Arial"/>
          <w:sz w:val="20"/>
          <w:szCs w:val="20"/>
        </w:rPr>
        <w:tab/>
        <w:t xml:space="preserve">Mertens, W.; Obrist, W.; Scholpp, </w:t>
      </w:r>
      <w:proofErr w:type="gramStart"/>
      <w:r w:rsidRPr="00D54D9E">
        <w:rPr>
          <w:rFonts w:ascii="Arial" w:hAnsi="Arial"/>
          <w:sz w:val="20"/>
          <w:szCs w:val="20"/>
        </w:rPr>
        <w:t>H.:</w:t>
      </w:r>
      <w:proofErr w:type="gramEnd"/>
      <w:r w:rsidRPr="00D54D9E">
        <w:rPr>
          <w:rFonts w:ascii="Arial" w:hAnsi="Arial"/>
          <w:sz w:val="20"/>
          <w:szCs w:val="20"/>
        </w:rPr>
        <w:t xml:space="preserve"> Was Freud und Jung nicht zu hoffen wagten…Tiefenpsychologie als Grundlage der Humanwissenschaft. (Stopp, D.). S.120-121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06370109-B</w:t>
      </w:r>
      <w:r w:rsidRPr="00D54D9E">
        <w:rPr>
          <w:rFonts w:ascii="Arial" w:hAnsi="Arial"/>
          <w:sz w:val="20"/>
          <w:szCs w:val="20"/>
        </w:rPr>
        <w:tab/>
        <w:t>Schmidbauer, W.: Therapy on Demand. Narzissmus und bedarfsorientierte Psychotherapie. (Hagen-Bovensiepen, G.). S.122-124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06370110-T</w:t>
      </w:r>
      <w:r w:rsidRPr="00D54D9E">
        <w:rPr>
          <w:rFonts w:ascii="Arial" w:hAnsi="Arial"/>
          <w:sz w:val="20"/>
          <w:szCs w:val="20"/>
        </w:rPr>
        <w:tab/>
        <w:t>Heuer, G.: Bericht über den 5.Internationelen Otto Gross Kongress „Utopie &amp; Eros: Der Traum von der Moderne“ vom 16.9-18.9.2005 in Zürich sowie über das Symposium „Gross gegen Gross. Hans &amp; Otto Gross: Ein paradigmatischer Generationskonflikt“ am 30.4.2005 in Graz. S.125-130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06370201-E</w:t>
      </w:r>
      <w:r w:rsidRPr="00D54D9E">
        <w:rPr>
          <w:rFonts w:ascii="Arial" w:hAnsi="Arial"/>
          <w:sz w:val="20"/>
          <w:szCs w:val="20"/>
          <w:lang w:val="en-GB"/>
        </w:rPr>
        <w:tab/>
        <w:t>Hajek, R.: Editorial. S.140-141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06370202-o</w:t>
      </w:r>
      <w:r w:rsidRPr="00D54D9E">
        <w:rPr>
          <w:rFonts w:ascii="Arial" w:hAnsi="Arial"/>
          <w:b/>
          <w:sz w:val="20"/>
          <w:szCs w:val="20"/>
        </w:rPr>
        <w:tab/>
      </w:r>
      <w:r w:rsidRPr="00D54D9E">
        <w:rPr>
          <w:rFonts w:ascii="Arial" w:hAnsi="Arial"/>
          <w:sz w:val="20"/>
          <w:szCs w:val="20"/>
        </w:rPr>
        <w:t>Metzner, E.: Geschichten ohne Geschichte? Zum Verhältnis von Mythos und Gesellschaft bei Theodor W. Adorno und C.G. Jung. S.142-161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06370203-o</w:t>
      </w:r>
      <w:r w:rsidRPr="00D54D9E">
        <w:rPr>
          <w:rFonts w:ascii="Arial" w:hAnsi="Arial"/>
          <w:b/>
          <w:sz w:val="20"/>
          <w:szCs w:val="20"/>
        </w:rPr>
        <w:tab/>
      </w:r>
      <w:r w:rsidRPr="00D54D9E">
        <w:rPr>
          <w:rFonts w:ascii="Arial" w:hAnsi="Arial"/>
          <w:sz w:val="20"/>
          <w:szCs w:val="20"/>
        </w:rPr>
        <w:t>Hegener, W.: Erlösung durch Vernichtung. Zur apokalyptischen Struktur des Antisemitismus. S.162-185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06370204-o</w:t>
      </w:r>
      <w:r w:rsidRPr="00D54D9E">
        <w:rPr>
          <w:rFonts w:ascii="Arial" w:hAnsi="Arial"/>
          <w:b/>
          <w:sz w:val="20"/>
          <w:szCs w:val="20"/>
        </w:rPr>
        <w:tab/>
      </w:r>
      <w:r w:rsidRPr="00D54D9E">
        <w:rPr>
          <w:rFonts w:ascii="Arial" w:hAnsi="Arial"/>
          <w:sz w:val="20"/>
          <w:szCs w:val="20"/>
        </w:rPr>
        <w:t xml:space="preserve">Stadler, P.: Über Komplexbewältigungskompetenz. Einige Konvergenzen zwischen der sophokleischen </w:t>
      </w:r>
      <w:r w:rsidRPr="00D54D9E">
        <w:rPr>
          <w:rFonts w:ascii="Arial" w:hAnsi="Arial"/>
          <w:sz w:val="20"/>
          <w:szCs w:val="20"/>
        </w:rPr>
        <w:lastRenderedPageBreak/>
        <w:t>Variante des Ödipusmythos, der psychoanalytischen Behandlungstechnik und dem wissenschaftstheoretischen Status der Psychoanalyse. S.186-203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06370205-o</w:t>
      </w:r>
      <w:r w:rsidRPr="00D54D9E">
        <w:rPr>
          <w:rFonts w:ascii="Arial" w:hAnsi="Arial"/>
          <w:b/>
          <w:sz w:val="20"/>
          <w:szCs w:val="20"/>
        </w:rPr>
        <w:tab/>
      </w:r>
      <w:r w:rsidRPr="00D54D9E">
        <w:rPr>
          <w:rFonts w:ascii="Arial" w:hAnsi="Arial"/>
          <w:sz w:val="20"/>
          <w:szCs w:val="20"/>
        </w:rPr>
        <w:t>Stein, M.: Individuation: Eine lebenslange psychologische Reise. S.204-219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fr-FR"/>
        </w:rPr>
        <w:t>06370206-B</w:t>
      </w:r>
      <w:r w:rsidRPr="00D54D9E">
        <w:rPr>
          <w:rFonts w:ascii="Arial" w:hAnsi="Arial"/>
          <w:sz w:val="20"/>
          <w:szCs w:val="20"/>
          <w:lang w:val="fr-FR"/>
        </w:rPr>
        <w:tab/>
        <w:t xml:space="preserve">Haynes, J.; Miller, J. (Hrsg.): Inconceivable Conceptions. </w:t>
      </w:r>
      <w:proofErr w:type="gramStart"/>
      <w:r w:rsidRPr="00D54D9E">
        <w:rPr>
          <w:rFonts w:ascii="Arial" w:hAnsi="Arial"/>
          <w:sz w:val="20"/>
          <w:szCs w:val="20"/>
          <w:lang w:val="en-GB"/>
        </w:rPr>
        <w:t>Psychological Aspects of Infertility and Reproductive Technology.</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(Stopp, D.).</w:t>
      </w:r>
      <w:proofErr w:type="gramEnd"/>
      <w:r w:rsidRPr="00D54D9E">
        <w:rPr>
          <w:rFonts w:ascii="Arial" w:hAnsi="Arial"/>
          <w:sz w:val="20"/>
          <w:szCs w:val="20"/>
          <w:lang w:val="en-GB"/>
        </w:rPr>
        <w:t xml:space="preserve"> S.220-221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06370207-B</w:t>
      </w:r>
      <w:r w:rsidRPr="00D54D9E">
        <w:rPr>
          <w:rFonts w:ascii="Arial" w:hAnsi="Arial"/>
          <w:sz w:val="20"/>
          <w:szCs w:val="20"/>
        </w:rPr>
        <w:tab/>
        <w:t>Raffay, A. von: Die Gewissensfrage in Psychoanalyse und Analytischer Psychologie. Neue Untersuchungen einer alten Wunde. (Burda, G.). S.222-226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06370301-E</w:t>
      </w:r>
      <w:r w:rsidRPr="00D54D9E">
        <w:rPr>
          <w:rFonts w:ascii="Arial" w:hAnsi="Arial"/>
          <w:sz w:val="20"/>
          <w:szCs w:val="20"/>
        </w:rPr>
        <w:tab/>
        <w:t>Adametz, E.: Editorial. S.236-238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06370302-o</w:t>
      </w:r>
      <w:r w:rsidRPr="00D54D9E">
        <w:rPr>
          <w:rFonts w:ascii="Arial" w:hAnsi="Arial"/>
          <w:b/>
          <w:sz w:val="20"/>
          <w:szCs w:val="20"/>
        </w:rPr>
        <w:tab/>
      </w:r>
      <w:r w:rsidRPr="00D54D9E">
        <w:rPr>
          <w:rFonts w:ascii="Arial" w:hAnsi="Arial"/>
          <w:sz w:val="20"/>
          <w:szCs w:val="20"/>
        </w:rPr>
        <w:t>Lesmeister, R.: Die Idee vom wahren Selbst. Zur Dialektik von Eigenem und Fremdem in psychoanalytischen Selbst- und Individuationskonzepten. S.240-262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06370303-o</w:t>
      </w:r>
      <w:r w:rsidRPr="00D54D9E">
        <w:rPr>
          <w:rFonts w:ascii="Arial" w:hAnsi="Arial"/>
          <w:b/>
          <w:sz w:val="20"/>
          <w:szCs w:val="20"/>
        </w:rPr>
        <w:tab/>
      </w:r>
      <w:r w:rsidRPr="00D54D9E">
        <w:rPr>
          <w:rFonts w:ascii="Arial" w:hAnsi="Arial"/>
          <w:sz w:val="20"/>
          <w:szCs w:val="20"/>
        </w:rPr>
        <w:t>Lutz, G.: Hephaistos – der behinderte Gott. Oder: Der Archetyp des Anders-Seins und der Behinderung. S.264-276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06370304-o</w:t>
      </w:r>
      <w:r w:rsidRPr="00D54D9E">
        <w:rPr>
          <w:rFonts w:ascii="Arial" w:hAnsi="Arial"/>
          <w:b/>
          <w:sz w:val="20"/>
          <w:szCs w:val="20"/>
        </w:rPr>
        <w:tab/>
      </w:r>
      <w:r w:rsidRPr="00D54D9E">
        <w:rPr>
          <w:rFonts w:ascii="Arial" w:hAnsi="Arial"/>
          <w:sz w:val="20"/>
          <w:szCs w:val="20"/>
        </w:rPr>
        <w:t>Stadler, P.: Die Funktion archetypischer Bildpartikel in Träumen und im Wiederholen. Über erfahrungsbezogene Repräsentation. S.278-293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06370305-o</w:t>
      </w:r>
      <w:r w:rsidRPr="00D54D9E">
        <w:rPr>
          <w:rFonts w:ascii="Arial" w:hAnsi="Arial"/>
          <w:b/>
          <w:sz w:val="20"/>
          <w:szCs w:val="20"/>
        </w:rPr>
        <w:tab/>
      </w:r>
      <w:r w:rsidRPr="00D54D9E">
        <w:rPr>
          <w:rFonts w:ascii="Arial" w:hAnsi="Arial"/>
          <w:sz w:val="20"/>
          <w:szCs w:val="20"/>
        </w:rPr>
        <w:t>Wilkinson, M.: Die träumende Psyche – Das träumende Gehirn. Die mentalen Arbeitsweisen des Gehirns im Traum: eine jungianische Perspektive. S.294-313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06370306-B</w:t>
      </w:r>
      <w:r w:rsidRPr="00D54D9E">
        <w:rPr>
          <w:rFonts w:ascii="Arial" w:hAnsi="Arial"/>
          <w:sz w:val="20"/>
          <w:szCs w:val="20"/>
        </w:rPr>
        <w:tab/>
        <w:t>Otscheret, L.; Braun, C. (Hrsg.): Im Dialog mit dem Anderen. Intersubjektivität in Psychoanalyse und Psychotherapie. (Wilke, H.-J.). S.314-324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06370307-B</w:t>
      </w:r>
      <w:r w:rsidRPr="00D54D9E">
        <w:rPr>
          <w:rFonts w:ascii="Arial" w:hAnsi="Arial"/>
          <w:sz w:val="20"/>
          <w:szCs w:val="20"/>
        </w:rPr>
        <w:tab/>
        <w:t>Pohlen, M; Bautz-Holzherr, M.: Eine andere Psychodynamik. Psychotherapie als Programm zur Selbstbemächtigung des Subjekts. (Gneist, J.). S.325-327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06370308-B</w:t>
      </w:r>
      <w:r w:rsidRPr="00D54D9E">
        <w:rPr>
          <w:rFonts w:ascii="Arial" w:hAnsi="Arial"/>
          <w:sz w:val="20"/>
          <w:szCs w:val="20"/>
        </w:rPr>
        <w:tab/>
        <w:t>Haken, H.; Schiebek, G.: Synergetik in der Psychologie. Selbstorganisation verstehen und gestalten. (Heinzel, R.). S.327-332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06370309-B</w:t>
      </w:r>
      <w:r w:rsidRPr="00D54D9E">
        <w:rPr>
          <w:rFonts w:ascii="Arial" w:hAnsi="Arial"/>
          <w:sz w:val="20"/>
          <w:szCs w:val="20"/>
        </w:rPr>
        <w:tab/>
        <w:t xml:space="preserve">Wilkinson, M.: Coming into Mind. </w:t>
      </w:r>
      <w:r w:rsidRPr="00D54D9E">
        <w:rPr>
          <w:rFonts w:ascii="Arial" w:hAnsi="Arial"/>
          <w:sz w:val="20"/>
          <w:szCs w:val="20"/>
          <w:lang w:val="en-GB"/>
        </w:rPr>
        <w:t xml:space="preserve">The mind-brain relationship: a Jungian clinical perspective. </w:t>
      </w:r>
      <w:r w:rsidRPr="00D54D9E">
        <w:rPr>
          <w:rFonts w:ascii="Arial" w:hAnsi="Arial"/>
          <w:sz w:val="20"/>
          <w:szCs w:val="20"/>
        </w:rPr>
        <w:t>(Bovensiepen, G.). S.332-334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06370310-B</w:t>
      </w:r>
      <w:r w:rsidRPr="00D54D9E">
        <w:rPr>
          <w:rFonts w:ascii="Arial" w:hAnsi="Arial"/>
          <w:sz w:val="20"/>
          <w:szCs w:val="20"/>
        </w:rPr>
        <w:tab/>
        <w:t>Zoja, L.: Das Verschwinden der Väter. (Stopp, D.). S.334-338</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lastRenderedPageBreak/>
        <w:t>06370311-B</w:t>
      </w:r>
      <w:r w:rsidRPr="00D54D9E">
        <w:rPr>
          <w:rFonts w:ascii="Arial" w:hAnsi="Arial"/>
          <w:sz w:val="20"/>
          <w:szCs w:val="20"/>
        </w:rPr>
        <w:tab/>
        <w:t xml:space="preserve">Rasche, J.: Das Lied des Grünen Löwen. Musik als Spiegel der Seele. </w:t>
      </w:r>
      <w:r w:rsidRPr="00D54D9E">
        <w:rPr>
          <w:rFonts w:ascii="Arial" w:hAnsi="Arial"/>
          <w:sz w:val="20"/>
          <w:szCs w:val="20"/>
          <w:lang w:val="en-GB"/>
        </w:rPr>
        <w:t xml:space="preserve">(Bovensiepen, G.). </w:t>
      </w:r>
      <w:proofErr w:type="gramStart"/>
      <w:r w:rsidRPr="00D54D9E">
        <w:rPr>
          <w:rFonts w:ascii="Arial" w:hAnsi="Arial"/>
          <w:sz w:val="20"/>
          <w:szCs w:val="20"/>
          <w:lang w:val="en-GB"/>
        </w:rPr>
        <w:t>S.338-340.</w:t>
      </w:r>
      <w:proofErr w:type="gramEnd"/>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06370312-B</w:t>
      </w:r>
      <w:r w:rsidRPr="00D54D9E">
        <w:rPr>
          <w:rFonts w:ascii="Arial" w:hAnsi="Arial"/>
          <w:sz w:val="20"/>
          <w:szCs w:val="20"/>
          <w:lang w:val="en-GB"/>
        </w:rPr>
        <w:tab/>
        <w:t xml:space="preserve">Main, R.: The Rupture of Time. </w:t>
      </w:r>
      <w:proofErr w:type="gramStart"/>
      <w:r w:rsidRPr="00D54D9E">
        <w:rPr>
          <w:rFonts w:ascii="Arial" w:hAnsi="Arial"/>
          <w:sz w:val="20"/>
          <w:szCs w:val="20"/>
          <w:lang w:val="en-GB"/>
        </w:rPr>
        <w:t>Synchronicity and Jung’s Critique of Modern Western Culture.</w:t>
      </w:r>
      <w:proofErr w:type="gramEnd"/>
      <w:r w:rsidRPr="00D54D9E">
        <w:rPr>
          <w:rFonts w:ascii="Arial" w:hAnsi="Arial"/>
          <w:sz w:val="20"/>
          <w:szCs w:val="20"/>
          <w:lang w:val="en-GB"/>
        </w:rPr>
        <w:t xml:space="preserve"> </w:t>
      </w:r>
      <w:r w:rsidRPr="00D54D9E">
        <w:rPr>
          <w:rFonts w:ascii="Arial" w:hAnsi="Arial"/>
          <w:sz w:val="20"/>
          <w:szCs w:val="20"/>
        </w:rPr>
        <w:t>(Stopp, D.). S.340-341</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06370401-E</w:t>
      </w:r>
      <w:r w:rsidRPr="00D54D9E">
        <w:rPr>
          <w:rFonts w:ascii="Arial" w:hAnsi="Arial"/>
          <w:sz w:val="20"/>
          <w:szCs w:val="20"/>
        </w:rPr>
        <w:tab/>
        <w:t>Bovensiepen, G.: Editorial. S.349-350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06370402-o</w:t>
      </w:r>
      <w:r w:rsidRPr="00D54D9E">
        <w:rPr>
          <w:rFonts w:ascii="Arial" w:hAnsi="Arial"/>
          <w:b/>
          <w:sz w:val="20"/>
          <w:szCs w:val="20"/>
        </w:rPr>
        <w:tab/>
      </w:r>
      <w:r w:rsidRPr="00D54D9E">
        <w:rPr>
          <w:rFonts w:ascii="Arial" w:hAnsi="Arial"/>
          <w:sz w:val="20"/>
          <w:szCs w:val="20"/>
        </w:rPr>
        <w:t>Bruckstein, A.Sh.: Vom Verschwinden/ Bedecken des weiblichen Geschlechts und Eros im jüngsten Diskurs zur jüdischen Mystik und bei Immanuel Lévinas. S.352-367 (+ 403-405 App.)</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06370403-o</w:t>
      </w:r>
      <w:r w:rsidRPr="00D54D9E">
        <w:rPr>
          <w:rFonts w:ascii="Arial" w:hAnsi="Arial"/>
          <w:b/>
          <w:sz w:val="20"/>
          <w:szCs w:val="20"/>
        </w:rPr>
        <w:tab/>
      </w:r>
      <w:r w:rsidRPr="00D54D9E">
        <w:rPr>
          <w:rFonts w:ascii="Arial" w:hAnsi="Arial"/>
          <w:sz w:val="20"/>
          <w:szCs w:val="20"/>
        </w:rPr>
        <w:t>Wolfson, E.R.: Beschneidung, Gottesvision und Textinterpretation. Vom Midrasch-Tropus zum mystischen Symbol. S.368-402 (+ 403-405 App.)</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06370404-D</w:t>
      </w:r>
      <w:r w:rsidRPr="00D54D9E">
        <w:rPr>
          <w:rFonts w:ascii="Arial" w:hAnsi="Arial"/>
          <w:sz w:val="20"/>
          <w:szCs w:val="20"/>
        </w:rPr>
        <w:tab/>
        <w:t>Lesmeister, R.: C.G. Jung und die Kabbala. Anmerkungen zu den Beiträgen von Almuth Sh. Bruckstein und Elliot R. Wolfson aus Sicht der Analytischen Psychologie. S.406-412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06370405-o</w:t>
      </w:r>
      <w:r w:rsidRPr="00D54D9E">
        <w:rPr>
          <w:rFonts w:ascii="Arial" w:hAnsi="Arial"/>
          <w:b/>
          <w:sz w:val="20"/>
          <w:szCs w:val="20"/>
        </w:rPr>
        <w:tab/>
      </w:r>
      <w:r w:rsidRPr="00D54D9E">
        <w:rPr>
          <w:rFonts w:ascii="Arial" w:hAnsi="Arial"/>
          <w:sz w:val="20"/>
          <w:szCs w:val="20"/>
        </w:rPr>
        <w:t>Löwe, A.: „Sexualpneumatologie“ oder „Eine andere Ordnung der Dinge“. Ein Beitrag zur Bedeutung tantrischer Ritualformen und Jungs Kundalini-Rezeption. S.414-440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06370406-T</w:t>
      </w:r>
      <w:r w:rsidRPr="00D54D9E">
        <w:rPr>
          <w:rFonts w:ascii="Arial" w:hAnsi="Arial"/>
          <w:sz w:val="20"/>
          <w:szCs w:val="20"/>
        </w:rPr>
        <w:tab/>
        <w:t>Berewinkel, B.; Rößler, K.: Bericht über die DGAP-Frühjahrstagung „Der mediale Mensch und virtuelle Welten“ vom 23.3.-26.3.2006 in Ludwigsburg. S.441-449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06370407-B</w:t>
      </w:r>
      <w:r w:rsidRPr="00D54D9E">
        <w:rPr>
          <w:rFonts w:ascii="Arial" w:hAnsi="Arial"/>
          <w:sz w:val="20"/>
          <w:szCs w:val="20"/>
        </w:rPr>
        <w:tab/>
        <w:t xml:space="preserve">Heinzel, R.; Seidler, C. (Hrsg.): Gruppenprozess zwischen Struktur und Chaos. </w:t>
      </w:r>
      <w:r w:rsidRPr="00D54D9E">
        <w:rPr>
          <w:rFonts w:ascii="Arial" w:hAnsi="Arial"/>
          <w:sz w:val="20"/>
          <w:szCs w:val="20"/>
          <w:lang w:val="en-GB"/>
        </w:rPr>
        <w:t>(Ware, R.C.). S.450-452</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06370408-B</w:t>
      </w:r>
      <w:r w:rsidRPr="00D54D9E">
        <w:rPr>
          <w:rFonts w:ascii="Arial" w:hAnsi="Arial"/>
          <w:sz w:val="20"/>
          <w:szCs w:val="20"/>
          <w:lang w:val="en-GB"/>
        </w:rPr>
        <w:tab/>
        <w:t xml:space="preserve">Singer, T.; Kimbles, S.L. (Hrsg.): The Cultural Complex. </w:t>
      </w:r>
      <w:proofErr w:type="gramStart"/>
      <w:r w:rsidRPr="00D54D9E">
        <w:rPr>
          <w:rFonts w:ascii="Arial" w:hAnsi="Arial"/>
          <w:sz w:val="20"/>
          <w:szCs w:val="20"/>
          <w:lang w:val="en-GB"/>
        </w:rPr>
        <w:t>Contemporary Jungian Perspectives on Psyche and Society.</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(Riedel, I.).</w:t>
      </w:r>
      <w:proofErr w:type="gramEnd"/>
      <w:r w:rsidRPr="00D54D9E">
        <w:rPr>
          <w:rFonts w:ascii="Arial" w:hAnsi="Arial"/>
          <w:sz w:val="20"/>
          <w:szCs w:val="20"/>
          <w:lang w:val="en-GB"/>
        </w:rPr>
        <w:t xml:space="preserve"> S.452-455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06370409-B</w:t>
      </w:r>
      <w:r w:rsidRPr="00D54D9E">
        <w:rPr>
          <w:rFonts w:ascii="Arial" w:hAnsi="Arial"/>
          <w:sz w:val="20"/>
          <w:szCs w:val="20"/>
        </w:rPr>
        <w:tab/>
        <w:t>Leuzinger-Bohleber, M.; Hau, S.; Deserno, H. (Hrsg.): Depression – Pluralismus in Praxis und Forschung. Band 1. (Hagen-Bovensiepen, G.). S.456-458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06370410-B</w:t>
      </w:r>
      <w:r w:rsidRPr="00D54D9E">
        <w:rPr>
          <w:rFonts w:ascii="Arial" w:hAnsi="Arial"/>
          <w:sz w:val="20"/>
          <w:szCs w:val="20"/>
        </w:rPr>
        <w:tab/>
        <w:t>Hau, S.; Busch, H.-J.; Deserno, H.(Hrsg.): Depression zwischen Lebensgefühl und Krankheit. Band 2. (Hagen-Bovensiepen, G). S.458-460</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38: 2007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07380101-E</w:t>
      </w:r>
      <w:r w:rsidRPr="00D54D9E">
        <w:rPr>
          <w:rFonts w:ascii="Arial" w:hAnsi="Arial"/>
          <w:sz w:val="20"/>
          <w:szCs w:val="20"/>
        </w:rPr>
        <w:tab/>
        <w:t>Adametz, E.: Editorial. S.5-7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07380102-o</w:t>
      </w:r>
      <w:r w:rsidRPr="00D54D9E">
        <w:rPr>
          <w:rFonts w:ascii="Arial" w:hAnsi="Arial"/>
          <w:b/>
          <w:sz w:val="20"/>
          <w:szCs w:val="20"/>
        </w:rPr>
        <w:tab/>
      </w:r>
      <w:r w:rsidRPr="00D54D9E">
        <w:rPr>
          <w:rFonts w:ascii="Arial" w:hAnsi="Arial"/>
          <w:sz w:val="20"/>
          <w:szCs w:val="20"/>
        </w:rPr>
        <w:t>Stadler, P.: Zur Bedeutung des Begriffs “archetypisch”. Eine metapsychologisch-sprachanalytische Untersuchung. S.8-24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07380103-o</w:t>
      </w:r>
      <w:r w:rsidRPr="00D54D9E">
        <w:rPr>
          <w:rFonts w:ascii="Arial" w:hAnsi="Arial"/>
          <w:b/>
          <w:sz w:val="20"/>
          <w:szCs w:val="20"/>
        </w:rPr>
        <w:tab/>
      </w:r>
      <w:r w:rsidRPr="00D54D9E">
        <w:rPr>
          <w:rFonts w:ascii="Arial" w:hAnsi="Arial"/>
          <w:sz w:val="20"/>
          <w:szCs w:val="20"/>
        </w:rPr>
        <w:t>Frick, E.: Kausalität und Synchronizität. Zur Polarität zweier metapsychologischer Prinzipien am Beispiel der Psychoonkologie. S.26-40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07380104-o</w:t>
      </w:r>
      <w:r w:rsidRPr="00D54D9E">
        <w:rPr>
          <w:rFonts w:ascii="Arial" w:hAnsi="Arial"/>
          <w:b/>
          <w:sz w:val="20"/>
          <w:szCs w:val="20"/>
        </w:rPr>
        <w:tab/>
      </w:r>
      <w:r w:rsidRPr="00D54D9E">
        <w:rPr>
          <w:rFonts w:ascii="Arial" w:hAnsi="Arial"/>
          <w:sz w:val="20"/>
          <w:szCs w:val="20"/>
        </w:rPr>
        <w:t>Kleespies, W.: Traumforschung heute: Entwicklungen und Perspektiven. S.42-63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07380105-D</w:t>
      </w:r>
      <w:r w:rsidRPr="00D54D9E">
        <w:rPr>
          <w:rFonts w:ascii="Arial" w:hAnsi="Arial"/>
          <w:sz w:val="20"/>
          <w:szCs w:val="20"/>
        </w:rPr>
        <w:tab/>
        <w:t>Schulz-Klein, H.: Überlegungen zur Theorie der psychischen Entwicklung unter Einbeziehung des Archetypenmodells. 64-81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07380106-B</w:t>
      </w:r>
      <w:r w:rsidRPr="00D54D9E">
        <w:rPr>
          <w:rFonts w:ascii="Arial" w:hAnsi="Arial"/>
          <w:sz w:val="20"/>
          <w:szCs w:val="20"/>
        </w:rPr>
        <w:tab/>
        <w:t xml:space="preserve">Hadorn, </w:t>
      </w:r>
      <w:proofErr w:type="gramStart"/>
      <w:r w:rsidRPr="00D54D9E">
        <w:rPr>
          <w:rFonts w:ascii="Arial" w:hAnsi="Arial"/>
          <w:sz w:val="20"/>
          <w:szCs w:val="20"/>
        </w:rPr>
        <w:t>H.:</w:t>
      </w:r>
      <w:proofErr w:type="gramEnd"/>
      <w:r w:rsidRPr="00D54D9E">
        <w:rPr>
          <w:rFonts w:ascii="Arial" w:hAnsi="Arial"/>
          <w:sz w:val="20"/>
          <w:szCs w:val="20"/>
        </w:rPr>
        <w:t xml:space="preserve"> Früh verletzte Seelen. Wie Märchen Halt geben. (Bez-Bühler, U.). S.82-84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07380201-E</w:t>
      </w:r>
      <w:r w:rsidRPr="00D54D9E">
        <w:rPr>
          <w:rFonts w:ascii="Arial" w:hAnsi="Arial"/>
          <w:sz w:val="20"/>
          <w:szCs w:val="20"/>
          <w:lang w:val="en-GB"/>
        </w:rPr>
        <w:tab/>
        <w:t>Hajek, R.: Editorial. S.93-95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07380202-o</w:t>
      </w:r>
      <w:r w:rsidRPr="00D54D9E">
        <w:rPr>
          <w:rFonts w:ascii="Arial" w:hAnsi="Arial"/>
          <w:b/>
          <w:sz w:val="20"/>
          <w:szCs w:val="20"/>
        </w:rPr>
        <w:tab/>
      </w:r>
      <w:r w:rsidRPr="00D54D9E">
        <w:rPr>
          <w:rFonts w:ascii="Arial" w:hAnsi="Arial"/>
          <w:sz w:val="20"/>
          <w:szCs w:val="20"/>
        </w:rPr>
        <w:t xml:space="preserve">Oberlin, G.: Images als Doppelgänger. Die Gestaltung des Unbewussten in Hoffmanns Märchen </w:t>
      </w:r>
      <w:r w:rsidRPr="00D54D9E">
        <w:rPr>
          <w:rFonts w:ascii="Arial" w:hAnsi="Arial"/>
          <w:i/>
          <w:sz w:val="20"/>
          <w:szCs w:val="20"/>
        </w:rPr>
        <w:t xml:space="preserve">Der goldne Topf. </w:t>
      </w:r>
      <w:r w:rsidRPr="00D54D9E">
        <w:rPr>
          <w:rFonts w:ascii="Arial" w:hAnsi="Arial"/>
          <w:sz w:val="20"/>
          <w:szCs w:val="20"/>
        </w:rPr>
        <w:t>S.96-117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07380203-o</w:t>
      </w:r>
      <w:r w:rsidRPr="00D54D9E">
        <w:rPr>
          <w:rFonts w:ascii="Arial" w:hAnsi="Arial"/>
          <w:b/>
          <w:sz w:val="20"/>
          <w:szCs w:val="20"/>
        </w:rPr>
        <w:tab/>
      </w:r>
      <w:r w:rsidRPr="00D54D9E">
        <w:rPr>
          <w:rFonts w:ascii="Arial" w:hAnsi="Arial"/>
          <w:sz w:val="20"/>
          <w:szCs w:val="20"/>
        </w:rPr>
        <w:t>Bartel, C.: Der mystische Weg als grenzüberschreitende archetypische Erfahrung. Die sieben Stufen der „Inneren Burg“ Teresas von Avila – Perspektiven aus Sicht der Analytischen Psychologie. S.118-147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07380204-o</w:t>
      </w:r>
      <w:r w:rsidRPr="00D54D9E">
        <w:rPr>
          <w:rFonts w:ascii="Arial" w:hAnsi="Arial"/>
          <w:b/>
          <w:sz w:val="20"/>
          <w:szCs w:val="20"/>
        </w:rPr>
        <w:tab/>
      </w:r>
      <w:r w:rsidRPr="00D54D9E">
        <w:rPr>
          <w:rFonts w:ascii="Arial" w:hAnsi="Arial"/>
          <w:sz w:val="20"/>
          <w:szCs w:val="20"/>
        </w:rPr>
        <w:t>Casanova, K.: Martha, Margarethe und der Drachen – eine Brücke zur wilden Weiblichkeit. S.148-170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07380205-S</w:t>
      </w:r>
      <w:r w:rsidRPr="00D54D9E">
        <w:rPr>
          <w:rFonts w:ascii="Arial" w:hAnsi="Arial"/>
          <w:sz w:val="20"/>
          <w:szCs w:val="20"/>
        </w:rPr>
        <w:tab/>
        <w:t xml:space="preserve">Langhammer, </w:t>
      </w:r>
      <w:proofErr w:type="gramStart"/>
      <w:r w:rsidRPr="00D54D9E">
        <w:rPr>
          <w:rFonts w:ascii="Arial" w:hAnsi="Arial"/>
          <w:sz w:val="20"/>
          <w:szCs w:val="20"/>
        </w:rPr>
        <w:t>K.:</w:t>
      </w:r>
      <w:proofErr w:type="gramEnd"/>
      <w:r w:rsidRPr="00D54D9E">
        <w:rPr>
          <w:rFonts w:ascii="Arial" w:hAnsi="Arial"/>
          <w:sz w:val="20"/>
          <w:szCs w:val="20"/>
        </w:rPr>
        <w:t xml:space="preserve"> Die Utopie von der NEUEN ETHIK Erich Neumanns – was ist aus ihr geworden, wo stehen wir heute?. S.171-180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07380206-B</w:t>
      </w:r>
      <w:r w:rsidRPr="00D54D9E">
        <w:rPr>
          <w:rFonts w:ascii="Arial" w:hAnsi="Arial"/>
          <w:sz w:val="20"/>
          <w:szCs w:val="20"/>
        </w:rPr>
        <w:tab/>
        <w:t xml:space="preserve">Schuh, </w:t>
      </w:r>
      <w:proofErr w:type="gramStart"/>
      <w:r w:rsidRPr="00D54D9E">
        <w:rPr>
          <w:rFonts w:ascii="Arial" w:hAnsi="Arial"/>
          <w:sz w:val="20"/>
          <w:szCs w:val="20"/>
        </w:rPr>
        <w:t>C.;</w:t>
      </w:r>
      <w:proofErr w:type="gramEnd"/>
      <w:r w:rsidRPr="00D54D9E">
        <w:rPr>
          <w:rFonts w:ascii="Arial" w:hAnsi="Arial"/>
          <w:sz w:val="20"/>
          <w:szCs w:val="20"/>
        </w:rPr>
        <w:t xml:space="preserve"> Werder, H.: Die Muse küsst – und dann? Lust und Last im kreativen Prozess. (Wulkan Koch, M.). S.181-183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07380301-E</w:t>
      </w:r>
      <w:r w:rsidRPr="00D54D9E">
        <w:rPr>
          <w:rFonts w:ascii="Arial" w:hAnsi="Arial"/>
          <w:sz w:val="20"/>
          <w:szCs w:val="20"/>
        </w:rPr>
        <w:tab/>
        <w:t>Bovensiepen, G.: Editorial. Psychoanalytische Ausbildung – kann es die geben</w:t>
      </w:r>
      <w:proofErr w:type="gramStart"/>
      <w:r w:rsidRPr="00D54D9E">
        <w:rPr>
          <w:rFonts w:ascii="Arial" w:hAnsi="Arial"/>
          <w:sz w:val="20"/>
          <w:szCs w:val="20"/>
        </w:rPr>
        <w:t>?.</w:t>
      </w:r>
      <w:proofErr w:type="gramEnd"/>
      <w:r w:rsidRPr="00D54D9E">
        <w:rPr>
          <w:rFonts w:ascii="Arial" w:hAnsi="Arial"/>
          <w:sz w:val="20"/>
          <w:szCs w:val="20"/>
        </w:rPr>
        <w:t xml:space="preserve"> S. 193-196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07380302-o</w:t>
      </w:r>
      <w:r w:rsidRPr="00D54D9E">
        <w:rPr>
          <w:rFonts w:ascii="Arial" w:hAnsi="Arial"/>
          <w:b/>
          <w:sz w:val="20"/>
          <w:szCs w:val="20"/>
        </w:rPr>
        <w:tab/>
      </w:r>
      <w:r w:rsidRPr="00D54D9E">
        <w:rPr>
          <w:rFonts w:ascii="Arial" w:hAnsi="Arial"/>
          <w:sz w:val="20"/>
          <w:szCs w:val="20"/>
        </w:rPr>
        <w:t>Anonyma: Entfaltung und Heilung analytischer Grenzverletzungen: persönliche, klinische und kulturelle Überlegungen. S. 197-235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07380303-o</w:t>
      </w:r>
      <w:r w:rsidRPr="00D54D9E">
        <w:rPr>
          <w:rFonts w:ascii="Arial" w:hAnsi="Arial"/>
          <w:b/>
          <w:sz w:val="20"/>
          <w:szCs w:val="20"/>
        </w:rPr>
        <w:tab/>
      </w:r>
      <w:r w:rsidRPr="00D54D9E">
        <w:rPr>
          <w:rFonts w:ascii="Arial" w:hAnsi="Arial"/>
          <w:sz w:val="20"/>
          <w:szCs w:val="20"/>
        </w:rPr>
        <w:t>Münch, V.: Der dialogische Prozess und die Ausbildung zum Jungschen Analytiker. S.236-241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07380304-o</w:t>
      </w:r>
      <w:r w:rsidRPr="00D54D9E">
        <w:rPr>
          <w:rFonts w:ascii="Arial" w:hAnsi="Arial"/>
          <w:b/>
          <w:sz w:val="20"/>
          <w:szCs w:val="20"/>
        </w:rPr>
        <w:tab/>
      </w:r>
      <w:r w:rsidRPr="00D54D9E">
        <w:rPr>
          <w:rFonts w:ascii="Arial" w:hAnsi="Arial"/>
          <w:sz w:val="20"/>
          <w:szCs w:val="20"/>
        </w:rPr>
        <w:t xml:space="preserve">Preil, </w:t>
      </w:r>
      <w:proofErr w:type="gramStart"/>
      <w:r w:rsidRPr="00D54D9E">
        <w:rPr>
          <w:rFonts w:ascii="Arial" w:hAnsi="Arial"/>
          <w:sz w:val="20"/>
          <w:szCs w:val="20"/>
        </w:rPr>
        <w:t>J.:</w:t>
      </w:r>
      <w:proofErr w:type="gramEnd"/>
      <w:r w:rsidRPr="00D54D9E">
        <w:rPr>
          <w:rFonts w:ascii="Arial" w:hAnsi="Arial"/>
          <w:sz w:val="20"/>
          <w:szCs w:val="20"/>
        </w:rPr>
        <w:t xml:space="preserve"> Die Wahl des Paris oder: In welche Schule gehe ich?. S.242-249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07380305-o</w:t>
      </w:r>
      <w:r w:rsidRPr="00D54D9E">
        <w:rPr>
          <w:rFonts w:ascii="Arial" w:hAnsi="Arial"/>
          <w:b/>
          <w:sz w:val="20"/>
          <w:szCs w:val="20"/>
        </w:rPr>
        <w:tab/>
      </w:r>
      <w:r w:rsidRPr="00D54D9E">
        <w:rPr>
          <w:rFonts w:ascii="Arial" w:hAnsi="Arial"/>
          <w:sz w:val="20"/>
          <w:szCs w:val="20"/>
        </w:rPr>
        <w:t>Petschallies, T.: Zum Dialog zwischen den Generationen. S.250-257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07380306-o</w:t>
      </w:r>
      <w:r w:rsidRPr="00D54D9E">
        <w:rPr>
          <w:rFonts w:ascii="Arial" w:hAnsi="Arial"/>
          <w:b/>
          <w:sz w:val="20"/>
          <w:szCs w:val="20"/>
        </w:rPr>
        <w:tab/>
      </w:r>
      <w:r w:rsidRPr="00D54D9E">
        <w:rPr>
          <w:rFonts w:ascii="Arial" w:hAnsi="Arial"/>
          <w:sz w:val="20"/>
          <w:szCs w:val="20"/>
        </w:rPr>
        <w:t>Adametz, E.: Entwicklung von analytischer Haltung und Ausbildung in der Analytischen Psychologie. S.258-264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07380307-o</w:t>
      </w:r>
      <w:r w:rsidRPr="00D54D9E">
        <w:rPr>
          <w:rFonts w:ascii="Arial" w:hAnsi="Arial"/>
          <w:b/>
          <w:sz w:val="20"/>
          <w:szCs w:val="20"/>
        </w:rPr>
        <w:tab/>
      </w:r>
      <w:r w:rsidRPr="00D54D9E">
        <w:rPr>
          <w:rFonts w:ascii="Arial" w:hAnsi="Arial"/>
          <w:sz w:val="20"/>
          <w:szCs w:val="20"/>
        </w:rPr>
        <w:t>Huber, R.: Die lebenslängliche Übertragung. S.265-269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b/>
          <w:sz w:val="20"/>
          <w:szCs w:val="20"/>
        </w:rPr>
        <w:t>07380308-o</w:t>
      </w:r>
      <w:r w:rsidRPr="00D54D9E">
        <w:rPr>
          <w:rFonts w:ascii="Arial" w:hAnsi="Arial"/>
          <w:b/>
          <w:sz w:val="20"/>
          <w:szCs w:val="20"/>
        </w:rPr>
        <w:tab/>
      </w:r>
      <w:r w:rsidRPr="00D54D9E">
        <w:rPr>
          <w:rFonts w:ascii="Arial" w:hAnsi="Arial"/>
          <w:sz w:val="20"/>
          <w:szCs w:val="20"/>
        </w:rPr>
        <w:t xml:space="preserve">Otscheret, L.: Kann eine Lehranalyse eine ausreichend gute Analyse sein? </w:t>
      </w:r>
      <w:r w:rsidRPr="00D54D9E">
        <w:rPr>
          <w:rFonts w:ascii="Arial" w:hAnsi="Arial"/>
          <w:sz w:val="20"/>
          <w:szCs w:val="20"/>
          <w:lang w:val="en-GB"/>
        </w:rPr>
        <w:t>S.270-276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07380309-I</w:t>
      </w:r>
      <w:r w:rsidRPr="00D54D9E">
        <w:rPr>
          <w:rFonts w:ascii="Arial" w:hAnsi="Arial"/>
          <w:sz w:val="20"/>
          <w:szCs w:val="20"/>
          <w:lang w:val="en-GB"/>
        </w:rPr>
        <w:tab/>
        <w:t xml:space="preserve">Löwe, A.: From then on Life was a Piece of Cake…Interview mit Fred Plaut am 27.01.2007 in Berlin. </w:t>
      </w:r>
      <w:r w:rsidRPr="00D54D9E">
        <w:rPr>
          <w:rFonts w:ascii="Arial" w:hAnsi="Arial"/>
          <w:sz w:val="20"/>
          <w:szCs w:val="20"/>
        </w:rPr>
        <w:t>S.277-285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07380310-D</w:t>
      </w:r>
      <w:r w:rsidRPr="00D54D9E">
        <w:rPr>
          <w:rFonts w:ascii="Arial" w:hAnsi="Arial"/>
          <w:sz w:val="20"/>
          <w:szCs w:val="20"/>
        </w:rPr>
        <w:tab/>
        <w:t>Stadler, P.: Eine Stellungnahme zu „Überlegungen zur Theorie der psychischen Entwicklung unter Einbeziehung des Archetypenmodells“ von Helmut Schulz-Klein. (AP 07380105). S.286-289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07380311-T</w:t>
      </w:r>
      <w:r w:rsidRPr="00D54D9E">
        <w:rPr>
          <w:rFonts w:ascii="Arial" w:hAnsi="Arial"/>
          <w:sz w:val="20"/>
          <w:szCs w:val="20"/>
        </w:rPr>
        <w:tab/>
        <w:t>Jänchen, B.; Münch, V. u.a.: Bericht über die Frühjahrstagung der DGAP in Berlin 2007 „Analytische Haltung – Dialogischer Prozess“. Ein Seitenblick von Kandidaten und Kandidatinnen in der Aus- und Weiterbildung. S.290-293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07380312-B</w:t>
      </w:r>
      <w:r w:rsidRPr="00D54D9E">
        <w:rPr>
          <w:rFonts w:ascii="Arial" w:hAnsi="Arial"/>
          <w:sz w:val="20"/>
          <w:szCs w:val="20"/>
        </w:rPr>
        <w:tab/>
        <w:t>Kahl-Popp, J.: Lernen und Lehren psychotherapeutischer Kompetenz am Beispiel der psychoanalytischen Ausbildung. (Bovensiepen, G.). S.294-296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07380313-B</w:t>
      </w:r>
      <w:r w:rsidRPr="00D54D9E">
        <w:rPr>
          <w:rFonts w:ascii="Arial" w:hAnsi="Arial"/>
          <w:sz w:val="20"/>
          <w:szCs w:val="20"/>
        </w:rPr>
        <w:tab/>
        <w:t>Mattanza, G.; Meier, I.; Schlegel, M.: Seele und Forschung. Ein Brückenschlag in der Psychotherapie. (Willi, J.). S.296-298</w:t>
      </w:r>
    </w:p>
    <w:p w:rsidR="001B0EDD" w:rsidRPr="00D54D9E" w:rsidRDefault="001B0EDD" w:rsidP="001B0EDD">
      <w:pPr>
        <w:tabs>
          <w:tab w:val="left" w:pos="851"/>
        </w:tabs>
        <w:spacing w:before="0" w:line="240" w:lineRule="auto"/>
        <w:ind w:hanging="1418"/>
        <w:jc w:val="both"/>
        <w:rPr>
          <w:rFonts w:ascii="Arial" w:hAnsi="Arial"/>
          <w:sz w:val="20"/>
          <w:szCs w:val="20"/>
          <w:lang w:val="fr-FR"/>
        </w:rPr>
      </w:pPr>
      <w:r w:rsidRPr="00D54D9E">
        <w:rPr>
          <w:rFonts w:ascii="Arial" w:hAnsi="Arial"/>
          <w:sz w:val="20"/>
          <w:szCs w:val="20"/>
          <w:lang w:val="fr-FR"/>
        </w:rPr>
        <w:t>07380314-B</w:t>
      </w:r>
      <w:r w:rsidRPr="00D54D9E">
        <w:rPr>
          <w:rFonts w:ascii="Arial" w:hAnsi="Arial"/>
          <w:sz w:val="20"/>
          <w:szCs w:val="20"/>
          <w:lang w:val="fr-FR"/>
        </w:rPr>
        <w:tab/>
        <w:t>Mancia, M.: Sentire e Parole. Archivi sonori della memoria implicita e musicalità del transfert. (Stopp, D.). S.298-299</w:t>
      </w:r>
    </w:p>
    <w:p w:rsidR="001B0EDD" w:rsidRPr="00D54D9E" w:rsidRDefault="001B0EDD" w:rsidP="001B0EDD">
      <w:pPr>
        <w:tabs>
          <w:tab w:val="left" w:pos="851"/>
        </w:tabs>
        <w:spacing w:before="0" w:line="240" w:lineRule="auto"/>
        <w:ind w:hanging="1418"/>
        <w:jc w:val="both"/>
        <w:rPr>
          <w:rFonts w:ascii="Arial" w:hAnsi="Arial"/>
          <w:sz w:val="20"/>
          <w:szCs w:val="20"/>
          <w:lang w:val="fr-FR"/>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07380401-E</w:t>
      </w:r>
      <w:r w:rsidRPr="00D54D9E">
        <w:rPr>
          <w:rFonts w:ascii="Arial" w:hAnsi="Arial"/>
          <w:sz w:val="20"/>
          <w:szCs w:val="20"/>
        </w:rPr>
        <w:tab/>
        <w:t>Lindner, M.: Editorial. S.313-314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07380402-o</w:t>
      </w:r>
      <w:r w:rsidRPr="00D54D9E">
        <w:rPr>
          <w:rFonts w:ascii="Arial" w:hAnsi="Arial"/>
          <w:b/>
          <w:sz w:val="20"/>
          <w:szCs w:val="20"/>
        </w:rPr>
        <w:tab/>
      </w:r>
      <w:r w:rsidRPr="00D54D9E">
        <w:rPr>
          <w:rFonts w:ascii="Arial" w:hAnsi="Arial"/>
          <w:sz w:val="20"/>
          <w:szCs w:val="20"/>
        </w:rPr>
        <w:t>Roesler, C.: Das Selbst im Cyberspace. Identitätskonstruktion in der Spätmoderne und Jungs Begriff des Selbst als objektiv Psychisches. S.316-335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07380403-o</w:t>
      </w:r>
      <w:r w:rsidRPr="00D54D9E">
        <w:rPr>
          <w:rFonts w:ascii="Arial" w:hAnsi="Arial"/>
          <w:b/>
          <w:sz w:val="20"/>
          <w:szCs w:val="20"/>
        </w:rPr>
        <w:tab/>
      </w:r>
      <w:r w:rsidRPr="00D54D9E">
        <w:rPr>
          <w:rFonts w:ascii="Arial" w:hAnsi="Arial"/>
          <w:sz w:val="20"/>
          <w:szCs w:val="20"/>
        </w:rPr>
        <w:t>Madert, K.-K.: Behandlung Traumatisierter mit Körperpsychotherapie. S.336-359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07380404-o</w:t>
      </w:r>
      <w:r w:rsidRPr="00D54D9E">
        <w:rPr>
          <w:rFonts w:ascii="Arial" w:hAnsi="Arial"/>
          <w:b/>
          <w:sz w:val="20"/>
          <w:szCs w:val="20"/>
        </w:rPr>
        <w:tab/>
      </w:r>
      <w:r w:rsidRPr="00D54D9E">
        <w:rPr>
          <w:rFonts w:ascii="Arial" w:hAnsi="Arial"/>
          <w:sz w:val="20"/>
          <w:szCs w:val="20"/>
        </w:rPr>
        <w:t>Stadler, P.: Der Dialog als archetypisches Geschehen. S.360-378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07380405-o</w:t>
      </w:r>
      <w:r w:rsidRPr="00D54D9E">
        <w:rPr>
          <w:rFonts w:ascii="Arial" w:hAnsi="Arial"/>
          <w:b/>
          <w:sz w:val="20"/>
          <w:szCs w:val="20"/>
        </w:rPr>
        <w:tab/>
      </w:r>
      <w:r w:rsidRPr="00D54D9E">
        <w:rPr>
          <w:rFonts w:ascii="Arial" w:hAnsi="Arial"/>
          <w:sz w:val="20"/>
          <w:szCs w:val="20"/>
        </w:rPr>
        <w:t>Plaut, F.: Siebenundfünfzig Jahre später. Das Leitmotiv mit sechs sowie mit dreiundsechzig Jahren. S.380-388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07380406-D</w:t>
      </w:r>
      <w:r w:rsidRPr="00D54D9E">
        <w:rPr>
          <w:rFonts w:ascii="Arial" w:hAnsi="Arial"/>
          <w:sz w:val="20"/>
          <w:szCs w:val="20"/>
        </w:rPr>
        <w:tab/>
        <w:t>Schulz-Klein, H.: Antwort auf Peter Stadlers Stellungnahme zu meinem Aufsatz „Überlegungen zur Theorie der psychischen Entwicklung unter Einbeziehung des Archetypenmodells (AP 07380105). S.389-391</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39: 2008 – Brandes &amp; Apsel</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08390101-E</w:t>
      </w:r>
      <w:r w:rsidRPr="00D54D9E">
        <w:rPr>
          <w:rFonts w:ascii="Arial" w:hAnsi="Arial"/>
          <w:sz w:val="20"/>
          <w:szCs w:val="20"/>
        </w:rPr>
        <w:tab/>
        <w:t>Adametz, E.: Editorial. S.5-7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08390102-E</w:t>
      </w:r>
      <w:r w:rsidRPr="00D54D9E">
        <w:rPr>
          <w:rFonts w:ascii="Arial" w:hAnsi="Arial"/>
          <w:sz w:val="20"/>
          <w:szCs w:val="20"/>
        </w:rPr>
        <w:tab/>
        <w:t>Metzner, E.: Gast-Editorial. S.8-14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08390103-o</w:t>
      </w:r>
      <w:r w:rsidRPr="00D54D9E">
        <w:rPr>
          <w:rFonts w:ascii="Arial" w:hAnsi="Arial"/>
          <w:b/>
          <w:sz w:val="20"/>
          <w:szCs w:val="20"/>
        </w:rPr>
        <w:tab/>
      </w:r>
      <w:r w:rsidRPr="00D54D9E">
        <w:rPr>
          <w:rFonts w:ascii="Arial" w:hAnsi="Arial"/>
          <w:sz w:val="20"/>
          <w:szCs w:val="20"/>
        </w:rPr>
        <w:t>Löwe, A.: Deutsch-jüdischer Dialog: Neumann, Jung und die Jungianer. Rede zur Einweihung der Gedenktafel für Erich und Julie Neumann. 6.5.2007. S.17-27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08390104-o</w:t>
      </w:r>
      <w:r w:rsidRPr="00D54D9E">
        <w:rPr>
          <w:rFonts w:ascii="Arial" w:hAnsi="Arial"/>
          <w:b/>
          <w:sz w:val="20"/>
          <w:szCs w:val="20"/>
        </w:rPr>
        <w:tab/>
      </w:r>
      <w:r w:rsidRPr="00D54D9E">
        <w:rPr>
          <w:rFonts w:ascii="Arial" w:hAnsi="Arial"/>
          <w:sz w:val="20"/>
          <w:szCs w:val="20"/>
        </w:rPr>
        <w:t>Jacoby, M.: Erich Neumann am Jung-Institut in Zürich. Einige Begleitworte zur Gedenktafel-Enthüllung. Berlin, 6. Mai 2007. S.28-32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08390105-o</w:t>
      </w:r>
      <w:r w:rsidRPr="00D54D9E">
        <w:rPr>
          <w:rFonts w:ascii="Arial" w:hAnsi="Arial"/>
          <w:b/>
          <w:sz w:val="20"/>
          <w:szCs w:val="20"/>
        </w:rPr>
        <w:tab/>
      </w:r>
      <w:r w:rsidRPr="00D54D9E">
        <w:rPr>
          <w:rFonts w:ascii="Arial" w:hAnsi="Arial"/>
          <w:sz w:val="20"/>
          <w:szCs w:val="20"/>
        </w:rPr>
        <w:t>Neumann, M.: Erinnerung an Erich und Julie Neumann. S.35-38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08390106-o</w:t>
      </w:r>
      <w:r w:rsidRPr="00D54D9E">
        <w:rPr>
          <w:rFonts w:ascii="Arial" w:hAnsi="Arial"/>
          <w:b/>
          <w:sz w:val="20"/>
          <w:szCs w:val="20"/>
        </w:rPr>
        <w:tab/>
      </w:r>
      <w:r w:rsidRPr="00D54D9E">
        <w:rPr>
          <w:rFonts w:ascii="Arial" w:hAnsi="Arial"/>
          <w:sz w:val="20"/>
          <w:szCs w:val="20"/>
        </w:rPr>
        <w:t>Neumann, J.: Brief von Julie Neumann an Olga Fröbe-Kapteyn vom 24.11.1960. S.39-40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08390107-I</w:t>
      </w:r>
      <w:r w:rsidRPr="00D54D9E">
        <w:rPr>
          <w:rFonts w:ascii="Arial" w:hAnsi="Arial"/>
          <w:sz w:val="20"/>
          <w:szCs w:val="20"/>
        </w:rPr>
        <w:tab/>
        <w:t>Löwe, A.: „Wir waren eine zufriedene und glückliche Familie“. Ruth Goldstone erinnert sich: Auszüge aus Briefen und Gesprächen. S.41-49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08390108-o</w:t>
      </w:r>
      <w:r w:rsidRPr="00D54D9E">
        <w:rPr>
          <w:rFonts w:ascii="Arial" w:hAnsi="Arial"/>
          <w:b/>
          <w:sz w:val="20"/>
          <w:szCs w:val="20"/>
        </w:rPr>
        <w:tab/>
      </w:r>
      <w:r w:rsidRPr="00D54D9E">
        <w:rPr>
          <w:rFonts w:ascii="Arial" w:hAnsi="Arial"/>
          <w:sz w:val="20"/>
          <w:szCs w:val="20"/>
        </w:rPr>
        <w:t>Lesmeister, R.: Grundlagen von Moral und Ethik in der Analytischen Psychologie. S.50-69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08390109-D</w:t>
      </w:r>
      <w:r w:rsidRPr="00D54D9E">
        <w:rPr>
          <w:rFonts w:ascii="Arial" w:hAnsi="Arial"/>
          <w:sz w:val="20"/>
          <w:szCs w:val="20"/>
        </w:rPr>
        <w:tab/>
        <w:t>Heuer, G.: „Auf dass des Todes Reich vergehe“. Dem Schweigen Aufmerksamkeit widmen: Gruppenarbeit mit Angehörigen der Post-Holocaust-Generationen: Opfer, Täter und passive Zuschauer. Vorläufiger Bericht über eine fortlaufende Gruppenarbeit. S.70-86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08390110-G</w:t>
      </w:r>
      <w:r w:rsidRPr="00D54D9E">
        <w:rPr>
          <w:rFonts w:ascii="Arial" w:hAnsi="Arial"/>
          <w:sz w:val="20"/>
          <w:szCs w:val="20"/>
        </w:rPr>
        <w:tab/>
        <w:t>Wilke, H.-J.: Gratulation. Fred Plaut. Geboren am 8.2.1913. S.87-89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08390111-T</w:t>
      </w:r>
      <w:r w:rsidRPr="00D54D9E">
        <w:rPr>
          <w:rFonts w:ascii="Arial" w:hAnsi="Arial"/>
          <w:sz w:val="20"/>
          <w:szCs w:val="20"/>
        </w:rPr>
        <w:tab/>
        <w:t xml:space="preserve">Chiesa, M.D.: Bericht über die Jubiläums-Jahrestagung „50 Jahre SGAP“ vom 12.5-13.5.2007. </w:t>
      </w:r>
      <w:r w:rsidRPr="00D54D9E">
        <w:rPr>
          <w:rFonts w:ascii="Arial" w:hAnsi="Arial"/>
          <w:sz w:val="20"/>
          <w:szCs w:val="20"/>
          <w:lang w:val="en-GB"/>
        </w:rPr>
        <w:t>S.90-91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08390112-B</w:t>
      </w:r>
      <w:r w:rsidRPr="00D54D9E">
        <w:rPr>
          <w:rFonts w:ascii="Arial" w:hAnsi="Arial"/>
          <w:sz w:val="20"/>
          <w:szCs w:val="20"/>
          <w:lang w:val="en-GB"/>
        </w:rPr>
        <w:tab/>
        <w:t xml:space="preserve">Waddell, T.: Mis/takes – Archetype, Myth and Identity in Screen. </w:t>
      </w:r>
      <w:r w:rsidRPr="00D54D9E">
        <w:rPr>
          <w:rFonts w:ascii="Arial" w:hAnsi="Arial"/>
          <w:sz w:val="20"/>
          <w:szCs w:val="20"/>
        </w:rPr>
        <w:t>(Stopp, D.). S.92-92</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08390201-E</w:t>
      </w:r>
      <w:r w:rsidRPr="00D54D9E">
        <w:rPr>
          <w:rFonts w:ascii="Arial" w:hAnsi="Arial"/>
          <w:sz w:val="20"/>
          <w:szCs w:val="20"/>
        </w:rPr>
        <w:tab/>
        <w:t>Schnell, M.: Editorial. S.101-103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08390202-o</w:t>
      </w:r>
      <w:r w:rsidRPr="00D54D9E">
        <w:rPr>
          <w:rFonts w:ascii="Arial" w:hAnsi="Arial"/>
          <w:b/>
          <w:sz w:val="20"/>
          <w:szCs w:val="20"/>
        </w:rPr>
        <w:tab/>
      </w:r>
      <w:r w:rsidRPr="00D54D9E">
        <w:rPr>
          <w:rFonts w:ascii="Arial" w:hAnsi="Arial"/>
          <w:sz w:val="20"/>
          <w:szCs w:val="20"/>
        </w:rPr>
        <w:t>Schnell, M.: „Bildersturm“. Vom dynamischen Prinzip der Phantasie zur kreativen Kraft der Imagination. S.104-120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08390203-o</w:t>
      </w:r>
      <w:r w:rsidRPr="00D54D9E">
        <w:rPr>
          <w:rFonts w:ascii="Arial" w:hAnsi="Arial"/>
          <w:b/>
          <w:sz w:val="20"/>
          <w:szCs w:val="20"/>
        </w:rPr>
        <w:tab/>
      </w:r>
      <w:r w:rsidRPr="00D54D9E">
        <w:rPr>
          <w:rFonts w:ascii="Arial" w:hAnsi="Arial"/>
          <w:sz w:val="20"/>
          <w:szCs w:val="20"/>
        </w:rPr>
        <w:t>Kittel, L.: Aktives Imaginieren in der Analytischen Psychotherapie. Das Verhältnis zwischen aktiver Imagination und Übertragung bei C.G. Jung. Wie die aktive Imagination im Kontext der Übertragungs- und Gegenübertragungsbeziehung in analytischen Behandlungen genutzt werden kann. S.122-146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08390204-o</w:t>
      </w:r>
      <w:r w:rsidRPr="00D54D9E">
        <w:rPr>
          <w:rFonts w:ascii="Arial" w:hAnsi="Arial"/>
          <w:b/>
          <w:sz w:val="20"/>
          <w:szCs w:val="20"/>
        </w:rPr>
        <w:tab/>
      </w:r>
      <w:r w:rsidRPr="00D54D9E">
        <w:rPr>
          <w:rFonts w:ascii="Arial" w:hAnsi="Arial"/>
          <w:sz w:val="20"/>
          <w:szCs w:val="20"/>
        </w:rPr>
        <w:t>Schaverien, J.: Gegenübertragung als aktive Imagination. Imaginative Erfahrungen des Analytikers. S.148-166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08390205-o</w:t>
      </w:r>
      <w:r w:rsidRPr="00D54D9E">
        <w:rPr>
          <w:rFonts w:ascii="Arial" w:hAnsi="Arial"/>
          <w:b/>
          <w:sz w:val="20"/>
          <w:szCs w:val="20"/>
        </w:rPr>
        <w:tab/>
      </w:r>
      <w:r w:rsidRPr="00D54D9E">
        <w:rPr>
          <w:rFonts w:ascii="Arial" w:hAnsi="Arial"/>
          <w:sz w:val="20"/>
          <w:szCs w:val="20"/>
        </w:rPr>
        <w:t>Marty, J.: Aktive Imagination im Gruppensetting. Ein Erfahrungsbericht. S.168-182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08390206-N</w:t>
      </w:r>
      <w:r w:rsidRPr="00D54D9E">
        <w:rPr>
          <w:rFonts w:ascii="Arial" w:hAnsi="Arial"/>
          <w:sz w:val="20"/>
          <w:szCs w:val="20"/>
        </w:rPr>
        <w:tab/>
        <w:t>Lesmeister, R.: Nachruf Peer Hultberg. 1935-2007. S.183-185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08390207-N</w:t>
      </w:r>
      <w:r w:rsidRPr="00D54D9E">
        <w:rPr>
          <w:rFonts w:ascii="Arial" w:hAnsi="Arial"/>
          <w:sz w:val="20"/>
          <w:szCs w:val="20"/>
        </w:rPr>
        <w:tab/>
        <w:t>Wilke, H.-J.: Gorgo. Zeitschrift für archetypische Psychologie, bildhaftes Denken und Mythodrama stellt mit ihrem dreiunfünfzigsten Heft 2008 ihr Erscheinen ein. S.186-189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08390208-B</w:t>
      </w:r>
      <w:r w:rsidRPr="00D54D9E">
        <w:rPr>
          <w:rFonts w:ascii="Arial" w:hAnsi="Arial"/>
          <w:sz w:val="20"/>
          <w:szCs w:val="20"/>
        </w:rPr>
        <w:tab/>
        <w:t xml:space="preserve">Kottje-Birnbacher, L.; Wilke, E.; Krippner, </w:t>
      </w:r>
      <w:proofErr w:type="gramStart"/>
      <w:r w:rsidRPr="00D54D9E">
        <w:rPr>
          <w:rFonts w:ascii="Arial" w:hAnsi="Arial"/>
          <w:sz w:val="20"/>
          <w:szCs w:val="20"/>
        </w:rPr>
        <w:t>K.;</w:t>
      </w:r>
      <w:proofErr w:type="gramEnd"/>
      <w:r w:rsidRPr="00D54D9E">
        <w:rPr>
          <w:rFonts w:ascii="Arial" w:hAnsi="Arial"/>
          <w:sz w:val="20"/>
          <w:szCs w:val="20"/>
        </w:rPr>
        <w:t xml:space="preserve"> Dieter, W. (Hrsg.): Mit Imaginationen therapieren. Neue Erkenntnisse zur Katathym-Imaginativen Psychotherapie. (Frick, E.) S.190-193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08390209-B</w:t>
      </w:r>
      <w:r w:rsidRPr="00D54D9E">
        <w:rPr>
          <w:rFonts w:ascii="Arial" w:hAnsi="Arial"/>
          <w:sz w:val="20"/>
          <w:szCs w:val="20"/>
        </w:rPr>
        <w:tab/>
        <w:t xml:space="preserve">Steiner, B.; Krippner, K.: Psychotraumatherapie. Tiefenpsychologisch-imaginative Behandlung von traumatisierten Patienten. </w:t>
      </w:r>
      <w:r w:rsidRPr="00D54D9E">
        <w:rPr>
          <w:rFonts w:ascii="Arial" w:hAnsi="Arial"/>
          <w:sz w:val="20"/>
          <w:szCs w:val="20"/>
          <w:lang w:val="en-GB"/>
        </w:rPr>
        <w:t>(Dieter, W.). S.193-196</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08390210-B</w:t>
      </w:r>
      <w:r w:rsidRPr="00D54D9E">
        <w:rPr>
          <w:rFonts w:ascii="Arial" w:hAnsi="Arial"/>
          <w:sz w:val="20"/>
          <w:szCs w:val="20"/>
          <w:lang w:val="en-GB"/>
        </w:rPr>
        <w:tab/>
        <w:t xml:space="preserve">Hauke, C.: Human Being Human. Culture and </w:t>
      </w:r>
      <w:proofErr w:type="gramStart"/>
      <w:r w:rsidRPr="00D54D9E">
        <w:rPr>
          <w:rFonts w:ascii="Arial" w:hAnsi="Arial"/>
          <w:sz w:val="20"/>
          <w:szCs w:val="20"/>
          <w:lang w:val="en-GB"/>
        </w:rPr>
        <w:t>The</w:t>
      </w:r>
      <w:proofErr w:type="gramEnd"/>
      <w:r w:rsidRPr="00D54D9E">
        <w:rPr>
          <w:rFonts w:ascii="Arial" w:hAnsi="Arial"/>
          <w:sz w:val="20"/>
          <w:szCs w:val="20"/>
          <w:lang w:val="en-GB"/>
        </w:rPr>
        <w:t xml:space="preserve"> Soul. </w:t>
      </w:r>
      <w:proofErr w:type="gramStart"/>
      <w:r w:rsidRPr="00D54D9E">
        <w:rPr>
          <w:rFonts w:ascii="Arial" w:hAnsi="Arial"/>
          <w:sz w:val="20"/>
          <w:szCs w:val="20"/>
          <w:lang w:val="en-GB"/>
        </w:rPr>
        <w:t>(Stopp, D.).</w:t>
      </w:r>
      <w:proofErr w:type="gramEnd"/>
      <w:r w:rsidRPr="00D54D9E">
        <w:rPr>
          <w:rFonts w:ascii="Arial" w:hAnsi="Arial"/>
          <w:sz w:val="20"/>
          <w:szCs w:val="20"/>
          <w:lang w:val="en-GB"/>
        </w:rPr>
        <w:t xml:space="preserve"> S.196-197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08390211-B</w:t>
      </w:r>
      <w:r w:rsidRPr="00D54D9E">
        <w:rPr>
          <w:rFonts w:ascii="Arial" w:hAnsi="Arial"/>
          <w:sz w:val="20"/>
          <w:szCs w:val="20"/>
        </w:rPr>
        <w:tab/>
        <w:t>Kristeva, J.: Schwarze Sonne. Depression und Melancholie. (Meier, I.). S.197-200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08390212-B</w:t>
      </w:r>
      <w:r w:rsidRPr="00D54D9E">
        <w:rPr>
          <w:rFonts w:ascii="Arial" w:hAnsi="Arial"/>
          <w:sz w:val="20"/>
          <w:szCs w:val="20"/>
        </w:rPr>
        <w:tab/>
        <w:t>Wegener, M.: Neuronen und Neurosen. Der psychische Apparat bei Freud und bei Lacan. (Stopp, D.). S.200-200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08390213-B</w:t>
      </w:r>
      <w:r w:rsidRPr="00D54D9E">
        <w:rPr>
          <w:rFonts w:ascii="Arial" w:hAnsi="Arial"/>
          <w:sz w:val="20"/>
          <w:szCs w:val="20"/>
        </w:rPr>
        <w:tab/>
        <w:t>Fuchs, T.: Das Gehirn – ein Beziehungsorgan. Eine phänomenologisch-ökologische Konzeption. (Frick, E.). S.201-206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08390301-E</w:t>
      </w:r>
      <w:r w:rsidRPr="00D54D9E">
        <w:rPr>
          <w:rFonts w:ascii="Arial" w:hAnsi="Arial"/>
          <w:sz w:val="20"/>
          <w:szCs w:val="20"/>
          <w:lang w:val="en-GB"/>
        </w:rPr>
        <w:tab/>
        <w:t>Bovensiepen, G.: Editorial. S.217-220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08390302-o</w:t>
      </w:r>
      <w:r w:rsidRPr="00D54D9E">
        <w:rPr>
          <w:rFonts w:ascii="Arial" w:hAnsi="Arial"/>
          <w:b/>
          <w:sz w:val="20"/>
          <w:szCs w:val="20"/>
        </w:rPr>
        <w:tab/>
      </w:r>
      <w:r w:rsidRPr="00D54D9E">
        <w:rPr>
          <w:rFonts w:ascii="Arial" w:hAnsi="Arial"/>
          <w:sz w:val="20"/>
          <w:szCs w:val="20"/>
        </w:rPr>
        <w:t>Müller, A.: Moderne Medien, virtuelle, Welten und Psychotherapie. Über den Umgang mit Aggression und Gewalt im virtuellen Raum der analytischen Kinder- und Jugendlichen-Psychotherapie. S.222-237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08390303-o</w:t>
      </w:r>
      <w:r w:rsidRPr="00D54D9E">
        <w:rPr>
          <w:rFonts w:ascii="Arial" w:hAnsi="Arial"/>
          <w:b/>
          <w:sz w:val="20"/>
          <w:szCs w:val="20"/>
        </w:rPr>
        <w:tab/>
      </w:r>
      <w:r w:rsidRPr="00D54D9E">
        <w:rPr>
          <w:rFonts w:ascii="Arial" w:hAnsi="Arial"/>
          <w:sz w:val="20"/>
          <w:szCs w:val="20"/>
        </w:rPr>
        <w:t>Kuptz-Klimpel, A.: Das Auge der Medusa. Symbolik und Symbolverstehen als gelebte Erfahrung im dialogischen Prozess. S.238-262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08390304-o</w:t>
      </w:r>
      <w:r w:rsidRPr="00D54D9E">
        <w:rPr>
          <w:rFonts w:ascii="Arial" w:hAnsi="Arial"/>
          <w:b/>
          <w:sz w:val="20"/>
          <w:szCs w:val="20"/>
        </w:rPr>
        <w:tab/>
      </w:r>
      <w:r w:rsidRPr="00D54D9E">
        <w:rPr>
          <w:rFonts w:ascii="Arial" w:hAnsi="Arial"/>
          <w:sz w:val="20"/>
          <w:szCs w:val="20"/>
        </w:rPr>
        <w:t>Schulz-Klein, H.: Das Jungsche Individuationskonzept und das „behandlungstechnische Vakuum“ in der Analytischen Psychologie der Gegenwart. Zur Theoriediskussion. S.264-281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08390305-o</w:t>
      </w:r>
      <w:r w:rsidRPr="00D54D9E">
        <w:rPr>
          <w:rFonts w:ascii="Arial" w:hAnsi="Arial"/>
          <w:b/>
          <w:sz w:val="20"/>
          <w:szCs w:val="20"/>
        </w:rPr>
        <w:tab/>
      </w:r>
      <w:r w:rsidRPr="00D54D9E">
        <w:rPr>
          <w:rFonts w:ascii="Arial" w:hAnsi="Arial"/>
          <w:sz w:val="20"/>
          <w:szCs w:val="20"/>
        </w:rPr>
        <w:t xml:space="preserve">Springer, A.: Psychoanalyse, Trauma und Behandlungstechnik. Zum Traumakonzept in der </w:t>
      </w:r>
      <w:r w:rsidRPr="00D54D9E">
        <w:rPr>
          <w:rFonts w:ascii="Arial" w:hAnsi="Arial"/>
          <w:sz w:val="20"/>
          <w:szCs w:val="20"/>
        </w:rPr>
        <w:lastRenderedPageBreak/>
        <w:t>Geschichte der psychoanalytischen Theoriebildung. S.282-296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08390306-B</w:t>
      </w:r>
      <w:r w:rsidRPr="00D54D9E">
        <w:rPr>
          <w:rFonts w:ascii="Arial" w:hAnsi="Arial"/>
          <w:sz w:val="20"/>
          <w:szCs w:val="20"/>
          <w:lang w:val="en-GB"/>
        </w:rPr>
        <w:tab/>
        <w:t xml:space="preserve">Cope, T.A.: Fear of Jung. </w:t>
      </w:r>
      <w:proofErr w:type="gramStart"/>
      <w:r w:rsidRPr="00D54D9E">
        <w:rPr>
          <w:rFonts w:ascii="Arial" w:hAnsi="Arial"/>
          <w:sz w:val="20"/>
          <w:szCs w:val="20"/>
          <w:lang w:val="en-GB"/>
        </w:rPr>
        <w:t>The Complex Doctrine and Emotional Science.</w:t>
      </w:r>
      <w:proofErr w:type="gramEnd"/>
      <w:r w:rsidRPr="00D54D9E">
        <w:rPr>
          <w:rFonts w:ascii="Arial" w:hAnsi="Arial"/>
          <w:sz w:val="20"/>
          <w:szCs w:val="20"/>
          <w:lang w:val="en-GB"/>
        </w:rPr>
        <w:t xml:space="preserve"> </w:t>
      </w:r>
      <w:r w:rsidRPr="00D54D9E">
        <w:rPr>
          <w:rFonts w:ascii="Arial" w:hAnsi="Arial"/>
          <w:sz w:val="20"/>
          <w:szCs w:val="20"/>
        </w:rPr>
        <w:t>(Bovensiepen, G.). S. 297-300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08390307-B</w:t>
      </w:r>
      <w:r w:rsidRPr="00D54D9E">
        <w:rPr>
          <w:rFonts w:ascii="Arial" w:hAnsi="Arial"/>
          <w:sz w:val="20"/>
          <w:szCs w:val="20"/>
        </w:rPr>
        <w:tab/>
        <w:t>Brunn, E.: Christentum und Islam – ein neuer Dialog des Handelns. Begegnungen in Europa und Afrika. (Burda, G.). S.300-303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08390401-E</w:t>
      </w:r>
      <w:r w:rsidRPr="00D54D9E">
        <w:rPr>
          <w:rFonts w:ascii="Arial" w:hAnsi="Arial"/>
          <w:sz w:val="20"/>
          <w:szCs w:val="20"/>
        </w:rPr>
        <w:tab/>
        <w:t>Hajek, R.: Editorial. 313-316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08390402-o</w:t>
      </w:r>
      <w:r w:rsidRPr="00D54D9E">
        <w:rPr>
          <w:rFonts w:ascii="Arial" w:hAnsi="Arial"/>
          <w:b/>
          <w:sz w:val="20"/>
          <w:szCs w:val="20"/>
        </w:rPr>
        <w:tab/>
      </w:r>
      <w:r w:rsidRPr="00D54D9E">
        <w:rPr>
          <w:rFonts w:ascii="Arial" w:hAnsi="Arial"/>
          <w:sz w:val="20"/>
          <w:szCs w:val="20"/>
        </w:rPr>
        <w:t>Elsensohn, S.: Die psychische Macht der Musik. S.318-343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08390403-o</w:t>
      </w:r>
      <w:r w:rsidRPr="00D54D9E">
        <w:rPr>
          <w:rFonts w:ascii="Arial" w:hAnsi="Arial"/>
          <w:b/>
          <w:sz w:val="20"/>
          <w:szCs w:val="20"/>
        </w:rPr>
        <w:tab/>
      </w:r>
      <w:r w:rsidRPr="00D54D9E">
        <w:rPr>
          <w:rFonts w:ascii="Arial" w:hAnsi="Arial"/>
          <w:sz w:val="20"/>
          <w:szCs w:val="20"/>
        </w:rPr>
        <w:t>Rasche, J.: Kontrapunkt. Musik und Beziehung. S.344-358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08390404-o</w:t>
      </w:r>
      <w:r w:rsidRPr="00D54D9E">
        <w:rPr>
          <w:rFonts w:ascii="Arial" w:hAnsi="Arial"/>
          <w:b/>
          <w:sz w:val="20"/>
          <w:szCs w:val="20"/>
        </w:rPr>
        <w:tab/>
      </w:r>
      <w:r w:rsidRPr="00D54D9E">
        <w:rPr>
          <w:rFonts w:ascii="Arial" w:hAnsi="Arial"/>
          <w:sz w:val="20"/>
          <w:szCs w:val="20"/>
        </w:rPr>
        <w:t xml:space="preserve">Smith, </w:t>
      </w:r>
      <w:proofErr w:type="gramStart"/>
      <w:r w:rsidRPr="00D54D9E">
        <w:rPr>
          <w:rFonts w:ascii="Arial" w:hAnsi="Arial"/>
          <w:sz w:val="20"/>
          <w:szCs w:val="20"/>
        </w:rPr>
        <w:t>J.A.:</w:t>
      </w:r>
      <w:proofErr w:type="gramEnd"/>
      <w:r w:rsidRPr="00D54D9E">
        <w:rPr>
          <w:rFonts w:ascii="Arial" w:hAnsi="Arial"/>
          <w:sz w:val="20"/>
          <w:szCs w:val="20"/>
        </w:rPr>
        <w:t xml:space="preserve"> Warum freuen wir uns, wenn das Thema wiederkehrt? Gedanken über archetypische musikalische Strukturen. S.360-382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08390405-o</w:t>
      </w:r>
      <w:r w:rsidRPr="00D54D9E">
        <w:rPr>
          <w:rFonts w:ascii="Arial" w:hAnsi="Arial"/>
          <w:b/>
          <w:sz w:val="20"/>
          <w:szCs w:val="20"/>
        </w:rPr>
        <w:tab/>
      </w:r>
      <w:r w:rsidRPr="00D54D9E">
        <w:rPr>
          <w:rFonts w:ascii="Arial" w:hAnsi="Arial"/>
          <w:sz w:val="20"/>
          <w:szCs w:val="20"/>
        </w:rPr>
        <w:t>Ammann, P.: Musik und Melancholie. Die heilende Wirkung der Musik aus der Sicht des Renaissance-Philosophen Marsilio Ficino. S.384-407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08390406-I</w:t>
      </w:r>
      <w:r w:rsidRPr="00D54D9E">
        <w:rPr>
          <w:rFonts w:ascii="Arial" w:hAnsi="Arial"/>
          <w:sz w:val="20"/>
          <w:szCs w:val="20"/>
        </w:rPr>
        <w:tab/>
        <w:t>Lindner, M.; Löwe, A.: „Töne, Zwischentöne“ Gespräch mit Mario Jacoby. S.408-424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08390407-B</w:t>
      </w:r>
      <w:r w:rsidRPr="00D54D9E">
        <w:rPr>
          <w:rFonts w:ascii="Arial" w:hAnsi="Arial"/>
          <w:sz w:val="20"/>
          <w:szCs w:val="20"/>
        </w:rPr>
        <w:tab/>
        <w:t>Briendl, L.: Bilder als Sprache der Seele. Sich selbst entdecken durch Malen und Gestalten. (Meier, I.). S.425-426</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40: 2009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09400101-E</w:t>
      </w:r>
      <w:r w:rsidRPr="00D54D9E">
        <w:rPr>
          <w:rFonts w:ascii="Arial" w:hAnsi="Arial"/>
          <w:sz w:val="20"/>
          <w:szCs w:val="20"/>
        </w:rPr>
        <w:tab/>
        <w:t>Lindner, M.: Editorial. S.5-8</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b/>
          <w:sz w:val="20"/>
          <w:szCs w:val="20"/>
        </w:rPr>
        <w:t>09400102-o</w:t>
      </w:r>
      <w:r w:rsidRPr="00D54D9E">
        <w:rPr>
          <w:rFonts w:ascii="Arial" w:hAnsi="Arial"/>
          <w:b/>
          <w:sz w:val="20"/>
          <w:szCs w:val="20"/>
        </w:rPr>
        <w:tab/>
      </w:r>
      <w:r w:rsidRPr="00D54D9E">
        <w:rPr>
          <w:rFonts w:ascii="Arial" w:hAnsi="Arial"/>
          <w:sz w:val="20"/>
          <w:szCs w:val="20"/>
        </w:rPr>
        <w:t xml:space="preserve">Kleespies, W.: Psychodynamische Konzepte </w:t>
      </w:r>
    </w:p>
    <w:p w:rsidR="001B0EDD" w:rsidRPr="00D54D9E" w:rsidRDefault="001B0EDD" w:rsidP="001B0EDD">
      <w:pPr>
        <w:tabs>
          <w:tab w:val="left" w:pos="851"/>
        </w:tabs>
        <w:spacing w:before="0" w:line="240" w:lineRule="auto"/>
        <w:ind w:left="851"/>
        <w:jc w:val="both"/>
        <w:rPr>
          <w:rFonts w:ascii="Arial" w:hAnsi="Arial"/>
          <w:sz w:val="20"/>
          <w:szCs w:val="20"/>
        </w:rPr>
      </w:pPr>
      <w:r w:rsidRPr="00D54D9E">
        <w:rPr>
          <w:rFonts w:ascii="Arial" w:hAnsi="Arial"/>
          <w:sz w:val="20"/>
          <w:szCs w:val="20"/>
        </w:rPr>
        <w:tab/>
        <w:t xml:space="preserve">depressiver Zustände aus Sicht der </w:t>
      </w:r>
    </w:p>
    <w:p w:rsidR="001B0EDD" w:rsidRPr="00D54D9E" w:rsidRDefault="001B0EDD" w:rsidP="001B0EDD">
      <w:pPr>
        <w:tabs>
          <w:tab w:val="left" w:pos="851"/>
        </w:tabs>
        <w:spacing w:before="0" w:line="240" w:lineRule="auto"/>
        <w:ind w:left="851"/>
        <w:jc w:val="both"/>
        <w:rPr>
          <w:rFonts w:ascii="Arial" w:hAnsi="Arial"/>
          <w:sz w:val="20"/>
          <w:szCs w:val="20"/>
        </w:rPr>
      </w:pPr>
      <w:r w:rsidRPr="00D54D9E">
        <w:rPr>
          <w:rFonts w:ascii="Arial" w:hAnsi="Arial"/>
          <w:sz w:val="20"/>
          <w:szCs w:val="20"/>
        </w:rPr>
        <w:tab/>
      </w:r>
      <w:proofErr w:type="gramStart"/>
      <w:r w:rsidRPr="00D54D9E">
        <w:rPr>
          <w:rFonts w:ascii="Arial" w:hAnsi="Arial"/>
          <w:sz w:val="20"/>
          <w:szCs w:val="20"/>
        </w:rPr>
        <w:t>Analytischen</w:t>
      </w:r>
      <w:proofErr w:type="gramEnd"/>
      <w:r w:rsidRPr="00D54D9E">
        <w:rPr>
          <w:rFonts w:ascii="Arial" w:hAnsi="Arial"/>
          <w:sz w:val="20"/>
          <w:szCs w:val="20"/>
        </w:rPr>
        <w:t xml:space="preserve"> Psychologie. S.10-35.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09400103-o</w:t>
      </w:r>
      <w:r w:rsidRPr="00D54D9E">
        <w:rPr>
          <w:rFonts w:ascii="Arial" w:hAnsi="Arial"/>
          <w:b/>
          <w:sz w:val="20"/>
          <w:szCs w:val="20"/>
        </w:rPr>
        <w:tab/>
      </w:r>
      <w:r w:rsidRPr="00D54D9E">
        <w:rPr>
          <w:rFonts w:ascii="Arial" w:hAnsi="Arial"/>
          <w:sz w:val="20"/>
          <w:szCs w:val="20"/>
        </w:rPr>
        <w:t>Bovensiepen, G.: Depressive Komplexorganisation und narzisstische Störung. S.36-56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09400104-o</w:t>
      </w:r>
      <w:r w:rsidRPr="00D54D9E">
        <w:rPr>
          <w:rFonts w:ascii="Arial" w:hAnsi="Arial"/>
          <w:b/>
          <w:sz w:val="20"/>
          <w:szCs w:val="20"/>
        </w:rPr>
        <w:tab/>
      </w:r>
      <w:r w:rsidRPr="00D54D9E">
        <w:rPr>
          <w:rFonts w:ascii="Arial" w:hAnsi="Arial"/>
          <w:sz w:val="20"/>
          <w:szCs w:val="20"/>
        </w:rPr>
        <w:t>Meier, I.: Melancholie in der Antike. Von Hippokrates bis Galen. (5. Jh. v. Chr. bis 2. Jh. n. Chr.). S.58-72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09400105-o</w:t>
      </w:r>
      <w:r w:rsidRPr="00D54D9E">
        <w:rPr>
          <w:rFonts w:ascii="Arial" w:hAnsi="Arial"/>
          <w:b/>
          <w:sz w:val="20"/>
          <w:szCs w:val="20"/>
        </w:rPr>
        <w:tab/>
      </w:r>
      <w:r w:rsidRPr="00D54D9E">
        <w:rPr>
          <w:rFonts w:ascii="Arial" w:hAnsi="Arial"/>
          <w:sz w:val="20"/>
          <w:szCs w:val="20"/>
        </w:rPr>
        <w:t>Bingel, E.: „Ich weiß nicht, was ich sage. Ich weiß nicht, was ich weiß.“ Das Misslingen des Dialogs in der Oper „Pelleas und Melisande“ von Claude Debussy. S.74-94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09400106-I</w:t>
      </w:r>
      <w:r w:rsidRPr="00D54D9E">
        <w:rPr>
          <w:rFonts w:ascii="Arial" w:hAnsi="Arial"/>
          <w:sz w:val="20"/>
          <w:szCs w:val="20"/>
        </w:rPr>
        <w:tab/>
        <w:t>Adametz, E.: Elisabeth Adametz im Gespräch mit Hans-Joachim Wilke. S.95-111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09400107-G</w:t>
      </w:r>
      <w:r w:rsidRPr="00D54D9E">
        <w:rPr>
          <w:rFonts w:ascii="Arial" w:hAnsi="Arial"/>
          <w:sz w:val="20"/>
          <w:szCs w:val="20"/>
        </w:rPr>
        <w:tab/>
        <w:t>Braun, C.: Kurt Höhfeld zum 70.Geburtstag. S.112-</w:t>
      </w:r>
      <w:r w:rsidRPr="00D54D9E">
        <w:rPr>
          <w:rFonts w:ascii="Arial" w:hAnsi="Arial"/>
          <w:sz w:val="20"/>
          <w:szCs w:val="20"/>
        </w:rPr>
        <w:tab/>
        <w:t>115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09400108-B</w:t>
      </w:r>
      <w:r w:rsidRPr="00D54D9E">
        <w:rPr>
          <w:rFonts w:ascii="Arial" w:hAnsi="Arial"/>
          <w:sz w:val="20"/>
          <w:szCs w:val="20"/>
        </w:rPr>
        <w:tab/>
        <w:t>Kast, V.: Die Tiefenpsychologie nach C.G. Jung. Eine praktische Orientierungshilfe!. (Bischof, I.). S.116-117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09400109-B</w:t>
      </w:r>
      <w:r w:rsidRPr="00D54D9E">
        <w:rPr>
          <w:rFonts w:ascii="Arial" w:hAnsi="Arial"/>
          <w:sz w:val="20"/>
          <w:szCs w:val="20"/>
        </w:rPr>
        <w:tab/>
        <w:t>Lichtenberg, J.D.: Kunst und Technik psychoanalytischer Therapien. (Bischof, I.). S.117-119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09400110-B</w:t>
      </w:r>
      <w:r w:rsidRPr="00D54D9E">
        <w:rPr>
          <w:rFonts w:ascii="Arial" w:hAnsi="Arial"/>
          <w:sz w:val="20"/>
          <w:szCs w:val="20"/>
        </w:rPr>
        <w:tab/>
        <w:t>Kaschka, W.P.; Kretschmar, R.; Jandl, M.: Psychopharmaka kompakt. (Braun, C.). S.119-119</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09400201-E</w:t>
      </w:r>
      <w:r w:rsidRPr="00D54D9E">
        <w:rPr>
          <w:rFonts w:ascii="Arial" w:hAnsi="Arial"/>
          <w:sz w:val="20"/>
          <w:szCs w:val="20"/>
        </w:rPr>
        <w:tab/>
        <w:t>Lesmeister, R.: Editorial. S.129-132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09400202-o</w:t>
      </w:r>
      <w:r w:rsidRPr="00D54D9E">
        <w:rPr>
          <w:rFonts w:ascii="Arial" w:hAnsi="Arial"/>
          <w:b/>
          <w:sz w:val="20"/>
          <w:szCs w:val="20"/>
        </w:rPr>
        <w:tab/>
      </w:r>
      <w:r w:rsidRPr="00D54D9E">
        <w:rPr>
          <w:rFonts w:ascii="Arial" w:hAnsi="Arial"/>
          <w:sz w:val="20"/>
          <w:szCs w:val="20"/>
        </w:rPr>
        <w:t>Bovensiepen, G.: “Leben in der Seifenblase”. Entwicklungszusammenbruch und Verteidigung des Selbst in der Post-Adoleszenz. S.134-151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09400203-o</w:t>
      </w:r>
      <w:r w:rsidRPr="00D54D9E">
        <w:rPr>
          <w:rFonts w:ascii="Arial" w:hAnsi="Arial"/>
          <w:b/>
          <w:sz w:val="20"/>
          <w:szCs w:val="20"/>
        </w:rPr>
        <w:tab/>
      </w:r>
      <w:r w:rsidRPr="00D54D9E">
        <w:rPr>
          <w:rFonts w:ascii="Arial" w:hAnsi="Arial"/>
          <w:sz w:val="20"/>
          <w:szCs w:val="20"/>
        </w:rPr>
        <w:t>Seitz, A.: Auf der Suche nach sich selbst – Wege der Identitätsfindung von Kindern und Jugendlichen aus Migrantenfamilien. S.152-177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09400204-o</w:t>
      </w:r>
      <w:r w:rsidRPr="00D54D9E">
        <w:rPr>
          <w:rFonts w:ascii="Arial" w:hAnsi="Arial"/>
          <w:b/>
          <w:sz w:val="20"/>
          <w:szCs w:val="20"/>
        </w:rPr>
        <w:tab/>
      </w:r>
      <w:r w:rsidRPr="00D54D9E">
        <w:rPr>
          <w:rFonts w:ascii="Arial" w:hAnsi="Arial"/>
          <w:sz w:val="20"/>
          <w:szCs w:val="20"/>
        </w:rPr>
        <w:t>Löwe, A.: „Aktualisierter Messianismus“. Zur theologischen Konzeptualisierung von Krisenerfahrung, Identität und Wandlung bei Erich Neumann. S.178-202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09400205-o</w:t>
      </w:r>
      <w:r w:rsidRPr="00D54D9E">
        <w:rPr>
          <w:rFonts w:ascii="Arial" w:hAnsi="Arial"/>
          <w:b/>
          <w:sz w:val="20"/>
          <w:szCs w:val="20"/>
        </w:rPr>
        <w:tab/>
      </w:r>
      <w:r w:rsidRPr="00D54D9E">
        <w:rPr>
          <w:rFonts w:ascii="Arial" w:hAnsi="Arial"/>
          <w:sz w:val="20"/>
          <w:szCs w:val="20"/>
        </w:rPr>
        <w:t>Hultberg, P.: Zentrum und Umkreis: Die Rolle von Jungs Selbstbegriff in der Gegenwart. S.204-226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09400206-AG</w:t>
      </w:r>
      <w:r w:rsidRPr="00D54D9E">
        <w:rPr>
          <w:rFonts w:ascii="Arial" w:hAnsi="Arial"/>
          <w:sz w:val="20"/>
          <w:szCs w:val="20"/>
        </w:rPr>
        <w:tab/>
        <w:t>Krüger, T.: Die Analytikerstudie im Projekt Kriegskindheit. Ein Werkstattbericht. S.227-230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09400207-I</w:t>
      </w:r>
      <w:r w:rsidRPr="00D54D9E">
        <w:rPr>
          <w:rFonts w:ascii="Arial" w:hAnsi="Arial"/>
          <w:sz w:val="20"/>
          <w:szCs w:val="20"/>
        </w:rPr>
        <w:tab/>
        <w:t>Frick, E., Lautenschlager, B.: „Mein Vater war durchaus realitätsbezogen…“Gespräch mit Helene Hoerni-Jung. S.231-240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09400208-G</w:t>
      </w:r>
      <w:r w:rsidRPr="00D54D9E">
        <w:rPr>
          <w:rFonts w:ascii="Arial" w:hAnsi="Arial"/>
          <w:sz w:val="20"/>
          <w:szCs w:val="20"/>
        </w:rPr>
        <w:tab/>
        <w:t>Lindner, M.: Die Transzendente Funktion- heute. Kurzer Bericht über eine wissenschaftliche Veranstaltung anlässlich des 75.Geburtstags von Eberhard Jung. S.241-242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09400209-A</w:t>
      </w:r>
      <w:r w:rsidRPr="00D54D9E">
        <w:rPr>
          <w:rFonts w:ascii="Arial" w:hAnsi="Arial"/>
          <w:sz w:val="20"/>
          <w:szCs w:val="20"/>
        </w:rPr>
        <w:tab/>
        <w:t>Wilke, H.-J.: Anmerkungen zum Themenheft „Depression“ (AP 094001). S.243-244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09400210-B</w:t>
      </w:r>
      <w:r w:rsidRPr="00D54D9E">
        <w:rPr>
          <w:rFonts w:ascii="Arial" w:hAnsi="Arial"/>
          <w:sz w:val="20"/>
          <w:szCs w:val="20"/>
        </w:rPr>
        <w:tab/>
        <w:t xml:space="preserve">Lee, A.; Seifert, </w:t>
      </w:r>
      <w:proofErr w:type="gramStart"/>
      <w:r w:rsidRPr="00D54D9E">
        <w:rPr>
          <w:rFonts w:ascii="Arial" w:hAnsi="Arial"/>
          <w:sz w:val="20"/>
          <w:szCs w:val="20"/>
        </w:rPr>
        <w:t>T.:</w:t>
      </w:r>
      <w:proofErr w:type="gramEnd"/>
      <w:r w:rsidRPr="00D54D9E">
        <w:rPr>
          <w:rFonts w:ascii="Arial" w:hAnsi="Arial"/>
          <w:sz w:val="20"/>
          <w:szCs w:val="20"/>
        </w:rPr>
        <w:t xml:space="preserve"> Intuition – die innere Stimme. (Haase, H.-H.). S.245-246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09400211-B</w:t>
      </w:r>
      <w:r w:rsidRPr="00D54D9E">
        <w:rPr>
          <w:rFonts w:ascii="Arial" w:hAnsi="Arial"/>
          <w:sz w:val="20"/>
          <w:szCs w:val="20"/>
        </w:rPr>
        <w:tab/>
        <w:t>Heinzel, R.: Die Wiederentdeckung der Zuversicht. In schwierigen Zeiten Vertrauen finden. (Ware, R.C.). S.246-249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09400212-B</w:t>
      </w:r>
      <w:r w:rsidRPr="00D54D9E">
        <w:rPr>
          <w:rFonts w:ascii="Arial" w:hAnsi="Arial"/>
          <w:sz w:val="20"/>
          <w:szCs w:val="20"/>
        </w:rPr>
        <w:tab/>
        <w:t>Hennigsen, Gündel, Ceballos-Baumann (Hrsg.): Neuro-Psychosomatik. (Braun, C.). S.249-250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09400213-B</w:t>
      </w:r>
      <w:r w:rsidRPr="00D54D9E">
        <w:rPr>
          <w:rFonts w:ascii="Arial" w:hAnsi="Arial"/>
          <w:sz w:val="20"/>
          <w:szCs w:val="20"/>
        </w:rPr>
        <w:tab/>
        <w:t xml:space="preserve">Obrist, W.: Die Mutation des europäischen Bewusstseins. Von der mythischen zur heuten Weltsicht </w:t>
      </w:r>
      <w:r w:rsidRPr="00D54D9E">
        <w:rPr>
          <w:rFonts w:ascii="Arial" w:hAnsi="Arial"/>
          <w:sz w:val="20"/>
          <w:szCs w:val="20"/>
        </w:rPr>
        <w:lastRenderedPageBreak/>
        <w:t xml:space="preserve">und Spiritualität. Eine Kurzfassung des Gesamtwerks. </w:t>
      </w:r>
      <w:r w:rsidRPr="00D54D9E">
        <w:rPr>
          <w:rFonts w:ascii="Arial" w:hAnsi="Arial"/>
          <w:sz w:val="20"/>
          <w:szCs w:val="20"/>
          <w:lang w:val="en-GB"/>
        </w:rPr>
        <w:t>(Kaufmann, R.). S.250-251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09400214-B</w:t>
      </w:r>
      <w:r w:rsidRPr="00D54D9E">
        <w:rPr>
          <w:rFonts w:ascii="Arial" w:hAnsi="Arial"/>
          <w:sz w:val="20"/>
          <w:szCs w:val="20"/>
          <w:lang w:val="en-GB"/>
        </w:rPr>
        <w:tab/>
        <w:t xml:space="preserve">Rowland, S. (Hrsg.): Psyche and the Arts. Jungian Approaches to Music, Architecture, Literature, Film and Painting. </w:t>
      </w:r>
      <w:r w:rsidRPr="00D54D9E">
        <w:rPr>
          <w:rFonts w:ascii="Arial" w:hAnsi="Arial"/>
          <w:sz w:val="20"/>
          <w:szCs w:val="20"/>
        </w:rPr>
        <w:t>(Marguerat, L.). S.251-254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09400301-E</w:t>
      </w:r>
      <w:r w:rsidRPr="00D54D9E">
        <w:rPr>
          <w:rFonts w:ascii="Arial" w:hAnsi="Arial"/>
          <w:sz w:val="20"/>
          <w:szCs w:val="20"/>
        </w:rPr>
        <w:tab/>
        <w:t>Bovensiepen, G.: Editorial. S.269-274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09400302-o</w:t>
      </w:r>
      <w:r w:rsidRPr="00D54D9E">
        <w:rPr>
          <w:rFonts w:ascii="Arial" w:hAnsi="Arial"/>
          <w:b/>
          <w:sz w:val="20"/>
          <w:szCs w:val="20"/>
        </w:rPr>
        <w:tab/>
      </w:r>
      <w:r w:rsidRPr="00D54D9E">
        <w:rPr>
          <w:rFonts w:ascii="Arial" w:hAnsi="Arial"/>
          <w:sz w:val="20"/>
          <w:szCs w:val="20"/>
        </w:rPr>
        <w:t>Roesler, C.: Archetypen – sozial, nicht biologisch. Eine Reformulierung der Archetypentheorie auf Grundlage neuer Erkenntnisse aus Neurowissenschaften, Humangenetik, Entwicklungs- und Kulturpsychologie. S.277-302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09400303-o</w:t>
      </w:r>
      <w:r w:rsidRPr="00D54D9E">
        <w:rPr>
          <w:rFonts w:ascii="Arial" w:hAnsi="Arial"/>
          <w:b/>
          <w:sz w:val="20"/>
          <w:szCs w:val="20"/>
        </w:rPr>
        <w:tab/>
      </w:r>
      <w:r w:rsidRPr="00D54D9E">
        <w:rPr>
          <w:rFonts w:ascii="Arial" w:hAnsi="Arial"/>
          <w:sz w:val="20"/>
          <w:szCs w:val="20"/>
        </w:rPr>
        <w:t xml:space="preserve">Knox, </w:t>
      </w:r>
      <w:proofErr w:type="gramStart"/>
      <w:r w:rsidRPr="00D54D9E">
        <w:rPr>
          <w:rFonts w:ascii="Arial" w:hAnsi="Arial"/>
          <w:sz w:val="20"/>
          <w:szCs w:val="20"/>
        </w:rPr>
        <w:t>J.:</w:t>
      </w:r>
      <w:proofErr w:type="gramEnd"/>
      <w:r w:rsidRPr="00D54D9E">
        <w:rPr>
          <w:rFonts w:ascii="Arial" w:hAnsi="Arial"/>
          <w:sz w:val="20"/>
          <w:szCs w:val="20"/>
        </w:rPr>
        <w:t xml:space="preserve"> Wenn Worte nicht bedeuten, was sie sagen. Selbstwirksamkeit und der Zwang ausübende Gebrauch der Sprache. S.304-326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09400304-o</w:t>
      </w:r>
      <w:r w:rsidRPr="00D54D9E">
        <w:rPr>
          <w:rFonts w:ascii="Arial" w:hAnsi="Arial"/>
          <w:b/>
          <w:sz w:val="20"/>
          <w:szCs w:val="20"/>
        </w:rPr>
        <w:tab/>
      </w:r>
      <w:r w:rsidRPr="00D54D9E">
        <w:rPr>
          <w:rFonts w:ascii="Arial" w:hAnsi="Arial"/>
          <w:sz w:val="20"/>
          <w:szCs w:val="20"/>
        </w:rPr>
        <w:t>Maier,C.: Dünnhäutige Persönlichkeits-organisationen. S.328-346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09400305-o</w:t>
      </w:r>
      <w:r w:rsidRPr="00D54D9E">
        <w:rPr>
          <w:rFonts w:ascii="Arial" w:hAnsi="Arial"/>
          <w:b/>
          <w:sz w:val="20"/>
          <w:szCs w:val="20"/>
        </w:rPr>
        <w:tab/>
      </w:r>
      <w:r w:rsidRPr="00D54D9E">
        <w:rPr>
          <w:rFonts w:ascii="Arial" w:hAnsi="Arial"/>
          <w:sz w:val="20"/>
          <w:szCs w:val="20"/>
        </w:rPr>
        <w:t>Stadler, P.: Eine repräsentationsabhängige Regulation der Symptombildung. Jenseits der Anwendung neurowissenschaftlicher Forschungsergebnisse in der Psychoanalyse. S.348-376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09400306-S</w:t>
      </w:r>
      <w:r w:rsidRPr="00D54D9E">
        <w:rPr>
          <w:rFonts w:ascii="Arial" w:hAnsi="Arial"/>
          <w:sz w:val="20"/>
          <w:szCs w:val="20"/>
        </w:rPr>
        <w:tab/>
        <w:t>Wilke, H.-J.: Kreativität – ein kosmisches Prinzip. S.377-384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09400307-B</w:t>
      </w:r>
      <w:r w:rsidRPr="00D54D9E">
        <w:rPr>
          <w:rFonts w:ascii="Arial" w:hAnsi="Arial"/>
          <w:sz w:val="20"/>
          <w:szCs w:val="20"/>
        </w:rPr>
        <w:tab/>
        <w:t>Hopkins, J.: Bindung und das Unbewusste. Ein undogmatischer Blick in die kinderanalytische Praxis. (Bischof, I.). S.385-386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09400308-B</w:t>
      </w:r>
      <w:r w:rsidRPr="00D54D9E">
        <w:rPr>
          <w:rFonts w:ascii="Arial" w:hAnsi="Arial"/>
          <w:sz w:val="20"/>
          <w:szCs w:val="20"/>
        </w:rPr>
        <w:tab/>
        <w:t xml:space="preserve">Schore, A.N.: Affektregulation und die Reorganisation des Selbst. (Bischof, I.). S.387-389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09400309-B</w:t>
      </w:r>
      <w:r w:rsidRPr="00D54D9E">
        <w:rPr>
          <w:rFonts w:ascii="Arial" w:hAnsi="Arial"/>
          <w:sz w:val="20"/>
          <w:szCs w:val="20"/>
        </w:rPr>
        <w:tab/>
        <w:t>Warns, E.N. (Hrsg.): Eberhard Warns: „Ich will Freiheit beim Malen“. Kunst als autonome Kommunikation eines Menschen mit Demenz. (Frick, E.). S.390-392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09400310-B</w:t>
      </w:r>
      <w:r w:rsidRPr="00D54D9E">
        <w:rPr>
          <w:rFonts w:ascii="Arial" w:hAnsi="Arial"/>
          <w:sz w:val="20"/>
          <w:szCs w:val="20"/>
        </w:rPr>
        <w:tab/>
        <w:t>Frick, E.: Psychosomatische Anthropologie. Ein Lehr- und Arbeitsbuch für Unterricht und Studium. (Grözinger, E.). S.392-394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09400311-B</w:t>
      </w:r>
      <w:r w:rsidRPr="00D54D9E">
        <w:rPr>
          <w:rFonts w:ascii="Arial" w:hAnsi="Arial"/>
          <w:sz w:val="20"/>
          <w:szCs w:val="20"/>
        </w:rPr>
        <w:tab/>
        <w:t xml:space="preserve">Kast, B.: Wie der Bauch dem Kopf beim Denken hilft. Die Kraft der Intuition. (Haase, H.H.). S.395-396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09400312-B</w:t>
      </w:r>
      <w:r w:rsidRPr="00D54D9E">
        <w:rPr>
          <w:rFonts w:ascii="Arial" w:hAnsi="Arial"/>
          <w:sz w:val="20"/>
          <w:szCs w:val="20"/>
          <w:lang w:val="en-GB"/>
        </w:rPr>
        <w:tab/>
        <w:t xml:space="preserve">Bergner, D.: The Other Side of Desire. </w:t>
      </w:r>
      <w:proofErr w:type="gramStart"/>
      <w:r w:rsidRPr="00D54D9E">
        <w:rPr>
          <w:rFonts w:ascii="Arial" w:hAnsi="Arial"/>
          <w:sz w:val="20"/>
          <w:szCs w:val="20"/>
          <w:lang w:val="en-GB"/>
        </w:rPr>
        <w:t>Four Journeys into the Far Realms of Lust and Longing.</w:t>
      </w:r>
      <w:proofErr w:type="gramEnd"/>
      <w:r w:rsidRPr="00D54D9E">
        <w:rPr>
          <w:rFonts w:ascii="Arial" w:hAnsi="Arial"/>
          <w:sz w:val="20"/>
          <w:szCs w:val="20"/>
          <w:lang w:val="en-GB"/>
        </w:rPr>
        <w:t xml:space="preserve"> </w:t>
      </w:r>
      <w:r w:rsidRPr="00D54D9E">
        <w:rPr>
          <w:rFonts w:ascii="Arial" w:hAnsi="Arial"/>
          <w:sz w:val="20"/>
          <w:szCs w:val="20"/>
        </w:rPr>
        <w:t>(Ware, R.C.). S.396-398</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09400401-E</w:t>
      </w:r>
      <w:r w:rsidRPr="00D54D9E">
        <w:rPr>
          <w:rFonts w:ascii="Arial" w:hAnsi="Arial"/>
          <w:sz w:val="20"/>
          <w:szCs w:val="20"/>
        </w:rPr>
        <w:tab/>
        <w:t>Adametz, E.: Editorial. S.409-412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09400402-o</w:t>
      </w:r>
      <w:r w:rsidRPr="00D54D9E">
        <w:rPr>
          <w:rFonts w:ascii="Arial" w:hAnsi="Arial"/>
          <w:b/>
          <w:sz w:val="20"/>
          <w:szCs w:val="20"/>
        </w:rPr>
        <w:tab/>
      </w:r>
      <w:r w:rsidRPr="00D54D9E">
        <w:rPr>
          <w:rFonts w:ascii="Arial" w:hAnsi="Arial"/>
          <w:sz w:val="20"/>
          <w:szCs w:val="20"/>
        </w:rPr>
        <w:t>Stein, M.: “…als welche die Göttlichkeit das Selbst ausdrückt.“. S.414-429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09400403-o</w:t>
      </w:r>
      <w:r w:rsidRPr="00D54D9E">
        <w:rPr>
          <w:rFonts w:ascii="Arial" w:hAnsi="Arial"/>
          <w:b/>
          <w:sz w:val="20"/>
          <w:szCs w:val="20"/>
        </w:rPr>
        <w:tab/>
      </w:r>
      <w:r w:rsidRPr="00D54D9E">
        <w:rPr>
          <w:rFonts w:ascii="Arial" w:hAnsi="Arial"/>
          <w:sz w:val="20"/>
          <w:szCs w:val="20"/>
        </w:rPr>
        <w:t>Daniel, R.: Die Bedeutung des Bildes in Krisensituationen. Aufgezeigt am Spätwerk von Paul Klee. S.430-454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09400404-o</w:t>
      </w:r>
      <w:r w:rsidRPr="00D54D9E">
        <w:rPr>
          <w:rFonts w:ascii="Arial" w:hAnsi="Arial"/>
          <w:b/>
          <w:sz w:val="20"/>
          <w:szCs w:val="20"/>
        </w:rPr>
        <w:tab/>
      </w:r>
      <w:r w:rsidRPr="00D54D9E">
        <w:rPr>
          <w:rFonts w:ascii="Arial" w:hAnsi="Arial"/>
          <w:sz w:val="20"/>
          <w:szCs w:val="20"/>
        </w:rPr>
        <w:t>Ahlert, R.: „Der Tod und das Mädchen“. Suizidalität und Tod als Symbol des Übergangs in der weiblichen Entwicklung. S.456-473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09400405-o</w:t>
      </w:r>
      <w:r w:rsidRPr="00D54D9E">
        <w:rPr>
          <w:rFonts w:ascii="Arial" w:hAnsi="Arial"/>
          <w:b/>
          <w:sz w:val="20"/>
          <w:szCs w:val="20"/>
        </w:rPr>
        <w:tab/>
      </w:r>
      <w:r w:rsidRPr="00D54D9E">
        <w:rPr>
          <w:rFonts w:ascii="Arial" w:hAnsi="Arial"/>
          <w:sz w:val="20"/>
          <w:szCs w:val="20"/>
        </w:rPr>
        <w:t>Lautenschlager, B.: Die Mystik des Ignatius von Loyola als Individuationsweg. Der mystische Mensch aus tiefenpsychologischer Sicht. S.474-481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09400406-o</w:t>
      </w:r>
      <w:r w:rsidRPr="00D54D9E">
        <w:rPr>
          <w:rFonts w:ascii="Arial" w:hAnsi="Arial"/>
          <w:b/>
          <w:sz w:val="20"/>
          <w:szCs w:val="20"/>
        </w:rPr>
        <w:tab/>
      </w:r>
      <w:r w:rsidRPr="00D54D9E">
        <w:rPr>
          <w:rFonts w:ascii="Arial" w:hAnsi="Arial"/>
          <w:sz w:val="20"/>
          <w:szCs w:val="20"/>
        </w:rPr>
        <w:t>Rafalski, M.: Körper und Spiritualität. S.482-492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09400407-L</w:t>
      </w:r>
      <w:r w:rsidRPr="00D54D9E">
        <w:rPr>
          <w:rFonts w:ascii="Arial" w:hAnsi="Arial"/>
          <w:sz w:val="20"/>
          <w:szCs w:val="20"/>
        </w:rPr>
        <w:tab/>
        <w:t>Lindner, M.: Laudatio für Gustav Bovensiepen. S.493-497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09400408-I</w:t>
      </w:r>
      <w:r w:rsidRPr="00D54D9E">
        <w:rPr>
          <w:rFonts w:ascii="Arial" w:hAnsi="Arial"/>
          <w:sz w:val="20"/>
          <w:szCs w:val="20"/>
        </w:rPr>
        <w:tab/>
        <w:t>Löwe, A.: „Und dann – plötzlich – wird die Perspektive anders…“. Gespräch mit Gustav Bovensiepen. S.498-515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09400409-N</w:t>
      </w:r>
      <w:r w:rsidRPr="00D54D9E">
        <w:rPr>
          <w:rFonts w:ascii="Arial" w:hAnsi="Arial"/>
          <w:sz w:val="20"/>
          <w:szCs w:val="20"/>
        </w:rPr>
        <w:tab/>
        <w:t>Höhfeld, K.: Fred Plaut 1913-2009. Totenrede für Fred Plaut bei der Trauerfeier am 9.Juli 2009 in Berlin. S.516-519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09400410-K</w:t>
      </w:r>
      <w:r w:rsidRPr="00D54D9E">
        <w:rPr>
          <w:rFonts w:ascii="Arial" w:hAnsi="Arial"/>
          <w:sz w:val="20"/>
          <w:szCs w:val="20"/>
        </w:rPr>
        <w:tab/>
        <w:t>Wilke, H.-J.: Anmerkungen und Überlegungen zum Beitrag von Christian Rösler „Archetypen-sozial, nicht biologisch“ (AP 09400302). S.520-525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09400411-B</w:t>
      </w:r>
      <w:r w:rsidRPr="00D54D9E">
        <w:rPr>
          <w:rFonts w:ascii="Arial" w:hAnsi="Arial"/>
          <w:sz w:val="20"/>
          <w:szCs w:val="20"/>
        </w:rPr>
        <w:tab/>
        <w:t>Frick, E.; Lautenschlager, B.: Auf Unendliches bezogen. Spirituelle Entdeckungen bei C.G. Jung. (Reichel, G.). S.526-529</w:t>
      </w:r>
    </w:p>
    <w:p w:rsidR="000F5526" w:rsidRPr="00D54D9E" w:rsidRDefault="000F5526" w:rsidP="001B0EDD">
      <w:pPr>
        <w:tabs>
          <w:tab w:val="left" w:pos="851"/>
        </w:tabs>
        <w:spacing w:before="0" w:line="240" w:lineRule="auto"/>
        <w:ind w:hanging="1418"/>
        <w:jc w:val="both"/>
        <w:rPr>
          <w:rFonts w:ascii="Arial" w:hAnsi="Arial"/>
          <w:sz w:val="20"/>
          <w:szCs w:val="20"/>
        </w:rPr>
      </w:pPr>
    </w:p>
    <w:p w:rsidR="0071230C"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Vol. 41: 2010 – Brandes &amp; Apsel</w:t>
      </w:r>
    </w:p>
    <w:p w:rsidR="001B0EDD" w:rsidRPr="00D54D9E" w:rsidRDefault="001B0EDD" w:rsidP="001B0EDD">
      <w:pPr>
        <w:tabs>
          <w:tab w:val="left" w:pos="851"/>
        </w:tabs>
        <w:spacing w:before="0" w:line="240" w:lineRule="auto"/>
        <w:ind w:hanging="1418"/>
        <w:jc w:val="both"/>
        <w:rPr>
          <w:rFonts w:ascii="Arial" w:hAnsi="Arial"/>
          <w:sz w:val="20"/>
          <w:szCs w:val="20"/>
        </w:rPr>
      </w:pPr>
    </w:p>
    <w:p w:rsidR="000F5526"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10410101-E</w:t>
      </w:r>
      <w:r w:rsidRPr="00D54D9E">
        <w:rPr>
          <w:rFonts w:ascii="Arial" w:hAnsi="Arial"/>
          <w:sz w:val="20"/>
          <w:szCs w:val="20"/>
        </w:rPr>
        <w:tab/>
        <w:t>Lindner, M: Editorial S.5-7</w:t>
      </w:r>
    </w:p>
    <w:p w:rsidR="000F5526"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10410102-</w:t>
      </w:r>
      <w:r w:rsidR="003D6472" w:rsidRPr="00D54D9E">
        <w:rPr>
          <w:rFonts w:ascii="Arial" w:hAnsi="Arial"/>
          <w:b/>
          <w:sz w:val="20"/>
          <w:szCs w:val="20"/>
        </w:rPr>
        <w:t>o</w:t>
      </w:r>
      <w:r w:rsidRPr="00D54D9E">
        <w:rPr>
          <w:rFonts w:ascii="Arial" w:hAnsi="Arial"/>
          <w:sz w:val="20"/>
          <w:szCs w:val="20"/>
        </w:rPr>
        <w:tab/>
        <w:t>Austin, S.: Verlust, Mangel, Enttäuschung und Scham: Muster des Erlebens in der Behandlung von Frauen mit Anorexia Nervosa. S.8-31</w:t>
      </w:r>
    </w:p>
    <w:p w:rsidR="000F5526"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10410103-</w:t>
      </w:r>
      <w:r w:rsidR="003D6472" w:rsidRPr="00D54D9E">
        <w:rPr>
          <w:rFonts w:ascii="Arial" w:hAnsi="Arial"/>
          <w:b/>
          <w:sz w:val="20"/>
          <w:szCs w:val="20"/>
        </w:rPr>
        <w:t>o</w:t>
      </w:r>
      <w:r w:rsidRPr="00D54D9E">
        <w:rPr>
          <w:rFonts w:ascii="Arial" w:hAnsi="Arial"/>
          <w:b/>
          <w:sz w:val="20"/>
          <w:szCs w:val="20"/>
        </w:rPr>
        <w:tab/>
      </w:r>
      <w:r w:rsidRPr="00D54D9E">
        <w:rPr>
          <w:rFonts w:ascii="Arial" w:hAnsi="Arial"/>
          <w:sz w:val="20"/>
          <w:szCs w:val="20"/>
        </w:rPr>
        <w:t xml:space="preserve">Sassenfeld, </w:t>
      </w:r>
      <w:r w:rsidR="003A4916" w:rsidRPr="00D54D9E">
        <w:rPr>
          <w:rFonts w:ascii="Arial" w:hAnsi="Arial"/>
          <w:sz w:val="20"/>
          <w:szCs w:val="20"/>
        </w:rPr>
        <w:t>A</w:t>
      </w:r>
      <w:r w:rsidRPr="00D54D9E">
        <w:rPr>
          <w:rFonts w:ascii="Arial" w:hAnsi="Arial"/>
          <w:sz w:val="20"/>
          <w:szCs w:val="20"/>
        </w:rPr>
        <w:t>.: Eros und Bindung. S.32-49</w:t>
      </w:r>
      <w:r w:rsidR="003A4916" w:rsidRPr="00D54D9E">
        <w:rPr>
          <w:rFonts w:ascii="Arial" w:hAnsi="Arial"/>
          <w:sz w:val="20"/>
          <w:szCs w:val="20"/>
        </w:rPr>
        <w:t xml:space="preserve"> </w:t>
      </w:r>
    </w:p>
    <w:p w:rsidR="003A4916" w:rsidRPr="00D54D9E" w:rsidRDefault="003A491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10410104-</w:t>
      </w:r>
      <w:r w:rsidR="003D6472" w:rsidRPr="00D54D9E">
        <w:rPr>
          <w:rFonts w:ascii="Arial" w:hAnsi="Arial"/>
          <w:b/>
          <w:sz w:val="20"/>
          <w:szCs w:val="20"/>
        </w:rPr>
        <w:t>o</w:t>
      </w:r>
      <w:r w:rsidRPr="00D54D9E">
        <w:rPr>
          <w:rFonts w:ascii="Arial" w:hAnsi="Arial"/>
          <w:b/>
          <w:sz w:val="20"/>
          <w:szCs w:val="20"/>
        </w:rPr>
        <w:tab/>
      </w:r>
      <w:r w:rsidRPr="00D54D9E">
        <w:rPr>
          <w:rFonts w:ascii="Arial" w:hAnsi="Arial"/>
          <w:sz w:val="20"/>
          <w:szCs w:val="20"/>
        </w:rPr>
        <w:t>Hoffmann-Müller, B.: Essstörungen: Dämonen einst und heute. S. 50-73</w:t>
      </w:r>
    </w:p>
    <w:p w:rsidR="0020206E" w:rsidRPr="00D54D9E" w:rsidRDefault="003A4916" w:rsidP="003A4916">
      <w:pPr>
        <w:tabs>
          <w:tab w:val="left" w:pos="851"/>
        </w:tabs>
        <w:spacing w:before="0" w:line="240" w:lineRule="auto"/>
        <w:ind w:hanging="1418"/>
        <w:jc w:val="both"/>
        <w:rPr>
          <w:rFonts w:ascii="Arial" w:hAnsi="Arial"/>
          <w:sz w:val="20"/>
          <w:szCs w:val="20"/>
        </w:rPr>
      </w:pPr>
      <w:r w:rsidRPr="00D54D9E">
        <w:rPr>
          <w:rFonts w:ascii="Arial" w:hAnsi="Arial"/>
          <w:b/>
          <w:sz w:val="20"/>
          <w:szCs w:val="20"/>
        </w:rPr>
        <w:t>10410105-</w:t>
      </w:r>
      <w:r w:rsidR="003D6472" w:rsidRPr="00D54D9E">
        <w:rPr>
          <w:rFonts w:ascii="Arial" w:hAnsi="Arial"/>
          <w:b/>
          <w:sz w:val="20"/>
          <w:szCs w:val="20"/>
        </w:rPr>
        <w:t>o</w:t>
      </w:r>
      <w:r w:rsidRPr="00D54D9E">
        <w:rPr>
          <w:rFonts w:ascii="Arial" w:hAnsi="Arial"/>
          <w:b/>
          <w:sz w:val="20"/>
          <w:szCs w:val="20"/>
        </w:rPr>
        <w:tab/>
      </w:r>
      <w:r w:rsidRPr="00D54D9E">
        <w:rPr>
          <w:rFonts w:ascii="Arial" w:hAnsi="Arial"/>
          <w:sz w:val="20"/>
          <w:szCs w:val="20"/>
        </w:rPr>
        <w:t>Rößler, K.: Gott in allen Dingen. S. 74-90</w:t>
      </w:r>
    </w:p>
    <w:p w:rsidR="00865E6D" w:rsidRPr="00D54D9E" w:rsidRDefault="003A4916" w:rsidP="003A4916">
      <w:pPr>
        <w:tabs>
          <w:tab w:val="left" w:pos="851"/>
        </w:tabs>
        <w:spacing w:before="0" w:line="240" w:lineRule="auto"/>
        <w:ind w:hanging="1418"/>
        <w:jc w:val="both"/>
        <w:rPr>
          <w:rFonts w:ascii="Arial" w:hAnsi="Arial"/>
          <w:sz w:val="20"/>
          <w:szCs w:val="20"/>
        </w:rPr>
      </w:pPr>
      <w:r w:rsidRPr="00D54D9E">
        <w:rPr>
          <w:rFonts w:ascii="Arial" w:hAnsi="Arial"/>
          <w:sz w:val="20"/>
          <w:szCs w:val="20"/>
        </w:rPr>
        <w:t>10410106-</w:t>
      </w:r>
      <w:r w:rsidR="00BE372C" w:rsidRPr="00D54D9E">
        <w:rPr>
          <w:rFonts w:ascii="Arial" w:hAnsi="Arial"/>
          <w:sz w:val="20"/>
          <w:szCs w:val="20"/>
        </w:rPr>
        <w:t>I</w:t>
      </w:r>
      <w:r w:rsidRPr="00D54D9E">
        <w:rPr>
          <w:rFonts w:ascii="Arial" w:hAnsi="Arial"/>
          <w:sz w:val="20"/>
          <w:szCs w:val="20"/>
        </w:rPr>
        <w:tab/>
        <w:t>Chiesa, M.</w:t>
      </w:r>
      <w:r w:rsidR="00865E6D" w:rsidRPr="00D54D9E">
        <w:rPr>
          <w:rFonts w:ascii="Arial" w:hAnsi="Arial"/>
          <w:sz w:val="20"/>
          <w:szCs w:val="20"/>
        </w:rPr>
        <w:t>d.</w:t>
      </w:r>
      <w:r w:rsidRPr="00D54D9E">
        <w:rPr>
          <w:rFonts w:ascii="Arial" w:hAnsi="Arial"/>
          <w:sz w:val="20"/>
          <w:szCs w:val="20"/>
        </w:rPr>
        <w:t>; Meier, I.: Gespräch mit Verena Kast</w:t>
      </w:r>
      <w:r w:rsidR="00BE372C" w:rsidRPr="00D54D9E">
        <w:rPr>
          <w:rFonts w:ascii="Arial" w:hAnsi="Arial"/>
          <w:sz w:val="20"/>
          <w:szCs w:val="20"/>
        </w:rPr>
        <w:t xml:space="preserve">. S. 91-97 </w:t>
      </w:r>
    </w:p>
    <w:p w:rsidR="003A4916" w:rsidRPr="00D54D9E" w:rsidRDefault="003A4916" w:rsidP="003A4916">
      <w:pPr>
        <w:tabs>
          <w:tab w:val="left" w:pos="851"/>
        </w:tabs>
        <w:spacing w:before="0" w:line="240" w:lineRule="auto"/>
        <w:ind w:hanging="1418"/>
        <w:jc w:val="both"/>
        <w:rPr>
          <w:rFonts w:ascii="Arial" w:hAnsi="Arial"/>
          <w:sz w:val="20"/>
          <w:szCs w:val="20"/>
        </w:rPr>
      </w:pPr>
      <w:r w:rsidRPr="00D54D9E">
        <w:rPr>
          <w:rFonts w:ascii="Arial" w:hAnsi="Arial"/>
          <w:sz w:val="20"/>
          <w:szCs w:val="20"/>
        </w:rPr>
        <w:t>10410107-B</w:t>
      </w:r>
      <w:r w:rsidRPr="00D54D9E">
        <w:rPr>
          <w:rFonts w:ascii="Arial" w:hAnsi="Arial"/>
          <w:sz w:val="20"/>
          <w:szCs w:val="20"/>
        </w:rPr>
        <w:tab/>
      </w:r>
      <w:r w:rsidR="00EE6D4C" w:rsidRPr="00D54D9E">
        <w:rPr>
          <w:rFonts w:ascii="Arial" w:hAnsi="Arial"/>
          <w:sz w:val="20"/>
          <w:szCs w:val="20"/>
        </w:rPr>
        <w:t xml:space="preserve">Lesmeister, R.: Selbst und Individuation. Facetten von Subjektivität und Intersubjektivität in der Psychoanalyse. S.98-104 </w:t>
      </w:r>
      <w:r w:rsidR="00655D25" w:rsidRPr="00D54D9E">
        <w:rPr>
          <w:rFonts w:ascii="Arial" w:hAnsi="Arial"/>
          <w:sz w:val="20"/>
          <w:szCs w:val="20"/>
        </w:rPr>
        <w:t>(</w:t>
      </w:r>
      <w:r w:rsidRPr="00D54D9E">
        <w:rPr>
          <w:rFonts w:ascii="Arial" w:hAnsi="Arial"/>
          <w:sz w:val="20"/>
          <w:szCs w:val="20"/>
        </w:rPr>
        <w:t>Löwe, A.</w:t>
      </w:r>
      <w:r w:rsidR="00655D25" w:rsidRPr="00D54D9E">
        <w:rPr>
          <w:rFonts w:ascii="Arial" w:hAnsi="Arial"/>
          <w:sz w:val="20"/>
          <w:szCs w:val="20"/>
        </w:rPr>
        <w:t>)</w:t>
      </w:r>
    </w:p>
    <w:p w:rsidR="00EE6D4C" w:rsidRPr="00D54D9E" w:rsidRDefault="00EE6D4C" w:rsidP="003A4916">
      <w:pPr>
        <w:tabs>
          <w:tab w:val="left" w:pos="851"/>
        </w:tabs>
        <w:spacing w:before="0" w:line="240" w:lineRule="auto"/>
        <w:ind w:hanging="1418"/>
        <w:jc w:val="both"/>
        <w:rPr>
          <w:rFonts w:ascii="Arial" w:hAnsi="Arial"/>
          <w:sz w:val="20"/>
          <w:szCs w:val="20"/>
        </w:rPr>
      </w:pPr>
      <w:r w:rsidRPr="00D54D9E">
        <w:rPr>
          <w:rFonts w:ascii="Arial" w:hAnsi="Arial"/>
          <w:sz w:val="20"/>
          <w:szCs w:val="20"/>
        </w:rPr>
        <w:t>10410108-B</w:t>
      </w:r>
      <w:r w:rsidRPr="00D54D9E">
        <w:rPr>
          <w:rFonts w:ascii="Arial" w:hAnsi="Arial"/>
          <w:sz w:val="20"/>
          <w:szCs w:val="20"/>
        </w:rPr>
        <w:tab/>
        <w:t>Novick, J.: Ein guter Abschied. Die Beendigung von Psychoanalysen und  Psychotherapien. S.105-106 (Guerin, A.)</w:t>
      </w: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10410109-B</w:t>
      </w:r>
      <w:r w:rsidRPr="00D54D9E">
        <w:rPr>
          <w:rFonts w:ascii="Arial" w:hAnsi="Arial"/>
          <w:sz w:val="20"/>
          <w:szCs w:val="20"/>
        </w:rPr>
        <w:tab/>
        <w:t>Vogel, R.: C. G. Jung für die Praxis. Zur Integration jungianischer Methoden in psychotherapeutische Behandlungen. S. 106-108 (Frick, E.)</w:t>
      </w: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10410110-B</w:t>
      </w:r>
      <w:r w:rsidRPr="00D54D9E">
        <w:rPr>
          <w:rFonts w:ascii="Arial" w:hAnsi="Arial"/>
          <w:sz w:val="20"/>
          <w:szCs w:val="20"/>
        </w:rPr>
        <w:tab/>
        <w:t>Riemann, F.: Die Fähigkeit zu lieben. S.108-110 (Elsensohn, S.)</w:t>
      </w: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10410111-B</w:t>
      </w:r>
      <w:r w:rsidRPr="00D54D9E">
        <w:rPr>
          <w:rFonts w:ascii="Arial" w:hAnsi="Arial"/>
          <w:sz w:val="20"/>
          <w:szCs w:val="20"/>
        </w:rPr>
        <w:tab/>
        <w:t>Schröder. F.: Hänsel und Gretel: Die Verzauberung durch die große Mutter. S.110-111 (Lautenschlager, B.)</w:t>
      </w:r>
    </w:p>
    <w:p w:rsidR="007D150E" w:rsidRPr="00D54D9E" w:rsidRDefault="007D150E" w:rsidP="00EE6D4C">
      <w:pPr>
        <w:tabs>
          <w:tab w:val="left" w:pos="851"/>
        </w:tabs>
        <w:spacing w:before="0" w:line="240" w:lineRule="auto"/>
        <w:ind w:hanging="1418"/>
        <w:jc w:val="both"/>
        <w:rPr>
          <w:rFonts w:ascii="Arial" w:hAnsi="Arial"/>
          <w:sz w:val="20"/>
          <w:szCs w:val="20"/>
        </w:rPr>
      </w:pPr>
    </w:p>
    <w:p w:rsidR="007D150E" w:rsidRPr="00D54D9E" w:rsidRDefault="007D150E"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10410201-E</w:t>
      </w:r>
      <w:r w:rsidRPr="00D54D9E">
        <w:rPr>
          <w:rFonts w:ascii="Arial" w:hAnsi="Arial"/>
          <w:sz w:val="20"/>
          <w:szCs w:val="20"/>
        </w:rPr>
        <w:tab/>
      </w:r>
      <w:r w:rsidR="000361C4" w:rsidRPr="00D54D9E">
        <w:rPr>
          <w:rFonts w:ascii="Arial" w:hAnsi="Arial"/>
          <w:sz w:val="20"/>
          <w:szCs w:val="20"/>
        </w:rPr>
        <w:t>Hajek, R.: Editorial. S.125-127</w:t>
      </w:r>
    </w:p>
    <w:p w:rsidR="000361C4" w:rsidRPr="00D54D9E" w:rsidRDefault="000361C4"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10410202-o</w:t>
      </w:r>
      <w:r w:rsidRPr="00D54D9E">
        <w:rPr>
          <w:rFonts w:ascii="Arial" w:hAnsi="Arial"/>
          <w:b/>
          <w:sz w:val="20"/>
          <w:szCs w:val="20"/>
        </w:rPr>
        <w:tab/>
      </w:r>
      <w:r w:rsidRPr="00D54D9E">
        <w:rPr>
          <w:rFonts w:ascii="Arial" w:hAnsi="Arial"/>
          <w:sz w:val="20"/>
          <w:szCs w:val="20"/>
        </w:rPr>
        <w:t>Guretzky, B. v.: Synchronizität. S.128-155</w:t>
      </w:r>
    </w:p>
    <w:p w:rsidR="000361C4" w:rsidRPr="00D54D9E" w:rsidRDefault="000361C4"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10410203-o</w:t>
      </w:r>
      <w:r w:rsidRPr="00D54D9E">
        <w:rPr>
          <w:rFonts w:ascii="Arial" w:hAnsi="Arial"/>
          <w:b/>
          <w:sz w:val="20"/>
          <w:szCs w:val="20"/>
        </w:rPr>
        <w:tab/>
      </w:r>
      <w:r w:rsidRPr="00D54D9E">
        <w:rPr>
          <w:rFonts w:ascii="Arial" w:hAnsi="Arial"/>
          <w:sz w:val="20"/>
          <w:szCs w:val="20"/>
        </w:rPr>
        <w:t>Roser, M.: Der Vater und seine triangulierende Bedeutung. S.156-189</w:t>
      </w:r>
    </w:p>
    <w:p w:rsidR="000361C4" w:rsidRPr="00D54D9E" w:rsidRDefault="000361C4"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10410204-o</w:t>
      </w:r>
      <w:r w:rsidRPr="00D54D9E">
        <w:rPr>
          <w:rFonts w:ascii="Arial" w:hAnsi="Arial"/>
          <w:b/>
          <w:sz w:val="20"/>
          <w:szCs w:val="20"/>
        </w:rPr>
        <w:tab/>
      </w:r>
      <w:r w:rsidR="0066146D" w:rsidRPr="00D54D9E">
        <w:rPr>
          <w:rFonts w:ascii="Arial" w:hAnsi="Arial"/>
          <w:sz w:val="20"/>
          <w:szCs w:val="20"/>
        </w:rPr>
        <w:t>Nagel, C.: Die Bedeutung der transzendenten Funktion für die Gestaltung von Change Prozessen in Unternehmen. S.190-215</w:t>
      </w:r>
    </w:p>
    <w:p w:rsidR="0066146D" w:rsidRPr="00D54D9E" w:rsidRDefault="0066146D"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10410205-o</w:t>
      </w:r>
      <w:r w:rsidRPr="00D54D9E">
        <w:rPr>
          <w:rFonts w:ascii="Arial" w:hAnsi="Arial"/>
          <w:b/>
          <w:sz w:val="20"/>
          <w:szCs w:val="20"/>
        </w:rPr>
        <w:tab/>
      </w:r>
      <w:r w:rsidRPr="00D54D9E">
        <w:rPr>
          <w:rFonts w:ascii="Arial" w:hAnsi="Arial"/>
          <w:sz w:val="20"/>
          <w:szCs w:val="20"/>
        </w:rPr>
        <w:t>Reder, M.; Frick, E.: Geschöpflichkeit in der postsäkularen Gesellschaft. S.216-238</w:t>
      </w:r>
    </w:p>
    <w:p w:rsidR="0066146D" w:rsidRPr="00D54D9E" w:rsidRDefault="0066146D"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10410206-S</w:t>
      </w:r>
      <w:r w:rsidRPr="00D54D9E">
        <w:rPr>
          <w:rFonts w:ascii="Arial" w:hAnsi="Arial"/>
          <w:sz w:val="20"/>
          <w:szCs w:val="20"/>
        </w:rPr>
        <w:tab/>
      </w:r>
      <w:r w:rsidR="00A85582" w:rsidRPr="00D54D9E">
        <w:rPr>
          <w:rFonts w:ascii="Arial" w:hAnsi="Arial"/>
          <w:sz w:val="20"/>
          <w:szCs w:val="20"/>
        </w:rPr>
        <w:t>Wucherpfennig, A.: C.G. Jung, das Individuum und der religiöse Markt. S.239-250</w:t>
      </w:r>
    </w:p>
    <w:p w:rsidR="00A85582" w:rsidRPr="00D54D9E" w:rsidRDefault="00A85582"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10410207-A</w:t>
      </w:r>
      <w:r w:rsidRPr="00D54D9E">
        <w:rPr>
          <w:rFonts w:ascii="Arial" w:hAnsi="Arial"/>
          <w:sz w:val="20"/>
          <w:szCs w:val="20"/>
        </w:rPr>
        <w:tab/>
        <w:t>Wilke, H.-J.: Anmerkung. S.251-252</w:t>
      </w:r>
    </w:p>
    <w:p w:rsidR="00A85582" w:rsidRPr="00D54D9E" w:rsidRDefault="00A85582"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10410208-B</w:t>
      </w:r>
      <w:r w:rsidRPr="00D54D9E">
        <w:rPr>
          <w:rFonts w:ascii="Arial" w:hAnsi="Arial"/>
          <w:sz w:val="20"/>
          <w:szCs w:val="20"/>
        </w:rPr>
        <w:tab/>
        <w:t>Safranski, R.: Goethe und Schiller. Geschichte einer Freundschaft. S.253-256 (Bischof, I.)</w:t>
      </w:r>
    </w:p>
    <w:p w:rsidR="00A85582" w:rsidRPr="00D54D9E" w:rsidRDefault="00A85582"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10410209-B</w:t>
      </w:r>
      <w:r w:rsidRPr="00D54D9E">
        <w:rPr>
          <w:rFonts w:ascii="Arial" w:hAnsi="Arial"/>
          <w:sz w:val="20"/>
          <w:szCs w:val="20"/>
          <w:lang w:val="en-US"/>
        </w:rPr>
        <w:tab/>
        <w:t xml:space="preserve">Stewart, C. T.: Dire Emotions and Lethal Behaviours. </w:t>
      </w:r>
      <w:proofErr w:type="gramStart"/>
      <w:r w:rsidRPr="00D54D9E">
        <w:rPr>
          <w:rFonts w:ascii="Arial" w:hAnsi="Arial"/>
          <w:sz w:val="20"/>
          <w:szCs w:val="20"/>
          <w:lang w:val="en-US"/>
        </w:rPr>
        <w:t>Eclipse of the Life Instinct</w:t>
      </w:r>
      <w:r w:rsidR="005B12A0" w:rsidRPr="00D54D9E">
        <w:rPr>
          <w:rFonts w:ascii="Arial" w:hAnsi="Arial"/>
          <w:sz w:val="20"/>
          <w:szCs w:val="20"/>
          <w:lang w:val="en-US"/>
        </w:rPr>
        <w:t>.</w:t>
      </w:r>
      <w:proofErr w:type="gramEnd"/>
      <w:r w:rsidR="005B12A0" w:rsidRPr="00D54D9E">
        <w:rPr>
          <w:rFonts w:ascii="Arial" w:hAnsi="Arial"/>
          <w:sz w:val="20"/>
          <w:szCs w:val="20"/>
          <w:lang w:val="en-US"/>
        </w:rPr>
        <w:t xml:space="preserve"> </w:t>
      </w:r>
      <w:r w:rsidR="005B12A0" w:rsidRPr="00D54D9E">
        <w:rPr>
          <w:rFonts w:ascii="Arial" w:hAnsi="Arial"/>
          <w:sz w:val="20"/>
          <w:szCs w:val="20"/>
        </w:rPr>
        <w:t>S.256 (Stopp, D.)</w:t>
      </w:r>
    </w:p>
    <w:p w:rsidR="005B12A0" w:rsidRPr="00D54D9E" w:rsidRDefault="005B12A0"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10410210-B</w:t>
      </w:r>
      <w:r w:rsidRPr="00D54D9E">
        <w:rPr>
          <w:rFonts w:ascii="Arial" w:hAnsi="Arial"/>
          <w:sz w:val="20"/>
          <w:szCs w:val="20"/>
        </w:rPr>
        <w:tab/>
        <w:t>Hasenfratz, H.-P.: Der Tod in der Welt der Religionen. S.257 (Wilke, H. J.)</w:t>
      </w:r>
    </w:p>
    <w:p w:rsidR="005B12A0" w:rsidRPr="00D54D9E" w:rsidRDefault="005B12A0"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10410211-B</w:t>
      </w:r>
      <w:r w:rsidRPr="00D54D9E">
        <w:rPr>
          <w:rFonts w:ascii="Arial" w:hAnsi="Arial"/>
          <w:sz w:val="20"/>
          <w:szCs w:val="20"/>
        </w:rPr>
        <w:tab/>
        <w:t>Antons, K.: O Fortuna! Zur archetypischen Symbolik des Lebensrades. S.258-259 (Marty, J.)</w:t>
      </w:r>
    </w:p>
    <w:p w:rsidR="00F8405D" w:rsidRPr="00D54D9E" w:rsidRDefault="00F8405D" w:rsidP="00EE6D4C">
      <w:pPr>
        <w:tabs>
          <w:tab w:val="left" w:pos="851"/>
        </w:tabs>
        <w:spacing w:before="0" w:line="240" w:lineRule="auto"/>
        <w:ind w:hanging="1418"/>
        <w:jc w:val="both"/>
        <w:rPr>
          <w:rFonts w:ascii="Arial" w:hAnsi="Arial"/>
          <w:sz w:val="20"/>
          <w:szCs w:val="20"/>
        </w:rPr>
      </w:pPr>
    </w:p>
    <w:p w:rsidR="00F8405D" w:rsidRPr="00D54D9E" w:rsidRDefault="00F8405D"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10410301-E</w:t>
      </w:r>
      <w:r w:rsidRPr="00D54D9E">
        <w:rPr>
          <w:rFonts w:ascii="Arial" w:hAnsi="Arial"/>
          <w:sz w:val="20"/>
          <w:szCs w:val="20"/>
        </w:rPr>
        <w:tab/>
        <w:t>Lesmeister, R.: Editorial. S.273-275</w:t>
      </w:r>
    </w:p>
    <w:p w:rsidR="00F8405D" w:rsidRPr="00D54D9E" w:rsidRDefault="00F8405D"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10410302-o</w:t>
      </w:r>
      <w:r w:rsidRPr="00D54D9E">
        <w:rPr>
          <w:rFonts w:ascii="Arial" w:hAnsi="Arial"/>
          <w:b/>
          <w:sz w:val="20"/>
          <w:szCs w:val="20"/>
        </w:rPr>
        <w:tab/>
      </w:r>
      <w:r w:rsidRPr="00D54D9E">
        <w:rPr>
          <w:rFonts w:ascii="Arial" w:hAnsi="Arial"/>
          <w:sz w:val="20"/>
          <w:szCs w:val="20"/>
        </w:rPr>
        <w:t>Maier, C.: das Gefühl von Fremdheit – eine Notwendigkeit?. S.276-299</w:t>
      </w:r>
    </w:p>
    <w:p w:rsidR="00F8405D" w:rsidRPr="00D54D9E" w:rsidRDefault="00F8405D"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10410303-o</w:t>
      </w:r>
      <w:r w:rsidRPr="00D54D9E">
        <w:rPr>
          <w:rFonts w:ascii="Arial" w:hAnsi="Arial"/>
          <w:b/>
          <w:sz w:val="20"/>
          <w:szCs w:val="20"/>
        </w:rPr>
        <w:tab/>
      </w:r>
      <w:r w:rsidRPr="00D54D9E">
        <w:rPr>
          <w:rFonts w:ascii="Arial" w:hAnsi="Arial"/>
          <w:sz w:val="20"/>
          <w:szCs w:val="20"/>
        </w:rPr>
        <w:t xml:space="preserve">Hölter, R.: Das </w:t>
      </w:r>
      <w:r w:rsidR="00BB154A" w:rsidRPr="00D54D9E">
        <w:rPr>
          <w:rFonts w:ascii="Arial" w:hAnsi="Arial"/>
          <w:sz w:val="20"/>
          <w:szCs w:val="20"/>
        </w:rPr>
        <w:t>hermaphroditische Phantasma oder der Verlust des Begehrens. S.300-319</w:t>
      </w:r>
    </w:p>
    <w:p w:rsidR="00BB154A" w:rsidRPr="00D54D9E" w:rsidRDefault="00BB154A"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10410304-o</w:t>
      </w:r>
      <w:r w:rsidRPr="00D54D9E">
        <w:rPr>
          <w:rFonts w:ascii="Arial" w:hAnsi="Arial"/>
          <w:b/>
          <w:sz w:val="20"/>
          <w:szCs w:val="20"/>
        </w:rPr>
        <w:tab/>
      </w:r>
      <w:r w:rsidRPr="00D54D9E">
        <w:rPr>
          <w:rFonts w:ascii="Arial" w:hAnsi="Arial"/>
          <w:sz w:val="20"/>
          <w:szCs w:val="20"/>
        </w:rPr>
        <w:t>Maiello, S.: Begegnung mit einer traditionellen Heilerin. S.320-345</w:t>
      </w:r>
    </w:p>
    <w:p w:rsidR="00BB154A" w:rsidRPr="00D54D9E" w:rsidRDefault="00BB154A"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10410305-o</w:t>
      </w:r>
      <w:r w:rsidRPr="00D54D9E">
        <w:rPr>
          <w:rFonts w:ascii="Arial" w:hAnsi="Arial"/>
          <w:b/>
          <w:sz w:val="20"/>
          <w:szCs w:val="20"/>
        </w:rPr>
        <w:tab/>
      </w:r>
      <w:r w:rsidRPr="00D54D9E">
        <w:rPr>
          <w:rFonts w:ascii="Arial" w:hAnsi="Arial"/>
          <w:sz w:val="20"/>
          <w:szCs w:val="20"/>
        </w:rPr>
        <w:t>Galdo, G.: Der Wolf und die Hoffnung. S.346-363</w:t>
      </w:r>
    </w:p>
    <w:p w:rsidR="005B12A0" w:rsidRPr="00D54D9E" w:rsidRDefault="00BB154A"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10410306-I</w:t>
      </w:r>
      <w:r w:rsidRPr="00D54D9E">
        <w:rPr>
          <w:rFonts w:ascii="Arial" w:hAnsi="Arial"/>
          <w:b/>
          <w:sz w:val="20"/>
          <w:szCs w:val="20"/>
        </w:rPr>
        <w:tab/>
      </w:r>
      <w:r w:rsidRPr="00D54D9E">
        <w:rPr>
          <w:rFonts w:ascii="Arial" w:hAnsi="Arial"/>
          <w:sz w:val="20"/>
          <w:szCs w:val="20"/>
        </w:rPr>
        <w:t>Behringer, A.; Lindner, M.: Gespräch mit Eberhard Jung. S.364-375</w:t>
      </w:r>
    </w:p>
    <w:p w:rsidR="007D150E" w:rsidRPr="00D54D9E" w:rsidRDefault="00BB154A" w:rsidP="00B23AB6">
      <w:pPr>
        <w:tabs>
          <w:tab w:val="left" w:pos="851"/>
        </w:tabs>
        <w:spacing w:before="0" w:line="240" w:lineRule="auto"/>
        <w:ind w:hanging="1418"/>
        <w:jc w:val="both"/>
        <w:rPr>
          <w:rFonts w:ascii="Arial" w:hAnsi="Arial"/>
          <w:sz w:val="20"/>
          <w:szCs w:val="20"/>
        </w:rPr>
      </w:pPr>
      <w:r w:rsidRPr="00D54D9E">
        <w:rPr>
          <w:rFonts w:ascii="Arial" w:hAnsi="Arial"/>
          <w:sz w:val="20"/>
          <w:szCs w:val="20"/>
        </w:rPr>
        <w:t>10410307-B</w:t>
      </w:r>
      <w:r w:rsidRPr="00D54D9E">
        <w:rPr>
          <w:rFonts w:ascii="Arial" w:hAnsi="Arial"/>
          <w:sz w:val="20"/>
          <w:szCs w:val="20"/>
        </w:rPr>
        <w:tab/>
        <w:t xml:space="preserve">Spillmann, B.; Strubel, </w:t>
      </w:r>
      <w:r w:rsidR="00B23AB6" w:rsidRPr="00D54D9E">
        <w:rPr>
          <w:rFonts w:ascii="Arial" w:hAnsi="Arial"/>
          <w:sz w:val="20"/>
          <w:szCs w:val="20"/>
        </w:rPr>
        <w:t>R.: C.G. Jung. Zerrissen zwischen Mythos und Wirklichkeit. Über die Folgen persönlicher und kollektiver Spaltungen im tiefenpsychologischen Erbe. S.376-378 (Disler, W. A.)</w:t>
      </w:r>
    </w:p>
    <w:p w:rsidR="00AD74DF" w:rsidRPr="00D54D9E" w:rsidRDefault="00AD74DF" w:rsidP="00B23AB6">
      <w:pPr>
        <w:tabs>
          <w:tab w:val="left" w:pos="851"/>
        </w:tabs>
        <w:spacing w:before="0" w:line="240" w:lineRule="auto"/>
        <w:ind w:hanging="1418"/>
        <w:jc w:val="both"/>
        <w:rPr>
          <w:rFonts w:ascii="Arial" w:hAnsi="Arial"/>
          <w:sz w:val="20"/>
          <w:szCs w:val="20"/>
        </w:rPr>
      </w:pPr>
    </w:p>
    <w:p w:rsidR="00AD74DF" w:rsidRPr="00D54D9E" w:rsidRDefault="00AD74DF" w:rsidP="00B23A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w:t>
      </w:r>
      <w:r w:rsidR="00C86118" w:rsidRPr="00D54D9E">
        <w:rPr>
          <w:rFonts w:ascii="Arial" w:hAnsi="Arial"/>
          <w:sz w:val="20"/>
          <w:szCs w:val="20"/>
          <w:u w:val="single"/>
        </w:rPr>
        <w:t>410401-E</w:t>
      </w:r>
      <w:r w:rsidR="00C86118" w:rsidRPr="00D54D9E">
        <w:rPr>
          <w:rFonts w:ascii="Arial" w:hAnsi="Arial"/>
          <w:sz w:val="20"/>
          <w:szCs w:val="20"/>
        </w:rPr>
        <w:tab/>
        <w:t>Braun, C.: Editorial. S.393-397</w:t>
      </w:r>
    </w:p>
    <w:p w:rsidR="00C86118" w:rsidRPr="00D54D9E" w:rsidRDefault="00C86118" w:rsidP="00B23AB6">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10410402-o</w:t>
      </w:r>
      <w:r w:rsidRPr="00D54D9E">
        <w:rPr>
          <w:rFonts w:ascii="Arial" w:hAnsi="Arial"/>
          <w:b/>
          <w:sz w:val="20"/>
          <w:szCs w:val="20"/>
        </w:rPr>
        <w:tab/>
      </w:r>
      <w:r w:rsidRPr="00D54D9E">
        <w:rPr>
          <w:rFonts w:ascii="Arial" w:hAnsi="Arial"/>
          <w:sz w:val="20"/>
          <w:szCs w:val="20"/>
        </w:rPr>
        <w:t>Kleespies, W.: Der Traum in der analytischen Gruppentherapie. S.398-419</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10410403-o</w:t>
      </w:r>
      <w:r w:rsidRPr="00D54D9E">
        <w:rPr>
          <w:rFonts w:ascii="Arial" w:hAnsi="Arial"/>
          <w:b/>
          <w:sz w:val="20"/>
          <w:szCs w:val="20"/>
        </w:rPr>
        <w:tab/>
      </w:r>
      <w:r w:rsidRPr="00D54D9E">
        <w:rPr>
          <w:rFonts w:ascii="Arial" w:hAnsi="Arial"/>
          <w:sz w:val="20"/>
          <w:szCs w:val="20"/>
        </w:rPr>
        <w:t>Kast, V.: Träume als Wegweiser in Lebenskrisen. S.420-431</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10410404-o</w:t>
      </w:r>
      <w:r w:rsidRPr="00D54D9E">
        <w:rPr>
          <w:rFonts w:ascii="Arial" w:hAnsi="Arial"/>
          <w:b/>
          <w:sz w:val="20"/>
          <w:szCs w:val="20"/>
        </w:rPr>
        <w:tab/>
      </w:r>
      <w:r w:rsidRPr="00D54D9E">
        <w:rPr>
          <w:rFonts w:ascii="Arial" w:hAnsi="Arial"/>
          <w:sz w:val="20"/>
          <w:szCs w:val="20"/>
        </w:rPr>
        <w:t>Otscheret, L.: Individuation und Veränderung in Traumserien während des analytischen Prozesses. S.432-443</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10410405-o</w:t>
      </w:r>
      <w:r w:rsidRPr="00D54D9E">
        <w:rPr>
          <w:rFonts w:ascii="Arial" w:hAnsi="Arial"/>
          <w:b/>
          <w:sz w:val="20"/>
          <w:szCs w:val="20"/>
        </w:rPr>
        <w:tab/>
      </w:r>
      <w:r w:rsidRPr="00D54D9E">
        <w:rPr>
          <w:rFonts w:ascii="Arial" w:hAnsi="Arial"/>
          <w:sz w:val="20"/>
          <w:szCs w:val="20"/>
        </w:rPr>
        <w:t>Braun, C.: Individuation und Träume im psychoanalytischen Dialog. S.444-457</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10410406-o</w:t>
      </w:r>
      <w:r w:rsidRPr="00D54D9E">
        <w:rPr>
          <w:rFonts w:ascii="Arial" w:hAnsi="Arial"/>
          <w:b/>
          <w:sz w:val="20"/>
          <w:szCs w:val="20"/>
        </w:rPr>
        <w:tab/>
      </w:r>
      <w:r w:rsidRPr="00D54D9E">
        <w:rPr>
          <w:rFonts w:ascii="Arial" w:hAnsi="Arial"/>
          <w:sz w:val="20"/>
          <w:szCs w:val="20"/>
        </w:rPr>
        <w:t>Dominguez, N.: Das Wilde und das Domesti</w:t>
      </w:r>
      <w:r w:rsidR="00AE177E" w:rsidRPr="00D54D9E">
        <w:rPr>
          <w:rFonts w:ascii="Arial" w:hAnsi="Arial"/>
          <w:sz w:val="20"/>
          <w:szCs w:val="20"/>
        </w:rPr>
        <w:t>-</w:t>
      </w:r>
      <w:r w:rsidRPr="00D54D9E">
        <w:rPr>
          <w:rFonts w:ascii="Arial" w:hAnsi="Arial"/>
          <w:sz w:val="20"/>
          <w:szCs w:val="20"/>
        </w:rPr>
        <w:t>zierte</w:t>
      </w:r>
      <w:r w:rsidR="00F76F69" w:rsidRPr="00D54D9E">
        <w:rPr>
          <w:rFonts w:ascii="Arial" w:hAnsi="Arial"/>
          <w:sz w:val="20"/>
          <w:szCs w:val="20"/>
        </w:rPr>
        <w:t>. S.458-473</w:t>
      </w:r>
    </w:p>
    <w:p w:rsidR="00F76F69" w:rsidRPr="00D54D9E" w:rsidRDefault="00F76F69"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10410407-o</w:t>
      </w:r>
      <w:r w:rsidRPr="00D54D9E">
        <w:rPr>
          <w:rFonts w:ascii="Arial" w:hAnsi="Arial"/>
          <w:b/>
          <w:sz w:val="20"/>
          <w:szCs w:val="20"/>
        </w:rPr>
        <w:tab/>
      </w:r>
      <w:r w:rsidRPr="00D54D9E">
        <w:rPr>
          <w:rFonts w:ascii="Arial" w:hAnsi="Arial"/>
          <w:sz w:val="20"/>
          <w:szCs w:val="20"/>
        </w:rPr>
        <w:t>Fonseca, C.: Das Tier, Schatten der Götter und Bruder des Menschen. S.474-492</w:t>
      </w:r>
    </w:p>
    <w:p w:rsidR="00F76F69" w:rsidRPr="00D54D9E" w:rsidRDefault="00F76F69" w:rsidP="00C86118">
      <w:pPr>
        <w:tabs>
          <w:tab w:val="left" w:pos="851"/>
        </w:tabs>
        <w:spacing w:before="0" w:line="240" w:lineRule="auto"/>
        <w:ind w:hanging="1418"/>
        <w:jc w:val="both"/>
        <w:rPr>
          <w:rFonts w:ascii="Arial" w:hAnsi="Arial"/>
          <w:sz w:val="20"/>
          <w:szCs w:val="20"/>
        </w:rPr>
      </w:pPr>
      <w:r w:rsidRPr="00D54D9E">
        <w:rPr>
          <w:rFonts w:ascii="Arial" w:hAnsi="Arial"/>
          <w:sz w:val="20"/>
          <w:szCs w:val="20"/>
        </w:rPr>
        <w:t>10410408-T</w:t>
      </w:r>
      <w:r w:rsidRPr="00D54D9E">
        <w:rPr>
          <w:rFonts w:ascii="Arial" w:hAnsi="Arial"/>
          <w:sz w:val="20"/>
          <w:szCs w:val="20"/>
        </w:rPr>
        <w:tab/>
        <w:t>Jung, E.: Tagungsbericht. S.493-500</w:t>
      </w:r>
    </w:p>
    <w:p w:rsidR="00F76F69" w:rsidRPr="00D54D9E" w:rsidRDefault="00F76F69" w:rsidP="00C86118">
      <w:pPr>
        <w:tabs>
          <w:tab w:val="left" w:pos="851"/>
        </w:tabs>
        <w:spacing w:before="0" w:line="240" w:lineRule="auto"/>
        <w:ind w:hanging="1418"/>
        <w:jc w:val="both"/>
        <w:rPr>
          <w:rFonts w:ascii="Arial" w:hAnsi="Arial"/>
          <w:sz w:val="20"/>
          <w:szCs w:val="20"/>
        </w:rPr>
      </w:pPr>
      <w:r w:rsidRPr="00D54D9E">
        <w:rPr>
          <w:rFonts w:ascii="Arial" w:hAnsi="Arial"/>
          <w:sz w:val="20"/>
          <w:szCs w:val="20"/>
        </w:rPr>
        <w:t>10410409-B</w:t>
      </w:r>
      <w:r w:rsidRPr="00D54D9E">
        <w:rPr>
          <w:rFonts w:ascii="Arial" w:hAnsi="Arial"/>
          <w:sz w:val="20"/>
          <w:szCs w:val="20"/>
        </w:rPr>
        <w:tab/>
        <w:t>Mayer, C.: Heroglyphen der Psyche. Mit Patientenskizzen zum Kern der Psychodynamik. S.501-502. (Meier, I.)</w:t>
      </w:r>
    </w:p>
    <w:p w:rsidR="00F76F69" w:rsidRPr="00D54D9E" w:rsidRDefault="00F76F69" w:rsidP="00C86118">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10410410-B</w:t>
      </w:r>
      <w:r w:rsidRPr="00D54D9E">
        <w:rPr>
          <w:rFonts w:ascii="Arial" w:hAnsi="Arial"/>
          <w:sz w:val="20"/>
          <w:szCs w:val="20"/>
        </w:rPr>
        <w:tab/>
        <w:t xml:space="preserve">Weinmann, S.: Erfolgsmythos Psychopharmaka. Warum wir Medikamente in der Psychiatrie neu bewerten müssen. </w:t>
      </w:r>
      <w:r w:rsidRPr="00D54D9E">
        <w:rPr>
          <w:rFonts w:ascii="Arial" w:hAnsi="Arial"/>
          <w:sz w:val="20"/>
          <w:szCs w:val="20"/>
          <w:lang w:val="en-US"/>
        </w:rPr>
        <w:t>S. 502-504 (Marguerat, L.)</w:t>
      </w:r>
    </w:p>
    <w:p w:rsidR="007B6C0B" w:rsidRPr="00D54D9E" w:rsidRDefault="00F76F69" w:rsidP="00EE6D4C">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10410411-B</w:t>
      </w:r>
      <w:r w:rsidRPr="00D54D9E">
        <w:rPr>
          <w:rFonts w:ascii="Arial" w:hAnsi="Arial"/>
          <w:sz w:val="20"/>
          <w:szCs w:val="20"/>
          <w:lang w:val="en-US"/>
        </w:rPr>
        <w:tab/>
        <w:t xml:space="preserve">Donleavy, P.; Shearer, A.: From Ancient Myth to Modern Healing. Themis: Goddess of Heart-Soul, Justice and Reconciliation. </w:t>
      </w:r>
      <w:proofErr w:type="gramStart"/>
      <w:r w:rsidRPr="00D54D9E">
        <w:rPr>
          <w:rFonts w:ascii="Arial" w:hAnsi="Arial"/>
          <w:sz w:val="20"/>
          <w:szCs w:val="20"/>
          <w:lang w:val="en-US"/>
        </w:rPr>
        <w:t>S.</w:t>
      </w:r>
      <w:r w:rsidR="007B6C0B" w:rsidRPr="00D54D9E">
        <w:rPr>
          <w:rFonts w:ascii="Arial" w:hAnsi="Arial"/>
          <w:sz w:val="20"/>
          <w:szCs w:val="20"/>
          <w:lang w:val="en-US"/>
        </w:rPr>
        <w:t>505-506 (Meier, I.)</w:t>
      </w:r>
      <w:proofErr w:type="gramEnd"/>
    </w:p>
    <w:p w:rsidR="003D6472" w:rsidRPr="00D54D9E" w:rsidRDefault="00EE6D4C" w:rsidP="00EE6D4C">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 </w:t>
      </w:r>
    </w:p>
    <w:p w:rsidR="005603F8" w:rsidRPr="00D54D9E" w:rsidRDefault="005603F8" w:rsidP="005603F8">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w:t>
      </w:r>
      <w:r w:rsidR="007D150E" w:rsidRPr="00D54D9E">
        <w:rPr>
          <w:rFonts w:ascii="Arial" w:hAnsi="Arial"/>
          <w:b/>
          <w:sz w:val="20"/>
          <w:szCs w:val="20"/>
          <w:u w:val="single"/>
        </w:rPr>
        <w:t>2</w:t>
      </w:r>
      <w:r w:rsidRPr="00D54D9E">
        <w:rPr>
          <w:rFonts w:ascii="Arial" w:hAnsi="Arial"/>
          <w:b/>
          <w:sz w:val="20"/>
          <w:szCs w:val="20"/>
          <w:u w:val="single"/>
        </w:rPr>
        <w:t>: 201</w:t>
      </w:r>
      <w:r w:rsidR="007D150E" w:rsidRPr="00D54D9E">
        <w:rPr>
          <w:rFonts w:ascii="Arial" w:hAnsi="Arial"/>
          <w:b/>
          <w:sz w:val="20"/>
          <w:szCs w:val="20"/>
          <w:u w:val="single"/>
        </w:rPr>
        <w:t>1</w:t>
      </w:r>
      <w:r w:rsidRPr="00D54D9E">
        <w:rPr>
          <w:rFonts w:ascii="Arial" w:hAnsi="Arial"/>
          <w:b/>
          <w:sz w:val="20"/>
          <w:szCs w:val="20"/>
          <w:u w:val="single"/>
        </w:rPr>
        <w:t xml:space="preserve"> – Brandes &amp; Apsel</w:t>
      </w:r>
    </w:p>
    <w:p w:rsidR="0071012E" w:rsidRPr="00D54D9E" w:rsidRDefault="0071012E" w:rsidP="005603F8">
      <w:pPr>
        <w:tabs>
          <w:tab w:val="left" w:pos="851"/>
        </w:tabs>
        <w:spacing w:before="0" w:line="240" w:lineRule="auto"/>
        <w:ind w:hanging="1418"/>
        <w:jc w:val="both"/>
        <w:rPr>
          <w:rFonts w:ascii="Arial" w:hAnsi="Arial"/>
          <w:sz w:val="20"/>
          <w:szCs w:val="20"/>
        </w:rPr>
      </w:pPr>
    </w:p>
    <w:p w:rsidR="005603F8" w:rsidRPr="00D54D9E" w:rsidRDefault="00CC1CB6" w:rsidP="003D6472">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11420101-E</w:t>
      </w:r>
      <w:r w:rsidRPr="00D54D9E">
        <w:rPr>
          <w:rFonts w:ascii="Arial" w:hAnsi="Arial"/>
          <w:sz w:val="20"/>
          <w:szCs w:val="20"/>
        </w:rPr>
        <w:tab/>
        <w:t>Meier, I.: Editorial. S.5-9</w:t>
      </w:r>
    </w:p>
    <w:p w:rsidR="00CC1CB6" w:rsidRPr="00D54D9E" w:rsidRDefault="00CC1CB6" w:rsidP="003D6472">
      <w:pPr>
        <w:tabs>
          <w:tab w:val="left" w:pos="851"/>
        </w:tabs>
        <w:spacing w:before="0" w:line="240" w:lineRule="auto"/>
        <w:ind w:hanging="1418"/>
        <w:jc w:val="both"/>
        <w:rPr>
          <w:rFonts w:ascii="Arial" w:hAnsi="Arial"/>
          <w:sz w:val="20"/>
          <w:szCs w:val="20"/>
        </w:rPr>
      </w:pPr>
      <w:r w:rsidRPr="00D54D9E">
        <w:rPr>
          <w:rFonts w:ascii="Arial" w:hAnsi="Arial"/>
          <w:b/>
          <w:sz w:val="20"/>
          <w:szCs w:val="20"/>
        </w:rPr>
        <w:t>11420102-o</w:t>
      </w:r>
      <w:r w:rsidRPr="00D54D9E">
        <w:rPr>
          <w:rFonts w:ascii="Arial" w:hAnsi="Arial"/>
          <w:sz w:val="20"/>
          <w:szCs w:val="20"/>
        </w:rPr>
        <w:tab/>
        <w:t>Brutsche, P.: Zum Aspekt des Schönen im Roten Buch C.G. Jungs. S.10-21</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11420103-o</w:t>
      </w:r>
      <w:r w:rsidRPr="00D54D9E">
        <w:rPr>
          <w:rFonts w:ascii="Arial" w:hAnsi="Arial"/>
          <w:b/>
          <w:sz w:val="20"/>
          <w:szCs w:val="20"/>
        </w:rPr>
        <w:tab/>
      </w:r>
      <w:r w:rsidRPr="00D54D9E">
        <w:rPr>
          <w:rFonts w:ascii="Arial" w:hAnsi="Arial"/>
          <w:sz w:val="20"/>
          <w:szCs w:val="20"/>
        </w:rPr>
        <w:t>Kast, V.: Die Entwicklung der Aktiven Imagination im Roten Buch. S.22-41</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11420104-o</w:t>
      </w:r>
      <w:r w:rsidRPr="00D54D9E">
        <w:rPr>
          <w:rFonts w:ascii="Arial" w:hAnsi="Arial"/>
          <w:b/>
          <w:sz w:val="20"/>
          <w:szCs w:val="20"/>
        </w:rPr>
        <w:tab/>
      </w:r>
      <w:r w:rsidRPr="00D54D9E">
        <w:rPr>
          <w:rFonts w:ascii="Arial" w:hAnsi="Arial"/>
          <w:sz w:val="20"/>
          <w:szCs w:val="20"/>
        </w:rPr>
        <w:t>Langwieler, G.: Siegfrieds Traum S.42-51</w:t>
      </w:r>
    </w:p>
    <w:p w:rsidR="00CC1CB6" w:rsidRPr="00D54D9E" w:rsidRDefault="00CC1CB6" w:rsidP="00CC1CB6">
      <w:pPr>
        <w:tabs>
          <w:tab w:val="left" w:pos="851"/>
        </w:tabs>
        <w:spacing w:before="0" w:line="240" w:lineRule="auto"/>
        <w:ind w:hanging="1418"/>
        <w:jc w:val="both"/>
        <w:rPr>
          <w:rFonts w:ascii="Arial" w:hAnsi="Arial"/>
          <w:sz w:val="20"/>
          <w:szCs w:val="20"/>
          <w:lang w:val="en-US"/>
        </w:rPr>
      </w:pPr>
      <w:r w:rsidRPr="00D54D9E">
        <w:rPr>
          <w:rFonts w:ascii="Arial" w:hAnsi="Arial"/>
          <w:b/>
          <w:sz w:val="20"/>
          <w:szCs w:val="20"/>
        </w:rPr>
        <w:t>11420105-o</w:t>
      </w:r>
      <w:r w:rsidRPr="00D54D9E">
        <w:rPr>
          <w:rFonts w:ascii="Arial" w:hAnsi="Arial"/>
          <w:b/>
          <w:sz w:val="20"/>
          <w:szCs w:val="20"/>
        </w:rPr>
        <w:tab/>
      </w:r>
      <w:r w:rsidRPr="00D54D9E">
        <w:rPr>
          <w:rFonts w:ascii="Arial" w:hAnsi="Arial"/>
          <w:sz w:val="20"/>
          <w:szCs w:val="20"/>
        </w:rPr>
        <w:t xml:space="preserve">Löwe, A.: </w:t>
      </w:r>
      <w:r w:rsidR="00391FBF" w:rsidRPr="00D54D9E">
        <w:rPr>
          <w:rFonts w:ascii="Arial" w:hAnsi="Arial"/>
          <w:sz w:val="20"/>
          <w:szCs w:val="20"/>
        </w:rPr>
        <w:t>„</w:t>
      </w:r>
      <w:r w:rsidRPr="00D54D9E">
        <w:rPr>
          <w:rFonts w:ascii="Arial" w:hAnsi="Arial"/>
          <w:sz w:val="20"/>
          <w:szCs w:val="20"/>
        </w:rPr>
        <w:t>… erfasste ich mit einem Male seine Unschuld…</w:t>
      </w:r>
      <w:proofErr w:type="gramStart"/>
      <w:r w:rsidR="00391FBF" w:rsidRPr="00D54D9E">
        <w:rPr>
          <w:rFonts w:ascii="Arial" w:hAnsi="Arial"/>
          <w:sz w:val="20"/>
          <w:szCs w:val="20"/>
        </w:rPr>
        <w:t>“</w:t>
      </w:r>
      <w:r w:rsidRPr="00D54D9E">
        <w:rPr>
          <w:rFonts w:ascii="Arial" w:hAnsi="Arial"/>
          <w:sz w:val="20"/>
          <w:szCs w:val="20"/>
        </w:rPr>
        <w:t xml:space="preserve"> </w:t>
      </w:r>
      <w:r w:rsidRPr="00D54D9E">
        <w:rPr>
          <w:rFonts w:ascii="Arial" w:hAnsi="Arial"/>
          <w:sz w:val="20"/>
          <w:szCs w:val="20"/>
          <w:lang w:val="en-GB"/>
        </w:rPr>
        <w:t>.</w:t>
      </w:r>
      <w:proofErr w:type="gramEnd"/>
      <w:r w:rsidRPr="00D54D9E">
        <w:rPr>
          <w:rFonts w:ascii="Arial" w:hAnsi="Arial"/>
          <w:sz w:val="20"/>
          <w:szCs w:val="20"/>
          <w:lang w:val="en-GB"/>
        </w:rPr>
        <w:t xml:space="preserve"> </w:t>
      </w:r>
      <w:r w:rsidRPr="00D54D9E">
        <w:rPr>
          <w:rFonts w:ascii="Arial" w:hAnsi="Arial"/>
          <w:sz w:val="20"/>
          <w:szCs w:val="20"/>
          <w:lang w:val="en-US"/>
        </w:rPr>
        <w:t>S.52-72</w:t>
      </w:r>
    </w:p>
    <w:p w:rsidR="00CC1CB6" w:rsidRPr="00D54D9E" w:rsidRDefault="00CC1CB6" w:rsidP="00CC1CB6">
      <w:pPr>
        <w:tabs>
          <w:tab w:val="left" w:pos="851"/>
        </w:tabs>
        <w:spacing w:before="0" w:line="240" w:lineRule="auto"/>
        <w:ind w:hanging="1418"/>
        <w:jc w:val="both"/>
        <w:rPr>
          <w:rFonts w:ascii="Arial" w:hAnsi="Arial"/>
          <w:sz w:val="20"/>
          <w:szCs w:val="20"/>
          <w:lang w:val="en-US"/>
        </w:rPr>
      </w:pPr>
      <w:r w:rsidRPr="00D54D9E">
        <w:rPr>
          <w:rFonts w:ascii="Arial" w:hAnsi="Arial"/>
          <w:b/>
          <w:sz w:val="20"/>
          <w:szCs w:val="20"/>
          <w:lang w:val="en-US"/>
        </w:rPr>
        <w:t>11420106-o</w:t>
      </w:r>
      <w:r w:rsidRPr="00D54D9E">
        <w:rPr>
          <w:rFonts w:ascii="Arial" w:hAnsi="Arial"/>
          <w:b/>
          <w:sz w:val="20"/>
          <w:szCs w:val="20"/>
          <w:lang w:val="en-US"/>
        </w:rPr>
        <w:tab/>
      </w:r>
      <w:r w:rsidRPr="00D54D9E">
        <w:rPr>
          <w:rFonts w:ascii="Arial" w:hAnsi="Arial"/>
          <w:sz w:val="20"/>
          <w:szCs w:val="20"/>
          <w:lang w:val="en-US"/>
        </w:rPr>
        <w:t>Wilke, H-J.: Jung’s Corner. S.77-81</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11420107-F</w:t>
      </w:r>
      <w:r w:rsidRPr="00D54D9E">
        <w:rPr>
          <w:rFonts w:ascii="Arial" w:hAnsi="Arial"/>
          <w:sz w:val="20"/>
          <w:szCs w:val="20"/>
          <w:lang w:val="en-US"/>
        </w:rPr>
        <w:tab/>
        <w:t xml:space="preserve">Nolan, C.: Inception. </w:t>
      </w:r>
      <w:r w:rsidRPr="00D54D9E">
        <w:rPr>
          <w:rFonts w:ascii="Arial" w:hAnsi="Arial"/>
          <w:sz w:val="20"/>
          <w:szCs w:val="20"/>
        </w:rPr>
        <w:t>Der unbewusste Film im Film. S.82-91 (Wolf, S.)</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11420108-B</w:t>
      </w:r>
      <w:r w:rsidRPr="00D54D9E">
        <w:rPr>
          <w:rFonts w:ascii="Arial" w:hAnsi="Arial"/>
          <w:sz w:val="20"/>
          <w:szCs w:val="20"/>
        </w:rPr>
        <w:tab/>
        <w:t>Kast, V.: Was wirklich zählt, ist das gelebte Leben. Die Kraft des Lebensrückblicks. S.92-94 (Chiesa, M.</w:t>
      </w:r>
      <w:r w:rsidR="00DB4F63" w:rsidRPr="00D54D9E">
        <w:rPr>
          <w:rFonts w:ascii="Arial" w:hAnsi="Arial"/>
          <w:sz w:val="20"/>
          <w:szCs w:val="20"/>
        </w:rPr>
        <w:t xml:space="preserve"> D.</w:t>
      </w:r>
      <w:r w:rsidRPr="00D54D9E">
        <w:rPr>
          <w:rFonts w:ascii="Arial" w:hAnsi="Arial"/>
          <w:sz w:val="20"/>
          <w:szCs w:val="20"/>
        </w:rPr>
        <w:t>)</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11420109-B</w:t>
      </w:r>
      <w:r w:rsidRPr="00D54D9E">
        <w:rPr>
          <w:rFonts w:ascii="Arial" w:hAnsi="Arial"/>
          <w:sz w:val="20"/>
          <w:szCs w:val="20"/>
        </w:rPr>
        <w:tab/>
        <w:t>Berkel, I.: Postsexualität. Zur Transformation des Begehrens</w:t>
      </w:r>
      <w:r w:rsidR="00DB4F63" w:rsidRPr="00D54D9E">
        <w:rPr>
          <w:rFonts w:ascii="Arial" w:hAnsi="Arial"/>
          <w:sz w:val="20"/>
          <w:szCs w:val="20"/>
        </w:rPr>
        <w:t>. S.94-96 (Ware, R. C.)</w:t>
      </w:r>
    </w:p>
    <w:p w:rsidR="00DB4F63" w:rsidRPr="00D54D9E" w:rsidRDefault="00DB4F63"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11420110-B</w:t>
      </w:r>
      <w:r w:rsidRPr="00D54D9E">
        <w:rPr>
          <w:rFonts w:ascii="Arial" w:hAnsi="Arial"/>
          <w:sz w:val="20"/>
          <w:szCs w:val="20"/>
        </w:rPr>
        <w:tab/>
        <w:t>Schröder, F.: Die Nixe im Teich. Erotische Faszination und Wandlung. S.96 (Braun, C.)</w:t>
      </w:r>
    </w:p>
    <w:p w:rsidR="00320A52" w:rsidRPr="00D54D9E" w:rsidRDefault="00320A52" w:rsidP="00CC1CB6">
      <w:pPr>
        <w:tabs>
          <w:tab w:val="left" w:pos="851"/>
        </w:tabs>
        <w:spacing w:before="0" w:line="240" w:lineRule="auto"/>
        <w:ind w:hanging="1418"/>
        <w:jc w:val="both"/>
        <w:rPr>
          <w:rFonts w:ascii="Arial" w:hAnsi="Arial"/>
          <w:sz w:val="20"/>
          <w:szCs w:val="20"/>
        </w:rPr>
      </w:pPr>
    </w:p>
    <w:p w:rsidR="00320A52"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11420201-E</w:t>
      </w:r>
      <w:r w:rsidRPr="00D54D9E">
        <w:rPr>
          <w:rFonts w:ascii="Arial" w:hAnsi="Arial"/>
          <w:sz w:val="20"/>
          <w:szCs w:val="20"/>
        </w:rPr>
        <w:tab/>
        <w:t>Lindner, M.: Editorial. S.113-115</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11420202-o</w:t>
      </w:r>
      <w:r w:rsidRPr="00D54D9E">
        <w:rPr>
          <w:rFonts w:ascii="Arial" w:hAnsi="Arial"/>
          <w:b/>
          <w:sz w:val="20"/>
          <w:szCs w:val="20"/>
        </w:rPr>
        <w:tab/>
      </w:r>
      <w:r w:rsidRPr="00D54D9E">
        <w:rPr>
          <w:rFonts w:ascii="Arial" w:hAnsi="Arial"/>
          <w:sz w:val="20"/>
          <w:szCs w:val="20"/>
        </w:rPr>
        <w:t>Caesar, C.: Vom Spielzwang zum Spielraum. S.116-141</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11420203-o</w:t>
      </w:r>
      <w:r w:rsidRPr="00D54D9E">
        <w:rPr>
          <w:rFonts w:ascii="Arial" w:hAnsi="Arial"/>
          <w:b/>
          <w:sz w:val="20"/>
          <w:szCs w:val="20"/>
        </w:rPr>
        <w:tab/>
      </w:r>
      <w:r w:rsidRPr="00D54D9E">
        <w:rPr>
          <w:rFonts w:ascii="Arial" w:hAnsi="Arial"/>
          <w:sz w:val="20"/>
          <w:szCs w:val="20"/>
        </w:rPr>
        <w:t>Kerstan, E.: Sublimierung und Verlust. S.142-169</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11420204-o</w:t>
      </w:r>
      <w:r w:rsidRPr="00D54D9E">
        <w:rPr>
          <w:rFonts w:ascii="Arial" w:hAnsi="Arial"/>
          <w:b/>
          <w:sz w:val="20"/>
          <w:szCs w:val="20"/>
        </w:rPr>
        <w:tab/>
      </w:r>
      <w:r w:rsidRPr="00D54D9E">
        <w:rPr>
          <w:rFonts w:ascii="Arial" w:hAnsi="Arial"/>
          <w:sz w:val="20"/>
          <w:szCs w:val="20"/>
        </w:rPr>
        <w:t>Rafalski, M.: Das individuelle Zusammenspiel der vier Orientierungsfunktionen. S.170-195</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11420205-o</w:t>
      </w:r>
      <w:r w:rsidRPr="00D54D9E">
        <w:rPr>
          <w:rFonts w:ascii="Arial" w:hAnsi="Arial"/>
          <w:b/>
          <w:sz w:val="20"/>
          <w:szCs w:val="20"/>
        </w:rPr>
        <w:tab/>
      </w:r>
      <w:r w:rsidRPr="00D54D9E">
        <w:rPr>
          <w:rFonts w:ascii="Arial" w:hAnsi="Arial"/>
          <w:sz w:val="20"/>
          <w:szCs w:val="20"/>
        </w:rPr>
        <w:t>Roser, M.: Das Streben nach dem Unerreichbaren. S.196-223</w:t>
      </w:r>
    </w:p>
    <w:p w:rsidR="0093136C"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11420206-S</w:t>
      </w:r>
      <w:r w:rsidRPr="00D54D9E">
        <w:rPr>
          <w:rFonts w:ascii="Arial" w:hAnsi="Arial"/>
          <w:sz w:val="20"/>
          <w:szCs w:val="20"/>
        </w:rPr>
        <w:tab/>
        <w:t>Wilke, H-J.: Überlegungen zur Indikations</w:t>
      </w:r>
      <w:r w:rsidR="00AE177E" w:rsidRPr="00D54D9E">
        <w:rPr>
          <w:rFonts w:ascii="Arial" w:hAnsi="Arial"/>
          <w:sz w:val="20"/>
          <w:szCs w:val="20"/>
        </w:rPr>
        <w:t>-</w:t>
      </w:r>
      <w:r w:rsidRPr="00D54D9E">
        <w:rPr>
          <w:rFonts w:ascii="Arial" w:hAnsi="Arial"/>
          <w:sz w:val="20"/>
          <w:szCs w:val="20"/>
        </w:rPr>
        <w:t>stellung und Prognose. S.224</w:t>
      </w:r>
      <w:r w:rsidR="0093136C" w:rsidRPr="00D54D9E">
        <w:rPr>
          <w:rFonts w:ascii="Arial" w:hAnsi="Arial"/>
          <w:sz w:val="20"/>
          <w:szCs w:val="20"/>
        </w:rPr>
        <w:t>-238</w:t>
      </w:r>
    </w:p>
    <w:p w:rsidR="0093136C"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11420207-D</w:t>
      </w:r>
      <w:r w:rsidRPr="00D54D9E">
        <w:rPr>
          <w:rFonts w:ascii="Arial" w:hAnsi="Arial"/>
          <w:sz w:val="20"/>
          <w:szCs w:val="20"/>
        </w:rPr>
        <w:tab/>
        <w:t>Langendorf, U.</w:t>
      </w:r>
      <w:r w:rsidR="000E6A97" w:rsidRPr="00D54D9E">
        <w:rPr>
          <w:rFonts w:ascii="Arial" w:hAnsi="Arial"/>
          <w:sz w:val="20"/>
          <w:szCs w:val="20"/>
        </w:rPr>
        <w:t>; Langwieler, G.; Lindner, M.</w:t>
      </w:r>
      <w:r w:rsidRPr="00D54D9E">
        <w:rPr>
          <w:rFonts w:ascii="Arial" w:hAnsi="Arial"/>
          <w:sz w:val="20"/>
          <w:szCs w:val="20"/>
        </w:rPr>
        <w:t>: Spezifisch jungianisch</w:t>
      </w:r>
      <w:r w:rsidR="00391FBF" w:rsidRPr="00D54D9E">
        <w:rPr>
          <w:rFonts w:ascii="Arial" w:hAnsi="Arial"/>
          <w:sz w:val="20"/>
          <w:szCs w:val="20"/>
        </w:rPr>
        <w:t>e</w:t>
      </w:r>
      <w:r w:rsidRPr="00D54D9E">
        <w:rPr>
          <w:rFonts w:ascii="Arial" w:hAnsi="Arial"/>
          <w:sz w:val="20"/>
          <w:szCs w:val="20"/>
        </w:rPr>
        <w:t>s Profil. S.239-244</w:t>
      </w:r>
    </w:p>
    <w:p w:rsidR="00F7708B"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11420208-B</w:t>
      </w:r>
      <w:r w:rsidRPr="00D54D9E">
        <w:rPr>
          <w:rFonts w:ascii="Arial" w:hAnsi="Arial"/>
          <w:sz w:val="20"/>
          <w:szCs w:val="20"/>
        </w:rPr>
        <w:tab/>
        <w:t>Kahn, G.: Das Innere-Kinder-Retten. Sanfte Traumverarbeitung bei Komplextraumatisierung. S.245-247 (Meier, I.)</w:t>
      </w:r>
      <w:r w:rsidR="00F7708B" w:rsidRPr="00D54D9E">
        <w:rPr>
          <w:rFonts w:ascii="Arial" w:hAnsi="Arial"/>
          <w:b/>
          <w:sz w:val="20"/>
          <w:szCs w:val="20"/>
        </w:rPr>
        <w:tab/>
      </w:r>
    </w:p>
    <w:p w:rsidR="00DB4F63"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11420209-B</w:t>
      </w:r>
      <w:r w:rsidRPr="00D54D9E">
        <w:rPr>
          <w:rFonts w:ascii="Arial" w:hAnsi="Arial"/>
          <w:sz w:val="20"/>
          <w:szCs w:val="20"/>
        </w:rPr>
        <w:tab/>
        <w:t>Riedel, I.: Mystik des Herzens. Meisterinnen innerer Freiheit. S.247-249</w:t>
      </w:r>
      <w:r w:rsidR="002A2EA3" w:rsidRPr="00D54D9E">
        <w:rPr>
          <w:rFonts w:ascii="Arial" w:hAnsi="Arial"/>
          <w:sz w:val="20"/>
          <w:szCs w:val="20"/>
        </w:rPr>
        <w:t xml:space="preserve"> (Spessart-Evers, S.)</w:t>
      </w:r>
    </w:p>
    <w:p w:rsidR="0093136C"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11420210-B</w:t>
      </w:r>
      <w:r w:rsidRPr="00D54D9E">
        <w:rPr>
          <w:rFonts w:ascii="Arial" w:hAnsi="Arial"/>
          <w:sz w:val="20"/>
          <w:szCs w:val="20"/>
        </w:rPr>
        <w:tab/>
        <w:t>Scharff, J.: Die leibliche Dimension in der Psychoanalyse. S.249-251 (Ware, R. C.)</w:t>
      </w:r>
    </w:p>
    <w:p w:rsidR="000B26B8" w:rsidRPr="00D54D9E" w:rsidRDefault="000B26B8" w:rsidP="00CC1CB6">
      <w:pPr>
        <w:tabs>
          <w:tab w:val="left" w:pos="851"/>
        </w:tabs>
        <w:spacing w:before="0" w:line="240" w:lineRule="auto"/>
        <w:ind w:hanging="1418"/>
        <w:jc w:val="both"/>
        <w:rPr>
          <w:rFonts w:ascii="Arial" w:hAnsi="Arial"/>
          <w:sz w:val="20"/>
          <w:szCs w:val="20"/>
        </w:rPr>
      </w:pPr>
    </w:p>
    <w:p w:rsidR="000B26B8"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11420301-E</w:t>
      </w:r>
      <w:r w:rsidRPr="00D54D9E">
        <w:rPr>
          <w:rFonts w:ascii="Arial" w:hAnsi="Arial"/>
          <w:sz w:val="20"/>
          <w:szCs w:val="20"/>
        </w:rPr>
        <w:tab/>
        <w:t>Adametz, E.: Editorial. S.265-269</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11420302-o</w:t>
      </w:r>
      <w:r w:rsidRPr="00D54D9E">
        <w:rPr>
          <w:rFonts w:ascii="Arial" w:hAnsi="Arial"/>
          <w:b/>
          <w:sz w:val="20"/>
          <w:szCs w:val="20"/>
        </w:rPr>
        <w:tab/>
      </w:r>
      <w:r w:rsidRPr="00D54D9E">
        <w:rPr>
          <w:rFonts w:ascii="Arial" w:hAnsi="Arial"/>
          <w:sz w:val="20"/>
          <w:szCs w:val="20"/>
        </w:rPr>
        <w:t>Lesmeister, R.: C.G. Jung im psychoanaly</w:t>
      </w:r>
      <w:r w:rsidR="00AE177E" w:rsidRPr="00D54D9E">
        <w:rPr>
          <w:rFonts w:ascii="Arial" w:hAnsi="Arial"/>
          <w:sz w:val="20"/>
          <w:szCs w:val="20"/>
        </w:rPr>
        <w:t>-</w:t>
      </w:r>
      <w:r w:rsidRPr="00D54D9E">
        <w:rPr>
          <w:rFonts w:ascii="Arial" w:hAnsi="Arial"/>
          <w:sz w:val="20"/>
          <w:szCs w:val="20"/>
        </w:rPr>
        <w:t>tischen Diskurs der Gegenwart – Spuren und Anschlüsse. S.270-278</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11420303-o</w:t>
      </w:r>
      <w:r w:rsidRPr="00D54D9E">
        <w:rPr>
          <w:rFonts w:ascii="Arial" w:hAnsi="Arial"/>
          <w:b/>
          <w:sz w:val="20"/>
          <w:szCs w:val="20"/>
        </w:rPr>
        <w:tab/>
      </w:r>
      <w:r w:rsidRPr="00D54D9E">
        <w:rPr>
          <w:rFonts w:ascii="Arial" w:hAnsi="Arial"/>
          <w:sz w:val="20"/>
          <w:szCs w:val="20"/>
        </w:rPr>
        <w:t>Bovensiepen, G.: C.G. Jung heute – Der analy</w:t>
      </w:r>
      <w:r w:rsidR="00AE177E" w:rsidRPr="00D54D9E">
        <w:rPr>
          <w:rFonts w:ascii="Arial" w:hAnsi="Arial"/>
          <w:sz w:val="20"/>
          <w:szCs w:val="20"/>
        </w:rPr>
        <w:t>-</w:t>
      </w:r>
      <w:r w:rsidRPr="00D54D9E">
        <w:rPr>
          <w:rFonts w:ascii="Arial" w:hAnsi="Arial"/>
          <w:sz w:val="20"/>
          <w:szCs w:val="20"/>
        </w:rPr>
        <w:t>tische Prozess. S.288-313</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11420304-o</w:t>
      </w:r>
      <w:r w:rsidRPr="00D54D9E">
        <w:rPr>
          <w:rFonts w:ascii="Arial" w:hAnsi="Arial"/>
          <w:b/>
          <w:sz w:val="20"/>
          <w:szCs w:val="20"/>
        </w:rPr>
        <w:tab/>
      </w:r>
      <w:r w:rsidRPr="00D54D9E">
        <w:rPr>
          <w:rFonts w:ascii="Arial" w:hAnsi="Arial"/>
          <w:sz w:val="20"/>
          <w:szCs w:val="20"/>
        </w:rPr>
        <w:t>Metzner, E.: 50 Jahre DGAP. S.314-330</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11420305-AG</w:t>
      </w:r>
      <w:r w:rsidRPr="00D54D9E">
        <w:rPr>
          <w:rFonts w:ascii="Arial" w:hAnsi="Arial"/>
          <w:sz w:val="20"/>
          <w:szCs w:val="20"/>
        </w:rPr>
        <w:tab/>
        <w:t>Lockot, R.: Alexander Mitscherlich als Herausgeber der Psyche, d</w:t>
      </w:r>
      <w:r w:rsidR="00AE177E" w:rsidRPr="00D54D9E">
        <w:rPr>
          <w:rFonts w:ascii="Arial" w:hAnsi="Arial"/>
          <w:sz w:val="20"/>
          <w:szCs w:val="20"/>
        </w:rPr>
        <w:t>ie Jungianer und Gustav Schmatz´</w:t>
      </w:r>
      <w:r w:rsidRPr="00D54D9E">
        <w:rPr>
          <w:rFonts w:ascii="Arial" w:hAnsi="Arial"/>
          <w:sz w:val="20"/>
          <w:szCs w:val="20"/>
        </w:rPr>
        <w:t xml:space="preserve"> Jung’sches Paradigma. S.331-346</w:t>
      </w:r>
    </w:p>
    <w:p w:rsidR="00D448F0" w:rsidRPr="00D54D9E" w:rsidRDefault="00D448F0" w:rsidP="00CC1CB6">
      <w:pPr>
        <w:tabs>
          <w:tab w:val="left" w:pos="851"/>
        </w:tabs>
        <w:spacing w:before="0" w:line="240" w:lineRule="auto"/>
        <w:ind w:hanging="1418"/>
        <w:jc w:val="both"/>
        <w:rPr>
          <w:rFonts w:ascii="Arial" w:hAnsi="Arial"/>
          <w:sz w:val="20"/>
          <w:szCs w:val="20"/>
          <w:lang w:val="en-GB"/>
        </w:rPr>
      </w:pPr>
      <w:r w:rsidRPr="00D54D9E">
        <w:rPr>
          <w:rFonts w:ascii="Arial" w:hAnsi="Arial"/>
          <w:b/>
          <w:sz w:val="20"/>
          <w:szCs w:val="20"/>
        </w:rPr>
        <w:t>11420306-</w:t>
      </w:r>
      <w:r w:rsidR="006735B7" w:rsidRPr="00D54D9E">
        <w:rPr>
          <w:rFonts w:ascii="Arial" w:hAnsi="Arial"/>
          <w:b/>
          <w:sz w:val="20"/>
          <w:szCs w:val="20"/>
        </w:rPr>
        <w:t>o</w:t>
      </w:r>
      <w:r w:rsidRPr="00D54D9E">
        <w:rPr>
          <w:rFonts w:ascii="Arial" w:hAnsi="Arial"/>
          <w:sz w:val="20"/>
          <w:szCs w:val="20"/>
        </w:rPr>
        <w:tab/>
        <w:t>Saue</w:t>
      </w:r>
      <w:r w:rsidR="00A15C7F" w:rsidRPr="00D54D9E">
        <w:rPr>
          <w:rFonts w:ascii="Arial" w:hAnsi="Arial"/>
          <w:sz w:val="20"/>
          <w:szCs w:val="20"/>
        </w:rPr>
        <w:t xml:space="preserve">r, G.; </w:t>
      </w:r>
      <w:r w:rsidR="00700469" w:rsidRPr="00D54D9E">
        <w:rPr>
          <w:rFonts w:ascii="Arial" w:hAnsi="Arial"/>
          <w:sz w:val="20"/>
          <w:szCs w:val="20"/>
        </w:rPr>
        <w:t xml:space="preserve">Thomas, H.; Hill, J.: Ausbildung in Analytischer Psychologie in Osteuropa. </w:t>
      </w:r>
      <w:r w:rsidR="00700469" w:rsidRPr="00D54D9E">
        <w:rPr>
          <w:rFonts w:ascii="Arial" w:hAnsi="Arial"/>
          <w:sz w:val="20"/>
          <w:szCs w:val="20"/>
          <w:lang w:val="en-GB"/>
        </w:rPr>
        <w:t>S.347-356</w:t>
      </w:r>
    </w:p>
    <w:p w:rsidR="00700469" w:rsidRPr="00D54D9E" w:rsidRDefault="00700469"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11420307-T</w:t>
      </w:r>
      <w:r w:rsidRPr="00D54D9E">
        <w:rPr>
          <w:rFonts w:ascii="Arial" w:hAnsi="Arial"/>
          <w:sz w:val="20"/>
          <w:szCs w:val="20"/>
          <w:lang w:val="en-US"/>
        </w:rPr>
        <w:tab/>
        <w:t>Löwe, A.: The A</w:t>
      </w:r>
      <w:r w:rsidR="00AE177E" w:rsidRPr="00D54D9E">
        <w:rPr>
          <w:rFonts w:ascii="Arial" w:hAnsi="Arial"/>
          <w:sz w:val="20"/>
          <w:szCs w:val="20"/>
          <w:lang w:val="en-US"/>
        </w:rPr>
        <w:t>ncestors in P</w:t>
      </w:r>
      <w:r w:rsidRPr="00D54D9E">
        <w:rPr>
          <w:rFonts w:ascii="Arial" w:hAnsi="Arial"/>
          <w:sz w:val="20"/>
          <w:szCs w:val="20"/>
          <w:lang w:val="en-US"/>
        </w:rPr>
        <w:t xml:space="preserve">ersonal, Professional and Social History. </w:t>
      </w:r>
      <w:r w:rsidRPr="00D54D9E">
        <w:rPr>
          <w:rFonts w:ascii="Arial" w:hAnsi="Arial"/>
          <w:sz w:val="20"/>
          <w:szCs w:val="20"/>
        </w:rPr>
        <w:t xml:space="preserve">10. Internationale Konferenz des </w:t>
      </w:r>
      <w:proofErr w:type="gramStart"/>
      <w:r w:rsidRPr="00D54D9E">
        <w:rPr>
          <w:rFonts w:ascii="Arial" w:hAnsi="Arial"/>
          <w:sz w:val="20"/>
          <w:szCs w:val="20"/>
        </w:rPr>
        <w:t>Journal</w:t>
      </w:r>
      <w:proofErr w:type="gramEnd"/>
      <w:r w:rsidRPr="00D54D9E">
        <w:rPr>
          <w:rFonts w:ascii="Arial" w:hAnsi="Arial"/>
          <w:sz w:val="20"/>
          <w:szCs w:val="20"/>
        </w:rPr>
        <w:t xml:space="preserve"> of Analytical Psychology in St. Petersburg vom 12. – 15. Mai 2011. S.357-361</w:t>
      </w:r>
    </w:p>
    <w:p w:rsidR="00700469" w:rsidRPr="00D54D9E" w:rsidRDefault="00700469"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11420308-T</w:t>
      </w:r>
      <w:r w:rsidRPr="00D54D9E">
        <w:rPr>
          <w:rFonts w:ascii="Arial" w:hAnsi="Arial"/>
          <w:sz w:val="20"/>
          <w:szCs w:val="20"/>
        </w:rPr>
        <w:tab/>
        <w:t>Guerin, A.: 50 Jahre DGAP – C.G. Jung und die Analytische Psychologie heute. Eindrücke von der DGAP-</w:t>
      </w:r>
      <w:r w:rsidR="002C3EA5" w:rsidRPr="00D54D9E">
        <w:rPr>
          <w:rFonts w:ascii="Arial" w:hAnsi="Arial"/>
          <w:sz w:val="20"/>
          <w:szCs w:val="20"/>
        </w:rPr>
        <w:t>Jahrest</w:t>
      </w:r>
      <w:r w:rsidRPr="00D54D9E">
        <w:rPr>
          <w:rFonts w:ascii="Arial" w:hAnsi="Arial"/>
          <w:sz w:val="20"/>
          <w:szCs w:val="20"/>
        </w:rPr>
        <w:t>agung</w:t>
      </w:r>
      <w:r w:rsidR="002C3EA5" w:rsidRPr="00D54D9E">
        <w:rPr>
          <w:rFonts w:ascii="Arial" w:hAnsi="Arial"/>
          <w:sz w:val="20"/>
          <w:szCs w:val="20"/>
        </w:rPr>
        <w:t xml:space="preserve"> im März 2011. S.362-365</w:t>
      </w:r>
    </w:p>
    <w:p w:rsidR="002C3EA5" w:rsidRPr="00D54D9E" w:rsidRDefault="002C3EA5"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11420309-</w:t>
      </w:r>
      <w:r w:rsidR="003338D8" w:rsidRPr="00D54D9E">
        <w:rPr>
          <w:rFonts w:ascii="Arial" w:hAnsi="Arial"/>
          <w:sz w:val="20"/>
          <w:szCs w:val="20"/>
        </w:rPr>
        <w:t>G</w:t>
      </w:r>
      <w:r w:rsidRPr="00D54D9E">
        <w:rPr>
          <w:rFonts w:ascii="Arial" w:hAnsi="Arial"/>
          <w:sz w:val="20"/>
          <w:szCs w:val="20"/>
        </w:rPr>
        <w:tab/>
        <w:t>Kast, V.: Gratulation – Theodor Seifert zum 80. Geburtstag</w:t>
      </w:r>
      <w:r w:rsidR="003338D8" w:rsidRPr="00D54D9E">
        <w:rPr>
          <w:rFonts w:ascii="Arial" w:hAnsi="Arial"/>
          <w:sz w:val="20"/>
          <w:szCs w:val="20"/>
        </w:rPr>
        <w:t>. S.366-367</w:t>
      </w:r>
    </w:p>
    <w:p w:rsidR="003338D8" w:rsidRPr="00D54D9E" w:rsidRDefault="003338D8"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11420310-G</w:t>
      </w:r>
      <w:r w:rsidRPr="00D54D9E">
        <w:rPr>
          <w:rFonts w:ascii="Arial" w:hAnsi="Arial"/>
          <w:sz w:val="20"/>
          <w:szCs w:val="20"/>
        </w:rPr>
        <w:tab/>
        <w:t xml:space="preserve">Höhfeld, </w:t>
      </w:r>
      <w:proofErr w:type="gramStart"/>
      <w:r w:rsidRPr="00D54D9E">
        <w:rPr>
          <w:rFonts w:ascii="Arial" w:hAnsi="Arial"/>
          <w:sz w:val="20"/>
          <w:szCs w:val="20"/>
        </w:rPr>
        <w:t>K.:</w:t>
      </w:r>
      <w:proofErr w:type="gramEnd"/>
      <w:r w:rsidRPr="00D54D9E">
        <w:rPr>
          <w:rFonts w:ascii="Arial" w:hAnsi="Arial"/>
          <w:sz w:val="20"/>
          <w:szCs w:val="20"/>
        </w:rPr>
        <w:t xml:space="preserve"> Gratulation – Achim Wilke wurde Achtzig. S.368-371</w:t>
      </w:r>
    </w:p>
    <w:p w:rsidR="006735B7" w:rsidRPr="00D54D9E" w:rsidRDefault="006735B7" w:rsidP="00CC1CB6">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11420311-G</w:t>
      </w:r>
      <w:r w:rsidRPr="00D54D9E">
        <w:rPr>
          <w:rFonts w:ascii="Arial" w:hAnsi="Arial"/>
          <w:sz w:val="20"/>
          <w:szCs w:val="20"/>
        </w:rPr>
        <w:tab/>
        <w:t xml:space="preserve">Lesmeister, R.: Erinnerung an den 50. Todestag C. G. Jungs. </w:t>
      </w:r>
      <w:r w:rsidRPr="00D54D9E">
        <w:rPr>
          <w:rFonts w:ascii="Arial" w:hAnsi="Arial"/>
          <w:sz w:val="20"/>
          <w:szCs w:val="20"/>
          <w:lang w:val="en-GB"/>
        </w:rPr>
        <w:t>S.372-375</w:t>
      </w:r>
    </w:p>
    <w:p w:rsidR="006735B7" w:rsidRPr="00D54D9E" w:rsidRDefault="006735B7"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11420312-B</w:t>
      </w:r>
      <w:r w:rsidRPr="00D54D9E">
        <w:rPr>
          <w:rFonts w:ascii="Arial" w:hAnsi="Arial"/>
          <w:sz w:val="20"/>
          <w:szCs w:val="20"/>
          <w:lang w:val="en-US"/>
        </w:rPr>
        <w:tab/>
        <w:t xml:space="preserve">Wiener, J.: The Therapeutic Relationship – transference, countertransference and the making of meaning. </w:t>
      </w:r>
      <w:r w:rsidRPr="00D54D9E">
        <w:rPr>
          <w:rFonts w:ascii="Arial" w:hAnsi="Arial"/>
          <w:sz w:val="20"/>
          <w:szCs w:val="20"/>
        </w:rPr>
        <w:t>S.376-378 (Bovensiepern, G.)</w:t>
      </w:r>
    </w:p>
    <w:p w:rsidR="006735B7" w:rsidRPr="00D54D9E" w:rsidRDefault="00003B31"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11420313-B</w:t>
      </w:r>
      <w:r w:rsidRPr="00D54D9E">
        <w:rPr>
          <w:rFonts w:ascii="Arial" w:hAnsi="Arial"/>
          <w:sz w:val="20"/>
          <w:szCs w:val="20"/>
        </w:rPr>
        <w:tab/>
        <w:t>Moser, T.; Hannah</w:t>
      </w:r>
      <w:r w:rsidR="006735B7" w:rsidRPr="00D54D9E">
        <w:rPr>
          <w:rFonts w:ascii="Arial" w:hAnsi="Arial"/>
          <w:sz w:val="20"/>
          <w:szCs w:val="20"/>
        </w:rPr>
        <w:t>, H.: Der grausame Gott und seine Dienerin. Ein</w:t>
      </w:r>
      <w:r w:rsidR="00885F6A" w:rsidRPr="00D54D9E">
        <w:rPr>
          <w:rFonts w:ascii="Arial" w:hAnsi="Arial"/>
          <w:sz w:val="20"/>
          <w:szCs w:val="20"/>
        </w:rPr>
        <w:t>e psychoanalytische Körperpsychotherapie. S.379-381 (Ware, R. C.)</w:t>
      </w:r>
    </w:p>
    <w:p w:rsidR="007140B4" w:rsidRPr="00D54D9E" w:rsidRDefault="007140B4" w:rsidP="00CC1CB6">
      <w:pPr>
        <w:tabs>
          <w:tab w:val="left" w:pos="851"/>
        </w:tabs>
        <w:spacing w:before="0" w:line="240" w:lineRule="auto"/>
        <w:ind w:hanging="1418"/>
        <w:jc w:val="both"/>
        <w:rPr>
          <w:rFonts w:ascii="Arial" w:hAnsi="Arial"/>
          <w:sz w:val="20"/>
          <w:szCs w:val="20"/>
        </w:rPr>
      </w:pP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11420401-E</w:t>
      </w:r>
      <w:r w:rsidRPr="00D54D9E">
        <w:rPr>
          <w:rFonts w:ascii="Arial" w:hAnsi="Arial"/>
          <w:sz w:val="20"/>
          <w:szCs w:val="20"/>
        </w:rPr>
        <w:tab/>
        <w:t>Löwe, A.: Editorial. S.397-401</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11420402-o</w:t>
      </w:r>
      <w:r w:rsidRPr="00D54D9E">
        <w:rPr>
          <w:rFonts w:ascii="Arial" w:hAnsi="Arial"/>
          <w:sz w:val="20"/>
          <w:szCs w:val="20"/>
        </w:rPr>
        <w:tab/>
        <w:t>Knox, J.: Die analytische Beziehung: Eine Zusammenführung jungianischer, bindungstheo</w:t>
      </w:r>
      <w:r w:rsidR="00003B31" w:rsidRPr="00D54D9E">
        <w:rPr>
          <w:rFonts w:ascii="Arial" w:hAnsi="Arial"/>
          <w:sz w:val="20"/>
          <w:szCs w:val="20"/>
        </w:rPr>
        <w:t>-</w:t>
      </w:r>
      <w:r w:rsidRPr="00D54D9E">
        <w:rPr>
          <w:rFonts w:ascii="Arial" w:hAnsi="Arial"/>
          <w:sz w:val="20"/>
          <w:szCs w:val="20"/>
        </w:rPr>
        <w:t>retischer und entwicklungspsychologischer Perspektiven. S.402-427</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11420403-o</w:t>
      </w:r>
      <w:r w:rsidRPr="00D54D9E">
        <w:rPr>
          <w:rFonts w:ascii="Arial" w:hAnsi="Arial"/>
          <w:b/>
          <w:sz w:val="20"/>
          <w:szCs w:val="20"/>
        </w:rPr>
        <w:tab/>
      </w:r>
      <w:r w:rsidRPr="00D54D9E">
        <w:rPr>
          <w:rFonts w:ascii="Arial" w:hAnsi="Arial"/>
          <w:sz w:val="20"/>
          <w:szCs w:val="20"/>
        </w:rPr>
        <w:t>Wirthgen, R.: Achtsamkeit in der tiefen</w:t>
      </w:r>
      <w:r w:rsidR="00003B31" w:rsidRPr="00D54D9E">
        <w:rPr>
          <w:rFonts w:ascii="Arial" w:hAnsi="Arial"/>
          <w:sz w:val="20"/>
          <w:szCs w:val="20"/>
        </w:rPr>
        <w:t>-</w:t>
      </w:r>
      <w:r w:rsidRPr="00D54D9E">
        <w:rPr>
          <w:rFonts w:ascii="Arial" w:hAnsi="Arial"/>
          <w:sz w:val="20"/>
          <w:szCs w:val="20"/>
        </w:rPr>
        <w:t>psychologischen Behandlung. S.428-449</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11420404-o</w:t>
      </w:r>
      <w:r w:rsidRPr="00D54D9E">
        <w:rPr>
          <w:rFonts w:ascii="Arial" w:hAnsi="Arial"/>
          <w:b/>
          <w:sz w:val="20"/>
          <w:szCs w:val="20"/>
        </w:rPr>
        <w:tab/>
      </w:r>
      <w:r w:rsidRPr="00D54D9E">
        <w:rPr>
          <w:rFonts w:ascii="Arial" w:hAnsi="Arial"/>
          <w:sz w:val="20"/>
          <w:szCs w:val="20"/>
        </w:rPr>
        <w:t>Plaut, F.: Was Fallberichte auslassen: Der Geruchssinn als Ursprung intuitiver Deutung. S.450-471</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11420405-o</w:t>
      </w:r>
      <w:r w:rsidRPr="00D54D9E">
        <w:rPr>
          <w:rFonts w:ascii="Arial" w:hAnsi="Arial"/>
          <w:b/>
          <w:sz w:val="20"/>
          <w:szCs w:val="20"/>
        </w:rPr>
        <w:tab/>
      </w:r>
      <w:r w:rsidRPr="00D54D9E">
        <w:rPr>
          <w:rFonts w:ascii="Arial" w:hAnsi="Arial"/>
          <w:sz w:val="20"/>
          <w:szCs w:val="20"/>
        </w:rPr>
        <w:t xml:space="preserve">Rafalski, M.: Die Haut – Metapher des Lebens </w:t>
      </w:r>
      <w:r w:rsidR="00E762EE" w:rsidRPr="00D54D9E">
        <w:rPr>
          <w:rFonts w:ascii="Arial" w:hAnsi="Arial"/>
          <w:sz w:val="20"/>
          <w:szCs w:val="20"/>
        </w:rPr>
        <w:t>im Spannungsfeld zwischen Innen und Außen, Schutz und Blöße. S.472-498</w:t>
      </w:r>
    </w:p>
    <w:p w:rsidR="00E762EE" w:rsidRPr="00D54D9E" w:rsidRDefault="00E762EE" w:rsidP="00CC1CB6">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11420406-I</w:t>
      </w:r>
      <w:r w:rsidRPr="00D54D9E">
        <w:rPr>
          <w:rFonts w:ascii="Arial" w:hAnsi="Arial"/>
          <w:sz w:val="20"/>
          <w:szCs w:val="20"/>
        </w:rPr>
        <w:tab/>
        <w:t xml:space="preserve">Schörry-Volk, E.; Rößler, K.: Gratulation zum Geburtstag und Gespräch mit Rosmarie Daniel und Karl Friedrich Daniel. </w:t>
      </w:r>
      <w:r w:rsidRPr="00D54D9E">
        <w:rPr>
          <w:rFonts w:ascii="Arial" w:hAnsi="Arial"/>
          <w:sz w:val="20"/>
          <w:szCs w:val="20"/>
          <w:lang w:val="en-US"/>
        </w:rPr>
        <w:t>S.499-515</w:t>
      </w:r>
    </w:p>
    <w:p w:rsidR="00E762EE" w:rsidRPr="00D54D9E" w:rsidRDefault="00E762EE" w:rsidP="00CC1CB6">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US"/>
        </w:rPr>
        <w:t>11420407-B</w:t>
      </w:r>
      <w:r w:rsidRPr="00D54D9E">
        <w:rPr>
          <w:rFonts w:ascii="Arial" w:hAnsi="Arial"/>
          <w:sz w:val="20"/>
          <w:szCs w:val="20"/>
          <w:lang w:val="en-US"/>
        </w:rPr>
        <w:tab/>
        <w:t xml:space="preserve">Knox, J.: Self-Agency in Psychotherapy. </w:t>
      </w:r>
      <w:proofErr w:type="gramStart"/>
      <w:r w:rsidRPr="00D54D9E">
        <w:rPr>
          <w:rFonts w:ascii="Arial" w:hAnsi="Arial"/>
          <w:sz w:val="20"/>
          <w:szCs w:val="20"/>
          <w:lang w:val="en-US"/>
        </w:rPr>
        <w:t>Attachment, Autonomy and Intimacy.</w:t>
      </w:r>
      <w:proofErr w:type="gramEnd"/>
      <w:r w:rsidRPr="00D54D9E">
        <w:rPr>
          <w:rFonts w:ascii="Arial" w:hAnsi="Arial"/>
          <w:sz w:val="20"/>
          <w:szCs w:val="20"/>
          <w:lang w:val="en-US"/>
        </w:rPr>
        <w:t xml:space="preserve"> </w:t>
      </w:r>
      <w:proofErr w:type="gramStart"/>
      <w:r w:rsidRPr="00D54D9E">
        <w:rPr>
          <w:rFonts w:ascii="Arial" w:hAnsi="Arial"/>
          <w:sz w:val="20"/>
          <w:szCs w:val="20"/>
          <w:lang w:val="en-GB"/>
        </w:rPr>
        <w:t>S.516-518 (Bovensiepen, G.)</w:t>
      </w:r>
      <w:proofErr w:type="gramEnd"/>
    </w:p>
    <w:p w:rsidR="00E762EE" w:rsidRPr="00D54D9E" w:rsidRDefault="00E762EE"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11420408-B</w:t>
      </w:r>
      <w:r w:rsidRPr="00D54D9E">
        <w:rPr>
          <w:rFonts w:ascii="Arial" w:hAnsi="Arial"/>
          <w:sz w:val="20"/>
          <w:szCs w:val="20"/>
        </w:rPr>
        <w:tab/>
        <w:t>Loh, J. v.: Schwebende Zeichen. Chats, Psychoanalyse, literales Stadium. S.519-520 (Straeler-Pohl, L.)</w:t>
      </w:r>
    </w:p>
    <w:p w:rsidR="00E762EE" w:rsidRPr="00D54D9E" w:rsidRDefault="00E762EE"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11420409-B</w:t>
      </w:r>
      <w:r w:rsidRPr="00D54D9E">
        <w:rPr>
          <w:rFonts w:ascii="Arial" w:hAnsi="Arial"/>
          <w:sz w:val="20"/>
          <w:szCs w:val="20"/>
          <w:lang w:val="en-US"/>
        </w:rPr>
        <w:tab/>
        <w:t xml:space="preserve">Hedges, L. E.: Sex in Psychotherapy: Sexuality, Passion, Love, and Desire in the Therapeutic Encounter. </w:t>
      </w:r>
      <w:r w:rsidRPr="00D54D9E">
        <w:rPr>
          <w:rFonts w:ascii="Arial" w:hAnsi="Arial"/>
          <w:sz w:val="20"/>
          <w:szCs w:val="20"/>
        </w:rPr>
        <w:t>S.520-523 (Ware, R. C.)</w:t>
      </w:r>
    </w:p>
    <w:p w:rsidR="00CC1CB6" w:rsidRPr="00D54D9E" w:rsidRDefault="00CC1CB6" w:rsidP="00E762EE">
      <w:pPr>
        <w:tabs>
          <w:tab w:val="left" w:pos="851"/>
        </w:tabs>
        <w:spacing w:before="0" w:line="240" w:lineRule="auto"/>
        <w:ind w:left="0"/>
        <w:jc w:val="both"/>
        <w:rPr>
          <w:rFonts w:ascii="Arial" w:hAnsi="Arial"/>
          <w:b/>
          <w:sz w:val="20"/>
          <w:szCs w:val="20"/>
          <w:u w:val="single"/>
        </w:rPr>
      </w:pPr>
    </w:p>
    <w:p w:rsidR="003D6472" w:rsidRPr="00D54D9E" w:rsidRDefault="003D6472" w:rsidP="003D6472">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Vol. 43: 2012 – Brandes &amp; Apsel</w:t>
      </w:r>
    </w:p>
    <w:p w:rsidR="003D6472" w:rsidRPr="00D54D9E" w:rsidRDefault="003D6472" w:rsidP="003A4916">
      <w:pPr>
        <w:tabs>
          <w:tab w:val="left" w:pos="851"/>
        </w:tabs>
        <w:spacing w:before="0" w:line="240" w:lineRule="auto"/>
        <w:ind w:hanging="1418"/>
        <w:jc w:val="both"/>
        <w:rPr>
          <w:rFonts w:ascii="Arial" w:hAnsi="Arial"/>
          <w:sz w:val="20"/>
          <w:szCs w:val="20"/>
        </w:rPr>
      </w:pPr>
    </w:p>
    <w:p w:rsidR="000F5526"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12430101-E</w:t>
      </w:r>
      <w:r w:rsidRPr="00D54D9E">
        <w:rPr>
          <w:rFonts w:ascii="Arial" w:hAnsi="Arial"/>
          <w:sz w:val="20"/>
          <w:szCs w:val="20"/>
        </w:rPr>
        <w:tab/>
        <w:t>Bischof, I.: Editorial. S.5-7</w:t>
      </w:r>
    </w:p>
    <w:p w:rsidR="003D6472"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12430102-o</w:t>
      </w:r>
      <w:r w:rsidRPr="00D54D9E">
        <w:rPr>
          <w:rFonts w:ascii="Arial" w:hAnsi="Arial"/>
          <w:b/>
          <w:sz w:val="20"/>
          <w:szCs w:val="20"/>
        </w:rPr>
        <w:tab/>
      </w:r>
      <w:r w:rsidRPr="00D54D9E">
        <w:rPr>
          <w:rFonts w:ascii="Arial" w:hAnsi="Arial"/>
          <w:sz w:val="20"/>
          <w:szCs w:val="20"/>
        </w:rPr>
        <w:t>Lesmeister, R.: Der Andere im Selbst? Zum Problem der Alterität bei C. G. Jung. S.8-27</w:t>
      </w:r>
    </w:p>
    <w:p w:rsidR="003D6472"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12430103-o</w:t>
      </w:r>
      <w:r w:rsidRPr="00D54D9E">
        <w:rPr>
          <w:rFonts w:ascii="Arial" w:hAnsi="Arial"/>
          <w:sz w:val="20"/>
          <w:szCs w:val="20"/>
        </w:rPr>
        <w:tab/>
        <w:t>Roesler, C.: Empirisch gut bestätigt. Die Wirksamkeit der Jung‘schen Psychotherapie</w:t>
      </w:r>
      <w:r w:rsidR="00003B31" w:rsidRPr="00D54D9E">
        <w:rPr>
          <w:rFonts w:ascii="Arial" w:hAnsi="Arial"/>
          <w:sz w:val="20"/>
          <w:szCs w:val="20"/>
        </w:rPr>
        <w:t xml:space="preserve"> </w:t>
      </w:r>
      <w:r w:rsidRPr="00D54D9E">
        <w:rPr>
          <w:rFonts w:ascii="Arial" w:hAnsi="Arial"/>
          <w:sz w:val="20"/>
          <w:szCs w:val="20"/>
        </w:rPr>
        <w:t>-</w:t>
      </w:r>
      <w:r w:rsidR="00003B31" w:rsidRPr="00D54D9E">
        <w:rPr>
          <w:rFonts w:ascii="Arial" w:hAnsi="Arial"/>
          <w:sz w:val="20"/>
          <w:szCs w:val="20"/>
        </w:rPr>
        <w:t xml:space="preserve"> </w:t>
      </w:r>
      <w:r w:rsidRPr="00D54D9E">
        <w:rPr>
          <w:rFonts w:ascii="Arial" w:hAnsi="Arial"/>
          <w:sz w:val="20"/>
          <w:szCs w:val="20"/>
        </w:rPr>
        <w:t>ein Überblick über den empirischen Forschungs</w:t>
      </w:r>
      <w:r w:rsidR="00003B31" w:rsidRPr="00D54D9E">
        <w:rPr>
          <w:rFonts w:ascii="Arial" w:hAnsi="Arial"/>
          <w:sz w:val="20"/>
          <w:szCs w:val="20"/>
        </w:rPr>
        <w:t>-</w:t>
      </w:r>
      <w:r w:rsidRPr="00D54D9E">
        <w:rPr>
          <w:rFonts w:ascii="Arial" w:hAnsi="Arial"/>
          <w:sz w:val="20"/>
          <w:szCs w:val="20"/>
        </w:rPr>
        <w:t>stand. S.28-53</w:t>
      </w:r>
    </w:p>
    <w:p w:rsidR="000F5526"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12430104-</w:t>
      </w:r>
      <w:r w:rsidR="000F315A" w:rsidRPr="00D54D9E">
        <w:rPr>
          <w:rFonts w:ascii="Arial" w:hAnsi="Arial"/>
          <w:b/>
          <w:sz w:val="20"/>
          <w:szCs w:val="20"/>
        </w:rPr>
        <w:t>o</w:t>
      </w:r>
      <w:r w:rsidRPr="00D54D9E">
        <w:rPr>
          <w:rFonts w:ascii="Arial" w:hAnsi="Arial"/>
          <w:sz w:val="20"/>
          <w:szCs w:val="20"/>
        </w:rPr>
        <w:tab/>
        <w:t xml:space="preserve">Burda, G.: Das epistemische Unbewusste. </w:t>
      </w:r>
      <w:r w:rsidR="000F315A" w:rsidRPr="00D54D9E">
        <w:rPr>
          <w:rFonts w:ascii="Arial" w:hAnsi="Arial"/>
          <w:sz w:val="20"/>
          <w:szCs w:val="20"/>
        </w:rPr>
        <w:t>Zur Frage der Positionierung der Analytischen Psychologie</w:t>
      </w:r>
      <w:r w:rsidRPr="00D54D9E">
        <w:rPr>
          <w:rFonts w:ascii="Arial" w:hAnsi="Arial"/>
          <w:sz w:val="20"/>
          <w:szCs w:val="20"/>
        </w:rPr>
        <w:t xml:space="preserve"> </w:t>
      </w:r>
      <w:r w:rsidR="000F315A" w:rsidRPr="00D54D9E">
        <w:rPr>
          <w:rFonts w:ascii="Arial" w:hAnsi="Arial"/>
          <w:sz w:val="20"/>
          <w:szCs w:val="20"/>
        </w:rPr>
        <w:t>im Spannungsfeld der Wissenschaft. S.54-73</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12430105-o</w:t>
      </w:r>
      <w:r w:rsidRPr="00D54D9E">
        <w:rPr>
          <w:rFonts w:ascii="Arial" w:hAnsi="Arial"/>
          <w:b/>
          <w:sz w:val="20"/>
          <w:szCs w:val="20"/>
        </w:rPr>
        <w:tab/>
      </w:r>
      <w:r w:rsidRPr="00D54D9E">
        <w:rPr>
          <w:rFonts w:ascii="Arial" w:hAnsi="Arial"/>
          <w:sz w:val="20"/>
          <w:szCs w:val="20"/>
        </w:rPr>
        <w:t>Vogel, R. T.: Analytische Psychologie und die ihr angemessenen Forschungsmethoden – Episte</w:t>
      </w:r>
      <w:r w:rsidR="00003B31" w:rsidRPr="00D54D9E">
        <w:rPr>
          <w:rFonts w:ascii="Arial" w:hAnsi="Arial"/>
          <w:sz w:val="20"/>
          <w:szCs w:val="20"/>
        </w:rPr>
        <w:t>-</w:t>
      </w:r>
      <w:r w:rsidRPr="00D54D9E">
        <w:rPr>
          <w:rFonts w:ascii="Arial" w:hAnsi="Arial"/>
          <w:sz w:val="20"/>
          <w:szCs w:val="20"/>
        </w:rPr>
        <w:t>mologische Überlegungen zu ihrem Status als Wissenschaft. S.74-105</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12430106-T</w:t>
      </w:r>
      <w:r w:rsidRPr="00D54D9E">
        <w:rPr>
          <w:rFonts w:ascii="Arial" w:hAnsi="Arial"/>
          <w:sz w:val="20"/>
          <w:szCs w:val="20"/>
        </w:rPr>
        <w:tab/>
        <w:t>Altmann, P.</w:t>
      </w:r>
      <w:r w:rsidR="005966A5" w:rsidRPr="00D54D9E">
        <w:rPr>
          <w:rFonts w:ascii="Arial" w:hAnsi="Arial"/>
          <w:sz w:val="20"/>
          <w:szCs w:val="20"/>
        </w:rPr>
        <w:t>;</w:t>
      </w:r>
      <w:r w:rsidRPr="00D54D9E">
        <w:rPr>
          <w:rFonts w:ascii="Arial" w:hAnsi="Arial"/>
          <w:sz w:val="20"/>
          <w:szCs w:val="20"/>
        </w:rPr>
        <w:t xml:space="preserve"> Hauser-Zekoll, I.: Tagungsbericht Drei-Länder-Tagung 2011. Auf den Spuren von C. G. Jung in Basel. S.10-109</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12430107-T</w:t>
      </w:r>
      <w:r w:rsidRPr="00D54D9E">
        <w:rPr>
          <w:rFonts w:ascii="Arial" w:hAnsi="Arial"/>
          <w:sz w:val="20"/>
          <w:szCs w:val="20"/>
        </w:rPr>
        <w:tab/>
        <w:t>Kauder, E.: Tagungsbericht „Die Zwiespäl</w:t>
      </w:r>
      <w:r w:rsidR="00003B31" w:rsidRPr="00D54D9E">
        <w:rPr>
          <w:rFonts w:ascii="Arial" w:hAnsi="Arial"/>
          <w:sz w:val="20"/>
          <w:szCs w:val="20"/>
        </w:rPr>
        <w:t>-</w:t>
      </w:r>
      <w:r w:rsidRPr="00D54D9E">
        <w:rPr>
          <w:rFonts w:ascii="Arial" w:hAnsi="Arial"/>
          <w:sz w:val="20"/>
          <w:szCs w:val="20"/>
        </w:rPr>
        <w:t>tigkeit des Glücks“. Feier zum 40</w:t>
      </w:r>
      <w:r w:rsidR="00003B31" w:rsidRPr="00D54D9E">
        <w:rPr>
          <w:rFonts w:ascii="Arial" w:hAnsi="Arial"/>
          <w:sz w:val="20"/>
          <w:szCs w:val="20"/>
        </w:rPr>
        <w:t>-</w:t>
      </w:r>
      <w:r w:rsidRPr="00D54D9E">
        <w:rPr>
          <w:rFonts w:ascii="Arial" w:hAnsi="Arial"/>
          <w:sz w:val="20"/>
          <w:szCs w:val="20"/>
        </w:rPr>
        <w:t>jährigen Bestehen des C. G. Jung-Instituts Stuttgart. S.110-113</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12430108-</w:t>
      </w:r>
      <w:r w:rsidR="0056371A" w:rsidRPr="00D54D9E">
        <w:rPr>
          <w:rFonts w:ascii="Arial" w:hAnsi="Arial"/>
          <w:sz w:val="20"/>
          <w:szCs w:val="20"/>
        </w:rPr>
        <w:t>N</w:t>
      </w:r>
      <w:r w:rsidRPr="00D54D9E">
        <w:rPr>
          <w:rFonts w:ascii="Arial" w:hAnsi="Arial"/>
          <w:sz w:val="20"/>
          <w:szCs w:val="20"/>
        </w:rPr>
        <w:tab/>
        <w:t>Bischof, I.: Mario Jacoby, Lebenslauf. S.114-17</w:t>
      </w:r>
    </w:p>
    <w:p w:rsidR="000F315A"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12430109-</w:t>
      </w:r>
      <w:r w:rsidR="0056371A" w:rsidRPr="00D54D9E">
        <w:rPr>
          <w:rFonts w:ascii="Arial" w:hAnsi="Arial"/>
          <w:sz w:val="20"/>
          <w:szCs w:val="20"/>
        </w:rPr>
        <w:t>G</w:t>
      </w:r>
      <w:r w:rsidRPr="00D54D9E">
        <w:rPr>
          <w:rFonts w:ascii="Arial" w:hAnsi="Arial"/>
          <w:b/>
          <w:sz w:val="20"/>
          <w:szCs w:val="20"/>
        </w:rPr>
        <w:tab/>
      </w:r>
      <w:r w:rsidRPr="00D54D9E">
        <w:rPr>
          <w:rFonts w:ascii="Arial" w:hAnsi="Arial"/>
          <w:sz w:val="20"/>
          <w:szCs w:val="20"/>
        </w:rPr>
        <w:t>Asper, K: Mario Jacobys Beitrag zur Theorie und Praxis der Analytischen Psychologie. Würdigung anlässlich der Abdankung vom 7. Oktober 2011. S.118-119</w:t>
      </w:r>
    </w:p>
    <w:p w:rsidR="005966A5"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12430110-N</w:t>
      </w:r>
      <w:r w:rsidRPr="00D54D9E">
        <w:rPr>
          <w:rFonts w:ascii="Arial" w:hAnsi="Arial"/>
          <w:sz w:val="20"/>
          <w:szCs w:val="20"/>
        </w:rPr>
        <w:tab/>
        <w:t>Beyland, B.: Nachruf auf Dr. Wolfgang Kleespies (1944-2011). S. 120-121</w:t>
      </w:r>
    </w:p>
    <w:p w:rsidR="005966A5"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12430111-F</w:t>
      </w:r>
      <w:r w:rsidRPr="00D54D9E">
        <w:rPr>
          <w:rFonts w:ascii="Arial" w:hAnsi="Arial"/>
          <w:sz w:val="20"/>
          <w:szCs w:val="20"/>
        </w:rPr>
        <w:tab/>
        <w:t>Sünner, R.: Nachtmeerfahrten. Eine Reise in die Psychologie von C. G. Jung. S.122-124 (Wolf, S.)</w:t>
      </w:r>
    </w:p>
    <w:p w:rsidR="005966A5"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12430112-B</w:t>
      </w:r>
      <w:r w:rsidRPr="00D54D9E">
        <w:rPr>
          <w:rFonts w:ascii="Arial" w:hAnsi="Arial"/>
          <w:sz w:val="20"/>
          <w:szCs w:val="20"/>
        </w:rPr>
        <w:tab/>
        <w:t>Metzner, E.; Schimkus, M. (Hrsg.): Die Gründung der Internationalen Psychoanaly</w:t>
      </w:r>
      <w:r w:rsidR="00003B31" w:rsidRPr="00D54D9E">
        <w:rPr>
          <w:rFonts w:ascii="Arial" w:hAnsi="Arial"/>
          <w:sz w:val="20"/>
          <w:szCs w:val="20"/>
        </w:rPr>
        <w:t>-</w:t>
      </w:r>
      <w:r w:rsidRPr="00D54D9E">
        <w:rPr>
          <w:rFonts w:ascii="Arial" w:hAnsi="Arial"/>
          <w:sz w:val="20"/>
          <w:szCs w:val="20"/>
        </w:rPr>
        <w:t>tischen Vereinigung</w:t>
      </w:r>
      <w:r w:rsidR="00FB534E" w:rsidRPr="00D54D9E">
        <w:rPr>
          <w:rFonts w:ascii="Arial" w:hAnsi="Arial"/>
          <w:sz w:val="20"/>
          <w:szCs w:val="20"/>
        </w:rPr>
        <w:t>. S.125-127 (Tögel, C.)</w:t>
      </w:r>
    </w:p>
    <w:p w:rsidR="00BC02ED" w:rsidRPr="00D54D9E" w:rsidRDefault="00BC02ED" w:rsidP="001B0EDD">
      <w:pPr>
        <w:tabs>
          <w:tab w:val="left" w:pos="851"/>
        </w:tabs>
        <w:spacing w:before="0" w:line="240" w:lineRule="auto"/>
        <w:ind w:hanging="1418"/>
        <w:jc w:val="both"/>
        <w:rPr>
          <w:rFonts w:ascii="Arial" w:hAnsi="Arial"/>
          <w:sz w:val="20"/>
          <w:szCs w:val="20"/>
        </w:rPr>
      </w:pP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12430201-E</w:t>
      </w:r>
      <w:r w:rsidRPr="00D54D9E">
        <w:rPr>
          <w:rFonts w:ascii="Arial" w:hAnsi="Arial"/>
          <w:sz w:val="20"/>
          <w:szCs w:val="20"/>
        </w:rPr>
        <w:tab/>
        <w:t>Brutsche, P.; Fischer, T.; Stein, M.: Gasteditorial. S.145-151</w:t>
      </w:r>
    </w:p>
    <w:p w:rsidR="001B0EDD"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12430202-o</w:t>
      </w:r>
      <w:r w:rsidRPr="00D54D9E">
        <w:rPr>
          <w:rFonts w:ascii="Arial" w:hAnsi="Arial"/>
          <w:b/>
          <w:sz w:val="20"/>
          <w:szCs w:val="20"/>
        </w:rPr>
        <w:tab/>
      </w:r>
      <w:r w:rsidRPr="00D54D9E">
        <w:rPr>
          <w:rFonts w:ascii="Arial" w:hAnsi="Arial"/>
          <w:sz w:val="20"/>
          <w:szCs w:val="20"/>
        </w:rPr>
        <w:t>Sorge, G.: Jungs Präsidentschaft in der Internationalen Allgemeinen Ärztlichen Gesellschaft für Psychotherapie – Neue Erkenntnisse. S.152-181</w:t>
      </w: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12430203-o</w:t>
      </w:r>
      <w:r w:rsidRPr="00D54D9E">
        <w:rPr>
          <w:rFonts w:ascii="Arial" w:hAnsi="Arial"/>
          <w:b/>
          <w:sz w:val="20"/>
          <w:szCs w:val="20"/>
        </w:rPr>
        <w:tab/>
      </w:r>
      <w:r w:rsidRPr="00D54D9E">
        <w:rPr>
          <w:rFonts w:ascii="Arial" w:hAnsi="Arial"/>
          <w:sz w:val="20"/>
          <w:szCs w:val="20"/>
        </w:rPr>
        <w:t>Lammers, A. C.: Hoffnung in der Verbannung: James Kirchs Verteidigung von C. G. Jung, 1934. S.182-199</w:t>
      </w: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12430204-o</w:t>
      </w:r>
      <w:r w:rsidRPr="00D54D9E">
        <w:rPr>
          <w:rFonts w:ascii="Arial" w:hAnsi="Arial"/>
          <w:b/>
          <w:sz w:val="20"/>
          <w:szCs w:val="20"/>
        </w:rPr>
        <w:tab/>
      </w:r>
      <w:r w:rsidRPr="00D54D9E">
        <w:rPr>
          <w:rFonts w:ascii="Arial" w:hAnsi="Arial"/>
          <w:sz w:val="20"/>
          <w:szCs w:val="20"/>
        </w:rPr>
        <w:t xml:space="preserve">Kreis, G.: Besichtigung eines Krisenkomplexes. C. </w:t>
      </w:r>
      <w:r w:rsidR="00003B31" w:rsidRPr="00D54D9E">
        <w:rPr>
          <w:rFonts w:ascii="Arial" w:hAnsi="Arial"/>
          <w:sz w:val="20"/>
          <w:szCs w:val="20"/>
        </w:rPr>
        <w:t>G. Jung im historischen Kontext</w:t>
      </w:r>
      <w:r w:rsidRPr="00D54D9E">
        <w:rPr>
          <w:rFonts w:ascii="Arial" w:hAnsi="Arial"/>
          <w:sz w:val="20"/>
          <w:szCs w:val="20"/>
        </w:rPr>
        <w:t xml:space="preserve"> der 1930er Jahre. S.200-215</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12430205-o</w:t>
      </w:r>
      <w:r w:rsidRPr="00D54D9E">
        <w:rPr>
          <w:rFonts w:ascii="Arial" w:hAnsi="Arial"/>
          <w:b/>
          <w:sz w:val="20"/>
          <w:szCs w:val="20"/>
        </w:rPr>
        <w:tab/>
      </w:r>
      <w:r w:rsidRPr="00D54D9E">
        <w:rPr>
          <w:rFonts w:ascii="Arial" w:hAnsi="Arial"/>
          <w:sz w:val="20"/>
          <w:szCs w:val="20"/>
        </w:rPr>
        <w:t>Rasche, J.: C. G. Jung in den 1930er Jahren. Nicht idealisieren, aber auch nicht verklei</w:t>
      </w:r>
      <w:r w:rsidR="00003B31" w:rsidRPr="00D54D9E">
        <w:rPr>
          <w:rFonts w:ascii="Arial" w:hAnsi="Arial"/>
          <w:sz w:val="20"/>
          <w:szCs w:val="20"/>
        </w:rPr>
        <w:t>-</w:t>
      </w:r>
      <w:r w:rsidRPr="00D54D9E">
        <w:rPr>
          <w:rFonts w:ascii="Arial" w:hAnsi="Arial"/>
          <w:sz w:val="20"/>
          <w:szCs w:val="20"/>
        </w:rPr>
        <w:t>nern</w:t>
      </w:r>
      <w:r w:rsidR="00003B31" w:rsidRPr="00D54D9E">
        <w:rPr>
          <w:rFonts w:ascii="Arial" w:hAnsi="Arial"/>
          <w:sz w:val="20"/>
          <w:szCs w:val="20"/>
        </w:rPr>
        <w:t>.</w:t>
      </w:r>
      <w:r w:rsidRPr="00D54D9E">
        <w:rPr>
          <w:rFonts w:ascii="Arial" w:hAnsi="Arial"/>
          <w:sz w:val="20"/>
          <w:szCs w:val="20"/>
        </w:rPr>
        <w:t xml:space="preserve"> S.216-237</w:t>
      </w: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12430206-I</w:t>
      </w:r>
      <w:r w:rsidRPr="00D54D9E">
        <w:rPr>
          <w:rFonts w:ascii="Arial" w:hAnsi="Arial"/>
          <w:sz w:val="20"/>
          <w:szCs w:val="20"/>
        </w:rPr>
        <w:tab/>
        <w:t xml:space="preserve">Bischof, I.; </w:t>
      </w:r>
      <w:r w:rsidR="0080034D" w:rsidRPr="00D54D9E">
        <w:rPr>
          <w:rFonts w:ascii="Arial" w:hAnsi="Arial"/>
          <w:sz w:val="20"/>
          <w:szCs w:val="20"/>
        </w:rPr>
        <w:t>Chiesa, M. d.: Gespräch mit Ingrid Riedel. S.238-255</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12430207-D</w:t>
      </w:r>
      <w:r w:rsidRPr="00D54D9E">
        <w:rPr>
          <w:rFonts w:ascii="Arial" w:hAnsi="Arial"/>
          <w:sz w:val="20"/>
          <w:szCs w:val="20"/>
        </w:rPr>
        <w:tab/>
        <w:t>Wolf, S.: Anflüge metaphysischen und anderen Horrors. S.256-262</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12430208-B</w:t>
      </w:r>
      <w:r w:rsidRPr="00D54D9E">
        <w:rPr>
          <w:rFonts w:ascii="Arial" w:hAnsi="Arial"/>
          <w:sz w:val="20"/>
          <w:szCs w:val="20"/>
          <w:lang w:val="en-US"/>
        </w:rPr>
        <w:tab/>
        <w:t xml:space="preserve">Shery, J.: Carl Gustav Jung: Avant-Garde Conservative. </w:t>
      </w:r>
      <w:r w:rsidRPr="00D54D9E">
        <w:rPr>
          <w:rFonts w:ascii="Arial" w:hAnsi="Arial"/>
          <w:sz w:val="20"/>
          <w:szCs w:val="20"/>
        </w:rPr>
        <w:t>S.263-265 (Stein, M.)</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12430209-B</w:t>
      </w:r>
      <w:r w:rsidRPr="00D54D9E">
        <w:rPr>
          <w:rFonts w:ascii="Arial" w:hAnsi="Arial"/>
          <w:sz w:val="20"/>
          <w:szCs w:val="20"/>
        </w:rPr>
        <w:tab/>
        <w:t>Spura, M.: Das verweigerte Opfer des Prometheus – der Ariadnefaden der abendländischen Geistesentwicklung. S.266-270 (Münch, V.)</w:t>
      </w:r>
    </w:p>
    <w:p w:rsidR="0056371A" w:rsidRPr="00D54D9E" w:rsidRDefault="0056371A" w:rsidP="001B0EDD">
      <w:pPr>
        <w:tabs>
          <w:tab w:val="left" w:pos="851"/>
        </w:tabs>
        <w:spacing w:before="0" w:line="240" w:lineRule="auto"/>
        <w:ind w:hanging="1418"/>
        <w:jc w:val="both"/>
        <w:rPr>
          <w:rFonts w:ascii="Arial" w:hAnsi="Arial"/>
          <w:sz w:val="20"/>
          <w:szCs w:val="20"/>
        </w:rPr>
      </w:pPr>
    </w:p>
    <w:p w:rsidR="0056371A" w:rsidRPr="00D54D9E" w:rsidRDefault="0056371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12430301-E</w:t>
      </w:r>
      <w:r w:rsidRPr="00D54D9E">
        <w:rPr>
          <w:rFonts w:ascii="Arial" w:hAnsi="Arial"/>
          <w:sz w:val="20"/>
          <w:szCs w:val="20"/>
        </w:rPr>
        <w:tab/>
        <w:t>Lesmeister, R.: Editoial. S.285-289</w:t>
      </w:r>
    </w:p>
    <w:p w:rsidR="0056371A" w:rsidRPr="00D54D9E" w:rsidRDefault="0056371A"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12430302-o</w:t>
      </w:r>
      <w:r w:rsidRPr="00D54D9E">
        <w:rPr>
          <w:rFonts w:ascii="Arial" w:hAnsi="Arial"/>
          <w:b/>
          <w:sz w:val="20"/>
          <w:szCs w:val="20"/>
        </w:rPr>
        <w:tab/>
      </w:r>
      <w:r w:rsidRPr="00D54D9E">
        <w:rPr>
          <w:rFonts w:ascii="Arial" w:hAnsi="Arial"/>
          <w:sz w:val="20"/>
          <w:szCs w:val="20"/>
        </w:rPr>
        <w:t>Meier, I.: Anima und Schatten im Roten Buch. S.29</w:t>
      </w:r>
      <w:r w:rsidR="006D46A0" w:rsidRPr="00D54D9E">
        <w:rPr>
          <w:rFonts w:ascii="Arial" w:hAnsi="Arial"/>
          <w:sz w:val="20"/>
          <w:szCs w:val="20"/>
        </w:rPr>
        <w:t>0-303</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12430303-o</w:t>
      </w:r>
      <w:r w:rsidRPr="00D54D9E">
        <w:rPr>
          <w:rFonts w:ascii="Arial" w:hAnsi="Arial"/>
          <w:b/>
          <w:sz w:val="20"/>
          <w:szCs w:val="20"/>
        </w:rPr>
        <w:tab/>
      </w:r>
      <w:r w:rsidRPr="00D54D9E">
        <w:rPr>
          <w:rFonts w:ascii="Arial" w:hAnsi="Arial"/>
          <w:sz w:val="20"/>
          <w:szCs w:val="20"/>
        </w:rPr>
        <w:t>Riedel, I.: Wandlung des Gottesbildes im Roten Buch von C. G. Jung. Von den Ursprüngen einer neuen Religionspsychologie. S.304-325</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12430304-o</w:t>
      </w:r>
      <w:r w:rsidRPr="00D54D9E">
        <w:rPr>
          <w:rFonts w:ascii="Arial" w:hAnsi="Arial"/>
          <w:b/>
          <w:sz w:val="20"/>
          <w:szCs w:val="20"/>
        </w:rPr>
        <w:tab/>
      </w:r>
      <w:r w:rsidRPr="00D54D9E">
        <w:rPr>
          <w:rFonts w:ascii="Arial" w:hAnsi="Arial"/>
          <w:sz w:val="20"/>
          <w:szCs w:val="20"/>
        </w:rPr>
        <w:t>Meredith-Owen, W.: Jungs Schatten. Verneinung und Narzissmus des Selbst. S.326-349</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12430305-o</w:t>
      </w:r>
      <w:r w:rsidRPr="00D54D9E">
        <w:rPr>
          <w:rFonts w:ascii="Arial" w:hAnsi="Arial"/>
          <w:b/>
          <w:sz w:val="20"/>
          <w:szCs w:val="20"/>
        </w:rPr>
        <w:tab/>
      </w:r>
      <w:r w:rsidRPr="00D54D9E">
        <w:rPr>
          <w:rFonts w:ascii="Arial" w:hAnsi="Arial"/>
          <w:sz w:val="20"/>
          <w:szCs w:val="20"/>
        </w:rPr>
        <w:t>Münch, V.:</w:t>
      </w:r>
      <w:r w:rsidRPr="00D54D9E">
        <w:rPr>
          <w:rFonts w:ascii="Arial" w:hAnsi="Arial"/>
          <w:b/>
          <w:sz w:val="20"/>
          <w:szCs w:val="20"/>
        </w:rPr>
        <w:t xml:space="preserve"> </w:t>
      </w:r>
      <w:r w:rsidRPr="00D54D9E">
        <w:rPr>
          <w:rFonts w:ascii="Arial" w:hAnsi="Arial"/>
          <w:sz w:val="20"/>
          <w:szCs w:val="20"/>
        </w:rPr>
        <w:t>Die Vielfalt der Analytischen Psychologie und die persönliche Gleichung. Subjektivität – therapeutische Praxis – Theorieentwicklung. S.3</w:t>
      </w:r>
      <w:r w:rsidR="00255CED" w:rsidRPr="00D54D9E">
        <w:rPr>
          <w:rFonts w:ascii="Arial" w:hAnsi="Arial"/>
          <w:sz w:val="20"/>
          <w:szCs w:val="20"/>
        </w:rPr>
        <w:t>5</w:t>
      </w:r>
      <w:r w:rsidRPr="00D54D9E">
        <w:rPr>
          <w:rFonts w:ascii="Arial" w:hAnsi="Arial"/>
          <w:sz w:val="20"/>
          <w:szCs w:val="20"/>
        </w:rPr>
        <w:t>0-366</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12430206-D</w:t>
      </w:r>
      <w:r w:rsidRPr="00D54D9E">
        <w:rPr>
          <w:rFonts w:ascii="Arial" w:hAnsi="Arial"/>
          <w:sz w:val="20"/>
          <w:szCs w:val="20"/>
        </w:rPr>
        <w:tab/>
        <w:t>La</w:t>
      </w:r>
      <w:r w:rsidR="00003B31" w:rsidRPr="00D54D9E">
        <w:rPr>
          <w:rFonts w:ascii="Arial" w:hAnsi="Arial"/>
          <w:sz w:val="20"/>
          <w:szCs w:val="20"/>
        </w:rPr>
        <w:t>n</w:t>
      </w:r>
      <w:r w:rsidRPr="00D54D9E">
        <w:rPr>
          <w:rFonts w:ascii="Arial" w:hAnsi="Arial"/>
          <w:sz w:val="20"/>
          <w:szCs w:val="20"/>
        </w:rPr>
        <w:t>gendorf, U.: Ethische Fragen unseres Berufes. Krisen als Gefahr und Chance?</w:t>
      </w:r>
      <w:r w:rsidR="00255CED" w:rsidRPr="00D54D9E">
        <w:rPr>
          <w:rFonts w:ascii="Arial" w:hAnsi="Arial"/>
          <w:sz w:val="20"/>
          <w:szCs w:val="20"/>
        </w:rPr>
        <w:t>. S.367-369</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12430307-T</w:t>
      </w:r>
      <w:r w:rsidRPr="00D54D9E">
        <w:rPr>
          <w:rFonts w:ascii="Arial" w:hAnsi="Arial"/>
          <w:sz w:val="20"/>
          <w:szCs w:val="20"/>
        </w:rPr>
        <w:tab/>
        <w:t>Böhlcke, E.</w:t>
      </w:r>
      <w:r w:rsidR="00255CED" w:rsidRPr="00D54D9E">
        <w:rPr>
          <w:rFonts w:ascii="Arial" w:hAnsi="Arial"/>
          <w:sz w:val="20"/>
          <w:szCs w:val="20"/>
        </w:rPr>
        <w:t>; Monshausen, C.: Bericht über die DGAP-Tagung 2012 in Berlin „Das Selbst ist die absolute Paradoxie…“. S.370-372</w:t>
      </w:r>
    </w:p>
    <w:p w:rsidR="00255CED" w:rsidRPr="00D54D9E" w:rsidRDefault="00255CE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12430308-F</w:t>
      </w:r>
      <w:r w:rsidRPr="00D54D9E">
        <w:rPr>
          <w:rFonts w:ascii="Arial" w:hAnsi="Arial"/>
          <w:sz w:val="20"/>
          <w:szCs w:val="20"/>
        </w:rPr>
        <w:tab/>
        <w:t>McQueen, S.: Shame. Leben ohne Bedeutung. S.373-377 (Wolf, S.)</w:t>
      </w:r>
    </w:p>
    <w:p w:rsidR="00255CED" w:rsidRPr="00D54D9E" w:rsidRDefault="00255CED" w:rsidP="001B0EDD">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12430309-F</w:t>
      </w:r>
      <w:r w:rsidRPr="00D54D9E">
        <w:rPr>
          <w:rFonts w:ascii="Arial" w:hAnsi="Arial"/>
          <w:sz w:val="20"/>
          <w:szCs w:val="20"/>
          <w:lang w:val="en-US"/>
        </w:rPr>
        <w:tab/>
        <w:t xml:space="preserve">Coppola, S.: Lost in Translation. </w:t>
      </w:r>
      <w:r w:rsidRPr="00D54D9E">
        <w:rPr>
          <w:rFonts w:ascii="Arial" w:hAnsi="Arial"/>
          <w:sz w:val="20"/>
          <w:szCs w:val="20"/>
        </w:rPr>
        <w:t xml:space="preserve">Das Schauspiel der transzendenten Funktion. </w:t>
      </w:r>
      <w:proofErr w:type="gramStart"/>
      <w:r w:rsidRPr="00D54D9E">
        <w:rPr>
          <w:rFonts w:ascii="Arial" w:hAnsi="Arial"/>
          <w:sz w:val="20"/>
          <w:szCs w:val="20"/>
          <w:lang w:val="en-US"/>
        </w:rPr>
        <w:t>S.378-383 (Wolf, S.)</w:t>
      </w:r>
      <w:proofErr w:type="gramEnd"/>
      <w:r w:rsidRPr="00D54D9E">
        <w:rPr>
          <w:rFonts w:ascii="Arial" w:hAnsi="Arial"/>
          <w:sz w:val="20"/>
          <w:szCs w:val="20"/>
          <w:lang w:val="en-US"/>
        </w:rPr>
        <w:t xml:space="preserve"> </w:t>
      </w:r>
    </w:p>
    <w:p w:rsidR="00255CED" w:rsidRPr="00D54D9E" w:rsidRDefault="00255CE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12430310-B</w:t>
      </w:r>
      <w:r w:rsidRPr="00D54D9E">
        <w:rPr>
          <w:rFonts w:ascii="Arial" w:hAnsi="Arial"/>
          <w:sz w:val="20"/>
          <w:szCs w:val="20"/>
          <w:lang w:val="en-US"/>
        </w:rPr>
        <w:tab/>
      </w:r>
      <w:r w:rsidR="001C06C7" w:rsidRPr="00D54D9E">
        <w:rPr>
          <w:rFonts w:ascii="Arial" w:hAnsi="Arial"/>
          <w:sz w:val="20"/>
          <w:szCs w:val="20"/>
          <w:lang w:val="en-US"/>
        </w:rPr>
        <w:t xml:space="preserve">Bogart, G.: Dreamwork of Selfhealing. </w:t>
      </w:r>
      <w:proofErr w:type="gramStart"/>
      <w:r w:rsidR="001C06C7" w:rsidRPr="00D54D9E">
        <w:rPr>
          <w:rFonts w:ascii="Arial" w:hAnsi="Arial"/>
          <w:sz w:val="20"/>
          <w:szCs w:val="20"/>
          <w:lang w:val="en-US"/>
        </w:rPr>
        <w:t>Unfolding the Symbols of the Unconscious.</w:t>
      </w:r>
      <w:proofErr w:type="gramEnd"/>
      <w:r w:rsidR="001C06C7" w:rsidRPr="00D54D9E">
        <w:rPr>
          <w:rFonts w:ascii="Arial" w:hAnsi="Arial"/>
          <w:sz w:val="20"/>
          <w:szCs w:val="20"/>
          <w:lang w:val="en-US"/>
        </w:rPr>
        <w:t xml:space="preserve"> </w:t>
      </w:r>
      <w:r w:rsidR="001C06C7" w:rsidRPr="00D54D9E">
        <w:rPr>
          <w:rFonts w:ascii="Arial" w:hAnsi="Arial"/>
          <w:sz w:val="20"/>
          <w:szCs w:val="20"/>
        </w:rPr>
        <w:t>S.384 (Stopp, D.)</w:t>
      </w:r>
    </w:p>
    <w:p w:rsidR="001C06C7" w:rsidRPr="00D54D9E" w:rsidRDefault="001C06C7" w:rsidP="001B0EDD">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12430311-B</w:t>
      </w:r>
      <w:r w:rsidRPr="00D54D9E">
        <w:rPr>
          <w:rFonts w:ascii="Arial" w:hAnsi="Arial"/>
          <w:sz w:val="20"/>
          <w:szCs w:val="20"/>
        </w:rPr>
        <w:tab/>
        <w:t>Borkenhagen, A.; Brähler, E.: Die Selbstverbesserung des Menschen: Wunschmedizin</w:t>
      </w:r>
      <w:r w:rsidR="0075610A" w:rsidRPr="00D54D9E">
        <w:rPr>
          <w:rFonts w:ascii="Arial" w:hAnsi="Arial"/>
          <w:sz w:val="20"/>
          <w:szCs w:val="20"/>
        </w:rPr>
        <w:t xml:space="preserve"> </w:t>
      </w:r>
      <w:r w:rsidRPr="00D54D9E">
        <w:rPr>
          <w:rFonts w:ascii="Arial" w:hAnsi="Arial"/>
          <w:sz w:val="20"/>
          <w:szCs w:val="20"/>
        </w:rPr>
        <w:t>und Enhance</w:t>
      </w:r>
      <w:r w:rsidR="0075610A" w:rsidRPr="00D54D9E">
        <w:rPr>
          <w:rFonts w:ascii="Arial" w:hAnsi="Arial"/>
          <w:sz w:val="20"/>
          <w:szCs w:val="20"/>
        </w:rPr>
        <w:t>m</w:t>
      </w:r>
      <w:r w:rsidRPr="00D54D9E">
        <w:rPr>
          <w:rFonts w:ascii="Arial" w:hAnsi="Arial"/>
          <w:sz w:val="20"/>
          <w:szCs w:val="20"/>
        </w:rPr>
        <w:t xml:space="preserve">ent aus medizinpsychologischer </w:t>
      </w:r>
      <w:r w:rsidR="0075610A" w:rsidRPr="00D54D9E">
        <w:rPr>
          <w:rFonts w:ascii="Arial" w:hAnsi="Arial"/>
          <w:sz w:val="20"/>
          <w:szCs w:val="20"/>
        </w:rPr>
        <w:t xml:space="preserve">Perspektive. </w:t>
      </w:r>
      <w:proofErr w:type="gramStart"/>
      <w:r w:rsidR="0075610A" w:rsidRPr="00D54D9E">
        <w:rPr>
          <w:rFonts w:ascii="Arial" w:hAnsi="Arial"/>
          <w:sz w:val="20"/>
          <w:szCs w:val="20"/>
          <w:lang w:val="en-US"/>
        </w:rPr>
        <w:t>S.384-386 (Ware, R. C.)</w:t>
      </w:r>
      <w:proofErr w:type="gramEnd"/>
    </w:p>
    <w:p w:rsidR="0075610A" w:rsidRPr="00D54D9E" w:rsidRDefault="0075610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12430312-B</w:t>
      </w:r>
      <w:r w:rsidRPr="00D54D9E">
        <w:rPr>
          <w:rFonts w:ascii="Arial" w:hAnsi="Arial"/>
          <w:sz w:val="20"/>
          <w:szCs w:val="20"/>
          <w:lang w:val="en-US"/>
        </w:rPr>
        <w:tab/>
        <w:t xml:space="preserve">Jethá C.; Ryan C.: Sex at Dawn: The Prehistoric Origins of Modern Sexuality. </w:t>
      </w:r>
      <w:r w:rsidRPr="00D54D9E">
        <w:rPr>
          <w:rFonts w:ascii="Arial" w:hAnsi="Arial"/>
          <w:sz w:val="20"/>
          <w:szCs w:val="20"/>
        </w:rPr>
        <w:t xml:space="preserve">S.386-387 (Ware, R. C.) </w:t>
      </w:r>
    </w:p>
    <w:p w:rsidR="00EE6D4C" w:rsidRPr="00D54D9E" w:rsidRDefault="00EE6D4C" w:rsidP="001B0EDD">
      <w:pPr>
        <w:tabs>
          <w:tab w:val="left" w:pos="851"/>
        </w:tabs>
        <w:spacing w:before="0" w:line="240" w:lineRule="auto"/>
        <w:ind w:hanging="1418"/>
        <w:jc w:val="both"/>
        <w:rPr>
          <w:rFonts w:ascii="Arial" w:hAnsi="Arial"/>
          <w:sz w:val="20"/>
          <w:szCs w:val="20"/>
        </w:rPr>
      </w:pP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12430401-E</w:t>
      </w:r>
      <w:r w:rsidRPr="00D54D9E">
        <w:rPr>
          <w:rFonts w:ascii="Arial" w:hAnsi="Arial"/>
          <w:sz w:val="20"/>
          <w:szCs w:val="20"/>
        </w:rPr>
        <w:tab/>
        <w:t>Löwe, A.: Editorial. S.401-405</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12430402-o</w:t>
      </w:r>
      <w:r w:rsidRPr="00D54D9E">
        <w:rPr>
          <w:rFonts w:ascii="Arial" w:hAnsi="Arial"/>
          <w:b/>
          <w:sz w:val="20"/>
          <w:szCs w:val="20"/>
        </w:rPr>
        <w:tab/>
      </w:r>
      <w:r w:rsidRPr="00D54D9E">
        <w:rPr>
          <w:rFonts w:ascii="Arial" w:hAnsi="Arial"/>
          <w:sz w:val="20"/>
          <w:szCs w:val="20"/>
        </w:rPr>
        <w:t>Sauer, G.: Auswirkungen des Selbstkonzepts in der Analytischen Psychologie auf thera</w:t>
      </w:r>
      <w:r w:rsidR="000E5D62" w:rsidRPr="00D54D9E">
        <w:rPr>
          <w:rFonts w:ascii="Arial" w:hAnsi="Arial"/>
          <w:sz w:val="20"/>
          <w:szCs w:val="20"/>
        </w:rPr>
        <w:t>-</w:t>
      </w:r>
      <w:r w:rsidRPr="00D54D9E">
        <w:rPr>
          <w:rFonts w:ascii="Arial" w:hAnsi="Arial"/>
          <w:sz w:val="20"/>
          <w:szCs w:val="20"/>
        </w:rPr>
        <w:t>peutische Haltung und therapeutisches Denken. S.406-423</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12430403-o</w:t>
      </w:r>
      <w:r w:rsidRPr="00D54D9E">
        <w:rPr>
          <w:rFonts w:ascii="Arial" w:hAnsi="Arial"/>
          <w:b/>
          <w:sz w:val="20"/>
          <w:szCs w:val="20"/>
        </w:rPr>
        <w:tab/>
      </w:r>
      <w:r w:rsidRPr="00D54D9E">
        <w:rPr>
          <w:rFonts w:ascii="Arial" w:hAnsi="Arial"/>
          <w:sz w:val="20"/>
          <w:szCs w:val="20"/>
        </w:rPr>
        <w:t>Renn, R.: Von der Vergötterung des</w:t>
      </w:r>
      <w:r w:rsidR="000E5D62" w:rsidRPr="00D54D9E">
        <w:rPr>
          <w:rFonts w:ascii="Arial" w:hAnsi="Arial"/>
          <w:sz w:val="20"/>
          <w:szCs w:val="20"/>
        </w:rPr>
        <w:t xml:space="preserve"> Selbst und der Verteufelung des</w:t>
      </w:r>
      <w:r w:rsidRPr="00D54D9E">
        <w:rPr>
          <w:rFonts w:ascii="Arial" w:hAnsi="Arial"/>
          <w:sz w:val="20"/>
          <w:szCs w:val="20"/>
        </w:rPr>
        <w:t xml:space="preserve"> Ich. S.424-449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12430404-o</w:t>
      </w:r>
      <w:r w:rsidRPr="00D54D9E">
        <w:rPr>
          <w:rFonts w:ascii="Arial" w:hAnsi="Arial"/>
          <w:b/>
          <w:sz w:val="20"/>
          <w:szCs w:val="20"/>
        </w:rPr>
        <w:tab/>
      </w:r>
      <w:r w:rsidRPr="00D54D9E">
        <w:rPr>
          <w:rFonts w:ascii="Arial" w:hAnsi="Arial"/>
          <w:sz w:val="20"/>
          <w:szCs w:val="20"/>
        </w:rPr>
        <w:t>Knox, J.: Selbstwirksamkeit in Beziehungen – ein interpersoneller Blick auf das Selbst. S.450-471</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12430405-o</w:t>
      </w:r>
      <w:r w:rsidRPr="00D54D9E">
        <w:rPr>
          <w:rFonts w:ascii="Arial" w:hAnsi="Arial"/>
          <w:b/>
          <w:sz w:val="20"/>
          <w:szCs w:val="20"/>
        </w:rPr>
        <w:tab/>
      </w:r>
      <w:r w:rsidRPr="00D54D9E">
        <w:rPr>
          <w:rFonts w:ascii="Arial" w:hAnsi="Arial"/>
          <w:sz w:val="20"/>
          <w:szCs w:val="20"/>
        </w:rPr>
        <w:t>Braun, C.: Gruppenselbst und Gruppenmatrix. Vorbewusste Figuration des „analytischen Dritten“ in der Gruppenanalyse. S.472-486</w:t>
      </w:r>
      <w:r w:rsidR="000928A9" w:rsidRPr="00D54D9E">
        <w:rPr>
          <w:rFonts w:ascii="Arial" w:hAnsi="Arial"/>
          <w:sz w:val="20"/>
          <w:szCs w:val="20"/>
        </w:rPr>
        <w:t>A</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12430406-o</w:t>
      </w:r>
      <w:r w:rsidRPr="00D54D9E">
        <w:rPr>
          <w:rFonts w:ascii="Arial" w:hAnsi="Arial"/>
          <w:sz w:val="20"/>
          <w:szCs w:val="20"/>
        </w:rPr>
        <w:tab/>
        <w:t>Roesler, C.: Grundlagen der Analytischen Psychologie. Archetypen – Ein zentrales Konzept der Analytischen Psychologie. S. 487-509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12430407-D</w:t>
      </w:r>
      <w:r w:rsidRPr="00D54D9E">
        <w:rPr>
          <w:rFonts w:ascii="Arial" w:hAnsi="Arial"/>
          <w:b/>
          <w:sz w:val="20"/>
          <w:szCs w:val="20"/>
        </w:rPr>
        <w:tab/>
      </w:r>
      <w:r w:rsidRPr="00D54D9E">
        <w:rPr>
          <w:rFonts w:ascii="Arial" w:hAnsi="Arial"/>
          <w:sz w:val="20"/>
          <w:szCs w:val="20"/>
        </w:rPr>
        <w:t>Wilke, H.-J.: Anmer</w:t>
      </w:r>
      <w:r w:rsidR="000E5D62" w:rsidRPr="00D54D9E">
        <w:rPr>
          <w:rFonts w:ascii="Arial" w:hAnsi="Arial"/>
          <w:sz w:val="20"/>
          <w:szCs w:val="20"/>
        </w:rPr>
        <w:t>kung zum Thema des Symposions im</w:t>
      </w:r>
      <w:r w:rsidRPr="00D54D9E">
        <w:rPr>
          <w:rFonts w:ascii="Arial" w:hAnsi="Arial"/>
          <w:sz w:val="20"/>
          <w:szCs w:val="20"/>
        </w:rPr>
        <w:t xml:space="preserve"> C. G. Jung-Institut Berlin am 14.01.2012 „Wenig Jung im Jung-Institut?“. S.510-519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12430408-D</w:t>
      </w:r>
      <w:r w:rsidRPr="00D54D9E">
        <w:rPr>
          <w:rFonts w:ascii="Arial" w:hAnsi="Arial"/>
          <w:sz w:val="20"/>
          <w:szCs w:val="20"/>
        </w:rPr>
        <w:tab/>
        <w:t>Löwe, A.: Antwort auf Uwe Langendorf. Ethische Fragen unseres Berufes. S.517-519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12430409-D</w:t>
      </w:r>
      <w:r w:rsidRPr="00D54D9E">
        <w:rPr>
          <w:rFonts w:ascii="Arial" w:hAnsi="Arial"/>
          <w:sz w:val="20"/>
          <w:szCs w:val="20"/>
        </w:rPr>
        <w:tab/>
        <w:t>Langendorf, U.: Antwort auf Angelica Löwe. Krisen als Gefahr und Chance?. S.520-521</w:t>
      </w:r>
    </w:p>
    <w:p w:rsidR="00EE6D4C" w:rsidRPr="00D54D9E" w:rsidRDefault="00EE6D4C"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12430410-N</w:t>
      </w:r>
      <w:r w:rsidRPr="00D54D9E">
        <w:rPr>
          <w:rFonts w:ascii="Arial" w:hAnsi="Arial"/>
          <w:sz w:val="20"/>
          <w:szCs w:val="20"/>
        </w:rPr>
        <w:tab/>
        <w:t xml:space="preserve">Wimmer, R.: Beitrag </w:t>
      </w:r>
      <w:r w:rsidR="000E5D62" w:rsidRPr="00D54D9E">
        <w:rPr>
          <w:rFonts w:ascii="Arial" w:hAnsi="Arial"/>
          <w:sz w:val="20"/>
          <w:szCs w:val="20"/>
        </w:rPr>
        <w:t xml:space="preserve">zur Gedenktafelenthüllung </w:t>
      </w:r>
    </w:p>
    <w:p w:rsidR="0056371A" w:rsidRPr="00D54D9E" w:rsidRDefault="000E5D62"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ab/>
      </w:r>
      <w:r w:rsidRPr="00D54D9E">
        <w:rPr>
          <w:rFonts w:ascii="Arial" w:hAnsi="Arial"/>
          <w:sz w:val="20"/>
          <w:szCs w:val="20"/>
        </w:rPr>
        <w:tab/>
      </w:r>
      <w:r w:rsidR="00EE6D4C" w:rsidRPr="00D54D9E">
        <w:rPr>
          <w:rFonts w:ascii="Arial" w:hAnsi="Arial"/>
          <w:sz w:val="20"/>
          <w:szCs w:val="20"/>
        </w:rPr>
        <w:t>für Gerhard Adler. S.522-524</w:t>
      </w:r>
    </w:p>
    <w:p w:rsidR="00EE6D4C" w:rsidRPr="00D54D9E" w:rsidRDefault="00EE6D4C" w:rsidP="000E5D62">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12430411-N</w:t>
      </w:r>
      <w:r w:rsidRPr="00D54D9E">
        <w:rPr>
          <w:rFonts w:ascii="Arial" w:hAnsi="Arial"/>
          <w:sz w:val="20"/>
          <w:szCs w:val="20"/>
        </w:rPr>
        <w:tab/>
        <w:t>Casement, A.: Beitrag zur Gedenktafelent</w:t>
      </w:r>
      <w:r w:rsidR="000E5D62" w:rsidRPr="00D54D9E">
        <w:rPr>
          <w:rFonts w:ascii="Arial" w:hAnsi="Arial"/>
          <w:sz w:val="20"/>
          <w:szCs w:val="20"/>
        </w:rPr>
        <w:t xml:space="preserve">-hüllung </w:t>
      </w:r>
      <w:r w:rsidRPr="00D54D9E">
        <w:rPr>
          <w:rFonts w:ascii="Arial" w:hAnsi="Arial"/>
          <w:sz w:val="20"/>
          <w:szCs w:val="20"/>
        </w:rPr>
        <w:t>für Gerhard Adler. S.525-527</w:t>
      </w:r>
    </w:p>
    <w:p w:rsidR="00EE6D4C" w:rsidRPr="00D54D9E" w:rsidRDefault="00EE6D4C" w:rsidP="000E5D62">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12430412-N</w:t>
      </w:r>
      <w:r w:rsidRPr="00D54D9E">
        <w:rPr>
          <w:rFonts w:ascii="Arial" w:hAnsi="Arial"/>
          <w:sz w:val="20"/>
          <w:szCs w:val="20"/>
        </w:rPr>
        <w:tab/>
        <w:t xml:space="preserve">Lindner, M.: Beitrag zur Gedenktafelenthüllung       für Gerhard Adler. </w:t>
      </w:r>
      <w:r w:rsidRPr="00D54D9E">
        <w:rPr>
          <w:rFonts w:ascii="Arial" w:hAnsi="Arial"/>
          <w:sz w:val="20"/>
          <w:szCs w:val="20"/>
          <w:lang w:val="en-US"/>
        </w:rPr>
        <w:t>S.528-530</w:t>
      </w:r>
    </w:p>
    <w:p w:rsidR="00EE6D4C" w:rsidRPr="00D54D9E" w:rsidRDefault="00EE6D4C" w:rsidP="00EE6D4C">
      <w:pPr>
        <w:tabs>
          <w:tab w:val="left" w:pos="851"/>
        </w:tabs>
        <w:spacing w:before="0" w:line="240" w:lineRule="auto"/>
        <w:ind w:left="0"/>
        <w:jc w:val="both"/>
        <w:rPr>
          <w:rFonts w:ascii="Arial" w:hAnsi="Arial"/>
          <w:sz w:val="20"/>
          <w:szCs w:val="20"/>
          <w:lang w:val="en-US"/>
        </w:rPr>
      </w:pPr>
      <w:r w:rsidRPr="00D54D9E">
        <w:rPr>
          <w:rFonts w:ascii="Arial" w:hAnsi="Arial"/>
          <w:sz w:val="20"/>
          <w:szCs w:val="20"/>
          <w:lang w:val="en-US"/>
        </w:rPr>
        <w:t>12430113-B</w:t>
      </w:r>
      <w:r w:rsidRPr="00D54D9E">
        <w:rPr>
          <w:rFonts w:ascii="Arial" w:hAnsi="Arial"/>
          <w:sz w:val="20"/>
          <w:szCs w:val="20"/>
          <w:lang w:val="en-US"/>
        </w:rPr>
        <w:tab/>
        <w:t xml:space="preserve">Fuchs, T.: The Embodied Self. Dimensions, </w:t>
      </w:r>
    </w:p>
    <w:p w:rsidR="00EE6D4C" w:rsidRPr="00D54D9E" w:rsidRDefault="000E5D62" w:rsidP="00EE6D4C">
      <w:pPr>
        <w:tabs>
          <w:tab w:val="left" w:pos="851"/>
        </w:tabs>
        <w:spacing w:before="0" w:line="240" w:lineRule="auto"/>
        <w:ind w:left="0"/>
        <w:jc w:val="both"/>
        <w:rPr>
          <w:rFonts w:ascii="Arial" w:hAnsi="Arial"/>
          <w:sz w:val="20"/>
          <w:szCs w:val="20"/>
          <w:lang w:val="en-US"/>
        </w:rPr>
      </w:pPr>
      <w:r w:rsidRPr="00D54D9E">
        <w:rPr>
          <w:rFonts w:ascii="Arial" w:hAnsi="Arial"/>
          <w:sz w:val="20"/>
          <w:szCs w:val="20"/>
          <w:lang w:val="en-US"/>
        </w:rPr>
        <w:tab/>
      </w:r>
      <w:r w:rsidRPr="00D54D9E">
        <w:rPr>
          <w:rFonts w:ascii="Arial" w:hAnsi="Arial"/>
          <w:sz w:val="20"/>
          <w:szCs w:val="20"/>
          <w:lang w:val="en-US"/>
        </w:rPr>
        <w:tab/>
      </w:r>
      <w:proofErr w:type="gramStart"/>
      <w:r w:rsidR="00EE6D4C" w:rsidRPr="00D54D9E">
        <w:rPr>
          <w:rFonts w:ascii="Arial" w:hAnsi="Arial"/>
          <w:sz w:val="20"/>
          <w:szCs w:val="20"/>
          <w:lang w:val="en-US"/>
        </w:rPr>
        <w:t>Coherence and Disorders.</w:t>
      </w:r>
      <w:proofErr w:type="gramEnd"/>
      <w:r w:rsidR="00EE6D4C" w:rsidRPr="00D54D9E">
        <w:rPr>
          <w:rFonts w:ascii="Arial" w:hAnsi="Arial"/>
          <w:sz w:val="20"/>
          <w:szCs w:val="20"/>
          <w:lang w:val="en-US"/>
        </w:rPr>
        <w:t xml:space="preserve"> </w:t>
      </w:r>
      <w:proofErr w:type="gramStart"/>
      <w:r w:rsidR="00EE6D4C" w:rsidRPr="00D54D9E">
        <w:rPr>
          <w:rFonts w:ascii="Arial" w:hAnsi="Arial"/>
          <w:sz w:val="20"/>
          <w:szCs w:val="20"/>
          <w:lang w:val="en-US"/>
        </w:rPr>
        <w:t>S.531-533 (Meier, I.)</w:t>
      </w:r>
      <w:proofErr w:type="gramEnd"/>
    </w:p>
    <w:p w:rsidR="00EE6D4C" w:rsidRPr="00D54D9E" w:rsidRDefault="00EE6D4C" w:rsidP="00EE6D4C">
      <w:pPr>
        <w:tabs>
          <w:tab w:val="left" w:pos="851"/>
        </w:tabs>
        <w:spacing w:before="0" w:line="240" w:lineRule="auto"/>
        <w:ind w:left="0"/>
        <w:jc w:val="both"/>
        <w:rPr>
          <w:rFonts w:ascii="Arial" w:hAnsi="Arial"/>
          <w:sz w:val="20"/>
          <w:szCs w:val="20"/>
          <w:lang w:val="en-US"/>
        </w:rPr>
      </w:pPr>
      <w:r w:rsidRPr="00D54D9E">
        <w:rPr>
          <w:rFonts w:ascii="Arial" w:hAnsi="Arial"/>
          <w:sz w:val="20"/>
          <w:szCs w:val="20"/>
          <w:lang w:val="en-US"/>
        </w:rPr>
        <w:t>12430414-B</w:t>
      </w:r>
      <w:r w:rsidRPr="00D54D9E">
        <w:rPr>
          <w:rFonts w:ascii="Arial" w:hAnsi="Arial"/>
          <w:sz w:val="20"/>
          <w:szCs w:val="20"/>
          <w:lang w:val="en-US"/>
        </w:rPr>
        <w:tab/>
        <w:t xml:space="preserve">Goodwyn, E.: The Neurobiology of the Gods. How </w:t>
      </w:r>
    </w:p>
    <w:p w:rsidR="00EE6D4C" w:rsidRPr="00D54D9E" w:rsidRDefault="00EE6D4C" w:rsidP="000E5D62">
      <w:pPr>
        <w:tabs>
          <w:tab w:val="left" w:pos="851"/>
        </w:tabs>
        <w:spacing w:before="0" w:line="240" w:lineRule="auto"/>
        <w:ind w:left="1416"/>
        <w:jc w:val="both"/>
        <w:rPr>
          <w:rFonts w:ascii="Arial" w:hAnsi="Arial"/>
          <w:sz w:val="20"/>
          <w:szCs w:val="20"/>
        </w:rPr>
      </w:pPr>
      <w:r w:rsidRPr="00D54D9E">
        <w:rPr>
          <w:rFonts w:ascii="Arial" w:hAnsi="Arial"/>
          <w:sz w:val="20"/>
          <w:szCs w:val="20"/>
          <w:lang w:val="en-US"/>
        </w:rPr>
        <w:t xml:space="preserve">Brain Psychology Shapes the Recurrent Imagery of Myth and Dreams. </w:t>
      </w:r>
      <w:r w:rsidRPr="00D54D9E">
        <w:rPr>
          <w:rFonts w:ascii="Arial" w:hAnsi="Arial"/>
          <w:sz w:val="20"/>
          <w:szCs w:val="20"/>
        </w:rPr>
        <w:t>S.533-535 (Stopp, D.)</w:t>
      </w:r>
    </w:p>
    <w:p w:rsidR="00EE6D4C" w:rsidRPr="00D54D9E" w:rsidRDefault="00EE6D4C" w:rsidP="000E5D62">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12430415-B</w:t>
      </w:r>
      <w:r w:rsidRPr="00D54D9E">
        <w:rPr>
          <w:rFonts w:ascii="Arial" w:hAnsi="Arial"/>
          <w:sz w:val="20"/>
          <w:szCs w:val="20"/>
        </w:rPr>
        <w:tab/>
        <w:t xml:space="preserve">Moser, T.: Vater, Mutter, Gott und Krieg. Hass, Verachtung und Verrat in einer psychoanalytischen Behandlung. S.535-537 (Ware, R. C.) </w:t>
      </w:r>
    </w:p>
    <w:p w:rsidR="00EE6D4C" w:rsidRPr="00D54D9E" w:rsidRDefault="00EE6D4C" w:rsidP="001B0EDD">
      <w:pPr>
        <w:tabs>
          <w:tab w:val="left" w:pos="851"/>
        </w:tabs>
        <w:spacing w:before="0" w:line="240" w:lineRule="auto"/>
        <w:ind w:left="0"/>
        <w:jc w:val="both"/>
        <w:rPr>
          <w:rFonts w:ascii="Arial" w:hAnsi="Arial"/>
          <w:sz w:val="20"/>
          <w:szCs w:val="20"/>
        </w:rPr>
      </w:pP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Vol. 44: 2013 – Brandes &amp; Apsel</w:t>
      </w:r>
    </w:p>
    <w:p w:rsidR="00EE6D4C" w:rsidRPr="00D54D9E" w:rsidRDefault="00EE6D4C" w:rsidP="001B0EDD">
      <w:pPr>
        <w:tabs>
          <w:tab w:val="left" w:pos="851"/>
        </w:tabs>
        <w:spacing w:before="0" w:line="240" w:lineRule="auto"/>
        <w:ind w:left="0"/>
        <w:jc w:val="both"/>
        <w:rPr>
          <w:rFonts w:ascii="Arial" w:hAnsi="Arial"/>
          <w:b/>
          <w:sz w:val="20"/>
          <w:szCs w:val="20"/>
          <w:u w:val="single"/>
        </w:rPr>
      </w:pP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13440101-E</w:t>
      </w:r>
      <w:r w:rsidRPr="00D54D9E">
        <w:rPr>
          <w:rFonts w:ascii="Arial" w:hAnsi="Arial"/>
          <w:sz w:val="20"/>
          <w:szCs w:val="20"/>
        </w:rPr>
        <w:tab/>
        <w:t>Lindner, M.: Editorial. S.5-9</w:t>
      </w:r>
    </w:p>
    <w:p w:rsidR="008E3CD2"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13440102-o</w:t>
      </w:r>
      <w:r w:rsidRPr="00D54D9E">
        <w:rPr>
          <w:rFonts w:ascii="Arial" w:hAnsi="Arial"/>
          <w:b/>
          <w:sz w:val="20"/>
          <w:szCs w:val="20"/>
        </w:rPr>
        <w:tab/>
      </w:r>
      <w:r w:rsidRPr="00D54D9E">
        <w:rPr>
          <w:rFonts w:ascii="Arial" w:hAnsi="Arial"/>
          <w:sz w:val="20"/>
          <w:szCs w:val="20"/>
        </w:rPr>
        <w:t>Austin, S.: Sehnsucht nach Exzess</w:t>
      </w:r>
      <w:r w:rsidR="008E3CD2" w:rsidRPr="00D54D9E">
        <w:rPr>
          <w:rFonts w:ascii="Arial" w:hAnsi="Arial"/>
          <w:sz w:val="20"/>
          <w:szCs w:val="20"/>
        </w:rPr>
        <w:t>. Arbeiten mit dissoziativen Kräften bei Essstörungen mit Fressanfällen. S.10-35</w:t>
      </w:r>
    </w:p>
    <w:p w:rsidR="008E3CD2" w:rsidRPr="00D54D9E" w:rsidRDefault="008E3CD2"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13440103-o</w:t>
      </w:r>
      <w:r w:rsidRPr="00D54D9E">
        <w:rPr>
          <w:rFonts w:ascii="Arial" w:hAnsi="Arial"/>
          <w:b/>
          <w:sz w:val="20"/>
          <w:szCs w:val="20"/>
        </w:rPr>
        <w:tab/>
      </w:r>
      <w:r w:rsidRPr="00D54D9E">
        <w:rPr>
          <w:rFonts w:ascii="Arial" w:hAnsi="Arial"/>
          <w:sz w:val="20"/>
          <w:szCs w:val="20"/>
        </w:rPr>
        <w:t>Connolly, A. M.: Die Wunden unserer Väter heilen: intergenerationelles Trauma, Gedächt</w:t>
      </w:r>
      <w:r w:rsidR="009F3638" w:rsidRPr="00D54D9E">
        <w:rPr>
          <w:rFonts w:ascii="Arial" w:hAnsi="Arial"/>
          <w:sz w:val="20"/>
          <w:szCs w:val="20"/>
        </w:rPr>
        <w:t>-</w:t>
      </w:r>
      <w:r w:rsidRPr="00D54D9E">
        <w:rPr>
          <w:rFonts w:ascii="Arial" w:hAnsi="Arial"/>
          <w:sz w:val="20"/>
          <w:szCs w:val="20"/>
        </w:rPr>
        <w:t>nis, Symbolisierung und Erzählung. S.35-61</w:t>
      </w:r>
    </w:p>
    <w:p w:rsidR="008E3CD2" w:rsidRPr="00D54D9E" w:rsidRDefault="008E3CD2"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13440104-o</w:t>
      </w:r>
      <w:r w:rsidRPr="00D54D9E">
        <w:rPr>
          <w:rFonts w:ascii="Arial" w:hAnsi="Arial"/>
          <w:b/>
          <w:sz w:val="20"/>
          <w:szCs w:val="20"/>
        </w:rPr>
        <w:tab/>
      </w:r>
      <w:r w:rsidRPr="00D54D9E">
        <w:rPr>
          <w:rFonts w:ascii="Arial" w:hAnsi="Arial"/>
          <w:sz w:val="20"/>
          <w:szCs w:val="20"/>
        </w:rPr>
        <w:t>Thomas, H.: Narziss – jenseits aller Patho</w:t>
      </w:r>
      <w:r w:rsidR="000E5D62" w:rsidRPr="00D54D9E">
        <w:rPr>
          <w:rFonts w:ascii="Arial" w:hAnsi="Arial"/>
          <w:sz w:val="20"/>
          <w:szCs w:val="20"/>
        </w:rPr>
        <w:t>-</w:t>
      </w:r>
      <w:r w:rsidRPr="00D54D9E">
        <w:rPr>
          <w:rFonts w:ascii="Arial" w:hAnsi="Arial"/>
          <w:sz w:val="20"/>
          <w:szCs w:val="20"/>
        </w:rPr>
        <w:t>logie. S.62-81</w:t>
      </w:r>
    </w:p>
    <w:p w:rsidR="008E3CD2" w:rsidRPr="00D54D9E" w:rsidRDefault="008E3CD2"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13440105-o</w:t>
      </w:r>
      <w:r w:rsidRPr="00D54D9E">
        <w:rPr>
          <w:rFonts w:ascii="Arial" w:hAnsi="Arial"/>
          <w:b/>
          <w:sz w:val="20"/>
          <w:szCs w:val="20"/>
        </w:rPr>
        <w:tab/>
      </w:r>
      <w:r w:rsidRPr="00D54D9E">
        <w:rPr>
          <w:rFonts w:ascii="Arial" w:hAnsi="Arial"/>
          <w:sz w:val="20"/>
          <w:szCs w:val="20"/>
        </w:rPr>
        <w:t>Hoffmann, U.: Ein Geheimnis Claude Monets. S.82-96</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13440106-T</w:t>
      </w:r>
      <w:r w:rsidRPr="00D54D9E">
        <w:rPr>
          <w:rFonts w:ascii="Arial" w:hAnsi="Arial"/>
          <w:sz w:val="20"/>
          <w:szCs w:val="20"/>
        </w:rPr>
        <w:tab/>
        <w:t>Casement, A.: Psychologie als Disziplin der Innerlichkeit Berlin, 23.-25. Juli 2012. S.97-99</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13440107-T</w:t>
      </w:r>
      <w:r w:rsidRPr="00D54D9E">
        <w:rPr>
          <w:rFonts w:ascii="Arial" w:hAnsi="Arial"/>
          <w:sz w:val="20"/>
          <w:szCs w:val="20"/>
        </w:rPr>
        <w:tab/>
        <w:t>Alexandrova, N.; Alder, S.: Die 2. Europäische Konferenz der Internationalen Assoziation der Analytischen Psychologie (IAA) St. Petersburg, Russland, 30.August - 2.September 2012. S. 100-105</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13440108-F</w:t>
      </w:r>
      <w:r w:rsidRPr="00D54D9E">
        <w:rPr>
          <w:rFonts w:ascii="Arial" w:hAnsi="Arial"/>
          <w:sz w:val="20"/>
          <w:szCs w:val="20"/>
        </w:rPr>
        <w:tab/>
        <w:t xml:space="preserve">Mendes, S.: James Bond </w:t>
      </w:r>
      <w:r w:rsidR="009F3638" w:rsidRPr="00D54D9E">
        <w:rPr>
          <w:rFonts w:ascii="Arial" w:hAnsi="Arial"/>
          <w:sz w:val="20"/>
          <w:szCs w:val="20"/>
        </w:rPr>
        <w:t xml:space="preserve">„Skyfall“ </w:t>
      </w:r>
      <w:r w:rsidRPr="00D54D9E">
        <w:rPr>
          <w:rFonts w:ascii="Arial" w:hAnsi="Arial"/>
          <w:sz w:val="20"/>
          <w:szCs w:val="20"/>
        </w:rPr>
        <w:t>– erschüttert, aber nicht gerührt. S.100-109 (Wolf, S.)</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13440109-N</w:t>
      </w:r>
      <w:r w:rsidRPr="00D54D9E">
        <w:rPr>
          <w:rFonts w:ascii="Arial" w:hAnsi="Arial"/>
          <w:sz w:val="20"/>
          <w:szCs w:val="20"/>
        </w:rPr>
        <w:tab/>
        <w:t>Höhfeld, Kurt: Nachruf für Helga Anderssen-Plaut. S.110-112</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13440110-B</w:t>
      </w:r>
      <w:r w:rsidRPr="00D54D9E">
        <w:rPr>
          <w:rFonts w:ascii="Arial" w:hAnsi="Arial"/>
          <w:sz w:val="20"/>
          <w:szCs w:val="20"/>
        </w:rPr>
        <w:tab/>
        <w:t>Gaudissart, I.: Emma Jung – Analyste et Ecrivain. S.113-114 (Stüssi, U.)</w:t>
      </w:r>
    </w:p>
    <w:p w:rsidR="000928A9" w:rsidRPr="00D54D9E" w:rsidRDefault="000928A9" w:rsidP="008E3CD2">
      <w:pPr>
        <w:tabs>
          <w:tab w:val="left" w:pos="851"/>
        </w:tabs>
        <w:spacing w:before="0" w:line="240" w:lineRule="auto"/>
        <w:ind w:hanging="1418"/>
        <w:jc w:val="both"/>
        <w:rPr>
          <w:rFonts w:ascii="Arial" w:hAnsi="Arial"/>
          <w:sz w:val="20"/>
          <w:szCs w:val="20"/>
        </w:rPr>
      </w:pPr>
    </w:p>
    <w:p w:rsidR="000928A9" w:rsidRPr="00D54D9E" w:rsidRDefault="000928A9" w:rsidP="008E3CD2">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u w:val="single"/>
          <w:lang w:val="en-US"/>
        </w:rPr>
        <w:t>13440201-E</w:t>
      </w:r>
      <w:r w:rsidRPr="00D54D9E">
        <w:rPr>
          <w:rFonts w:ascii="Arial" w:hAnsi="Arial"/>
          <w:sz w:val="20"/>
          <w:szCs w:val="20"/>
          <w:lang w:val="en-US"/>
        </w:rPr>
        <w:tab/>
        <w:t>Adametz, E.: Editorial. S.129-133</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13440202-o</w:t>
      </w:r>
      <w:r w:rsidRPr="00D54D9E">
        <w:rPr>
          <w:rFonts w:ascii="Arial" w:hAnsi="Arial"/>
          <w:b/>
          <w:sz w:val="20"/>
          <w:szCs w:val="20"/>
        </w:rPr>
        <w:tab/>
      </w:r>
      <w:r w:rsidRPr="00D54D9E">
        <w:rPr>
          <w:rFonts w:ascii="Arial" w:hAnsi="Arial"/>
          <w:sz w:val="20"/>
          <w:szCs w:val="20"/>
        </w:rPr>
        <w:t>Papadopoulos, R.: Ethnopsychologische Annäherung an Überlebende von Katastrophen. Prolegomena zu einer jungianischen Perspektive. S.134-171</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13440203-o</w:t>
      </w:r>
      <w:r w:rsidRPr="00D54D9E">
        <w:rPr>
          <w:rFonts w:ascii="Arial" w:hAnsi="Arial"/>
          <w:b/>
          <w:sz w:val="20"/>
          <w:szCs w:val="20"/>
        </w:rPr>
        <w:tab/>
      </w:r>
      <w:r w:rsidRPr="00D54D9E">
        <w:rPr>
          <w:rFonts w:ascii="Arial" w:hAnsi="Arial"/>
          <w:sz w:val="20"/>
          <w:szCs w:val="20"/>
        </w:rPr>
        <w:t xml:space="preserve">Wiener, </w:t>
      </w:r>
      <w:proofErr w:type="gramStart"/>
      <w:r w:rsidRPr="00D54D9E">
        <w:rPr>
          <w:rFonts w:ascii="Arial" w:hAnsi="Arial"/>
          <w:sz w:val="20"/>
          <w:szCs w:val="20"/>
        </w:rPr>
        <w:t>J.:</w:t>
      </w:r>
      <w:proofErr w:type="gramEnd"/>
      <w:r w:rsidRPr="00D54D9E">
        <w:rPr>
          <w:rFonts w:ascii="Arial" w:hAnsi="Arial"/>
          <w:sz w:val="20"/>
          <w:szCs w:val="20"/>
        </w:rPr>
        <w:t xml:space="preserve"> Vom Unbehagen, eine jüdische jungianische Psychoanalytikerin zu sein. S.172-189</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13440204-o</w:t>
      </w:r>
      <w:r w:rsidRPr="00D54D9E">
        <w:rPr>
          <w:rFonts w:ascii="Arial" w:hAnsi="Arial"/>
          <w:b/>
          <w:sz w:val="20"/>
          <w:szCs w:val="20"/>
        </w:rPr>
        <w:tab/>
      </w:r>
      <w:r w:rsidRPr="00D54D9E">
        <w:rPr>
          <w:rFonts w:ascii="Arial" w:hAnsi="Arial"/>
          <w:sz w:val="20"/>
          <w:szCs w:val="20"/>
        </w:rPr>
        <w:t>Casement, A.: Die Rolle Gerhard Adlers in der Entwicklung der internationalen Analytischen Psychologie und der Analytischen Psychologie in Großbritannien. S.190-215</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13440205-o</w:t>
      </w:r>
      <w:r w:rsidRPr="00D54D9E">
        <w:rPr>
          <w:rFonts w:ascii="Arial" w:hAnsi="Arial"/>
          <w:b/>
          <w:sz w:val="20"/>
          <w:szCs w:val="20"/>
        </w:rPr>
        <w:tab/>
      </w:r>
      <w:r w:rsidRPr="00D54D9E">
        <w:rPr>
          <w:rFonts w:ascii="Arial" w:hAnsi="Arial"/>
          <w:sz w:val="20"/>
          <w:szCs w:val="20"/>
        </w:rPr>
        <w:t>Solomon, H.: Wandlungspotentiale: Synchroni</w:t>
      </w:r>
      <w:r w:rsidR="009F3638" w:rsidRPr="00D54D9E">
        <w:rPr>
          <w:rFonts w:ascii="Arial" w:hAnsi="Arial"/>
          <w:sz w:val="20"/>
          <w:szCs w:val="20"/>
        </w:rPr>
        <w:t>-</w:t>
      </w:r>
      <w:r w:rsidRPr="00D54D9E">
        <w:rPr>
          <w:rFonts w:ascii="Arial" w:hAnsi="Arial"/>
          <w:sz w:val="20"/>
          <w:szCs w:val="20"/>
        </w:rPr>
        <w:t>zität, Emergenztheorie und psychische Verände</w:t>
      </w:r>
      <w:r w:rsidR="009F3638" w:rsidRPr="00D54D9E">
        <w:rPr>
          <w:rFonts w:ascii="Arial" w:hAnsi="Arial"/>
          <w:sz w:val="20"/>
          <w:szCs w:val="20"/>
        </w:rPr>
        <w:t>-</w:t>
      </w:r>
      <w:r w:rsidRPr="00D54D9E">
        <w:rPr>
          <w:rFonts w:ascii="Arial" w:hAnsi="Arial"/>
          <w:sz w:val="20"/>
          <w:szCs w:val="20"/>
        </w:rPr>
        <w:t>rung. S.216-251</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13440206-G</w:t>
      </w:r>
      <w:r w:rsidRPr="00D54D9E">
        <w:rPr>
          <w:rFonts w:ascii="Arial" w:hAnsi="Arial"/>
          <w:sz w:val="20"/>
          <w:szCs w:val="20"/>
        </w:rPr>
        <w:tab/>
        <w:t>Vogel, R.: Vom Aushalten des Gegensätzlichen – Die gemeinsame Basis der Analytischen Psychologie und der klassischen chinesischen Philosophie oder: Meine Begegnung mit Verena Kast in China. Festvortrag zum 70. Geburtstag von Verena Kast in Zürich. S.252-256</w:t>
      </w:r>
    </w:p>
    <w:p w:rsidR="000928A9" w:rsidRPr="00D54D9E" w:rsidRDefault="000928A9" w:rsidP="008E3CD2">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13440207-G</w:t>
      </w:r>
      <w:r w:rsidRPr="00D54D9E">
        <w:rPr>
          <w:rFonts w:ascii="Arial" w:hAnsi="Arial"/>
          <w:sz w:val="20"/>
          <w:szCs w:val="20"/>
        </w:rPr>
        <w:tab/>
        <w:t xml:space="preserve">Bischof, I.: Verena Kast zum 70. Geburtstag. </w:t>
      </w:r>
      <w:r w:rsidRPr="00D54D9E">
        <w:rPr>
          <w:rFonts w:ascii="Arial" w:hAnsi="Arial"/>
          <w:sz w:val="20"/>
          <w:szCs w:val="20"/>
          <w:lang w:val="en-GB"/>
        </w:rPr>
        <w:t>S.257-258</w:t>
      </w:r>
    </w:p>
    <w:p w:rsidR="000928A9" w:rsidRPr="00D54D9E" w:rsidRDefault="000928A9" w:rsidP="008E3CD2">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13440208-B</w:t>
      </w:r>
      <w:r w:rsidRPr="00D54D9E">
        <w:rPr>
          <w:rFonts w:ascii="Arial" w:hAnsi="Arial"/>
          <w:sz w:val="20"/>
          <w:szCs w:val="20"/>
          <w:lang w:val="en-GB"/>
        </w:rPr>
        <w:tab/>
        <w:t>Giegerich, W.: What is soul</w:t>
      </w:r>
      <w:proofErr w:type="gramStart"/>
      <w:r w:rsidRPr="00D54D9E">
        <w:rPr>
          <w:rFonts w:ascii="Arial" w:hAnsi="Arial"/>
          <w:sz w:val="20"/>
          <w:szCs w:val="20"/>
          <w:lang w:val="en-GB"/>
        </w:rPr>
        <w:t>?.</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S.259-269 (Sandmann-Strupp, R.)</w:t>
      </w:r>
      <w:proofErr w:type="gramEnd"/>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13440209-B</w:t>
      </w:r>
      <w:r w:rsidRPr="00D54D9E">
        <w:rPr>
          <w:rFonts w:ascii="Arial" w:hAnsi="Arial"/>
          <w:sz w:val="20"/>
          <w:szCs w:val="20"/>
          <w:lang w:val="en-US"/>
        </w:rPr>
        <w:tab/>
        <w:t xml:space="preserve">Dunlap, P.: Awakening our Faith in the Future. </w:t>
      </w:r>
      <w:r w:rsidRPr="00D54D9E">
        <w:rPr>
          <w:rFonts w:ascii="Arial" w:hAnsi="Arial"/>
          <w:sz w:val="20"/>
          <w:szCs w:val="20"/>
        </w:rPr>
        <w:t>S.269 (Stopp, D.)</w:t>
      </w:r>
    </w:p>
    <w:p w:rsidR="00CC79CA" w:rsidRPr="00D54D9E" w:rsidRDefault="00CC79CA" w:rsidP="008E3CD2">
      <w:pPr>
        <w:tabs>
          <w:tab w:val="left" w:pos="851"/>
        </w:tabs>
        <w:spacing w:before="0" w:line="240" w:lineRule="auto"/>
        <w:ind w:hanging="1418"/>
        <w:jc w:val="both"/>
        <w:rPr>
          <w:rFonts w:ascii="Arial" w:hAnsi="Arial"/>
          <w:sz w:val="20"/>
          <w:szCs w:val="20"/>
        </w:rPr>
      </w:pPr>
    </w:p>
    <w:p w:rsidR="008B6055" w:rsidRPr="00D54D9E" w:rsidRDefault="00CC79CA"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13440301-E</w:t>
      </w:r>
      <w:r w:rsidR="008B6055" w:rsidRPr="00D54D9E">
        <w:rPr>
          <w:rFonts w:ascii="Arial" w:hAnsi="Arial"/>
          <w:sz w:val="20"/>
          <w:szCs w:val="20"/>
        </w:rPr>
        <w:tab/>
        <w:t>Hölter, R.: Editorial. S.285-289</w:t>
      </w:r>
    </w:p>
    <w:p w:rsidR="008B6055" w:rsidRPr="00D54D9E" w:rsidRDefault="008B6055" w:rsidP="008B6055">
      <w:pPr>
        <w:tabs>
          <w:tab w:val="left" w:pos="851"/>
        </w:tabs>
        <w:spacing w:before="0" w:line="240" w:lineRule="auto"/>
        <w:ind w:hanging="1418"/>
        <w:jc w:val="both"/>
        <w:rPr>
          <w:rFonts w:ascii="Arial" w:hAnsi="Arial"/>
          <w:sz w:val="20"/>
          <w:szCs w:val="20"/>
        </w:rPr>
      </w:pPr>
      <w:r w:rsidRPr="00D54D9E">
        <w:rPr>
          <w:rFonts w:ascii="Arial" w:hAnsi="Arial"/>
          <w:b/>
          <w:sz w:val="20"/>
          <w:szCs w:val="20"/>
        </w:rPr>
        <w:t>13440302-o</w:t>
      </w:r>
      <w:r w:rsidRPr="00D54D9E">
        <w:rPr>
          <w:rFonts w:ascii="Arial" w:hAnsi="Arial"/>
          <w:b/>
          <w:sz w:val="20"/>
          <w:szCs w:val="20"/>
        </w:rPr>
        <w:tab/>
      </w:r>
      <w:r w:rsidRPr="00D54D9E">
        <w:rPr>
          <w:rFonts w:ascii="Arial" w:hAnsi="Arial"/>
          <w:sz w:val="20"/>
          <w:szCs w:val="20"/>
        </w:rPr>
        <w:t>Weiß, R.: Zum Umgang mit Träumen – ein Kaleidoskop zur Standortbestimmung. S.290-303</w:t>
      </w:r>
    </w:p>
    <w:p w:rsidR="00665889" w:rsidRPr="00D54D9E" w:rsidRDefault="008B6055" w:rsidP="008B6055">
      <w:pPr>
        <w:tabs>
          <w:tab w:val="left" w:pos="851"/>
        </w:tabs>
        <w:spacing w:before="0" w:line="240" w:lineRule="auto"/>
        <w:ind w:hanging="1418"/>
        <w:jc w:val="both"/>
        <w:rPr>
          <w:rFonts w:ascii="Arial" w:hAnsi="Arial"/>
          <w:sz w:val="20"/>
          <w:szCs w:val="20"/>
        </w:rPr>
      </w:pPr>
      <w:r w:rsidRPr="00D54D9E">
        <w:rPr>
          <w:rFonts w:ascii="Arial" w:hAnsi="Arial"/>
          <w:b/>
          <w:sz w:val="20"/>
          <w:szCs w:val="20"/>
        </w:rPr>
        <w:t>1</w:t>
      </w:r>
      <w:r w:rsidR="00665889" w:rsidRPr="00D54D9E">
        <w:rPr>
          <w:rFonts w:ascii="Arial" w:hAnsi="Arial"/>
          <w:b/>
          <w:sz w:val="20"/>
          <w:szCs w:val="20"/>
        </w:rPr>
        <w:t>3</w:t>
      </w:r>
      <w:r w:rsidRPr="00D54D9E">
        <w:rPr>
          <w:rFonts w:ascii="Arial" w:hAnsi="Arial"/>
          <w:b/>
          <w:sz w:val="20"/>
          <w:szCs w:val="20"/>
        </w:rPr>
        <w:t>440303-o</w:t>
      </w:r>
      <w:r w:rsidRPr="00D54D9E">
        <w:rPr>
          <w:rFonts w:ascii="Arial" w:hAnsi="Arial"/>
          <w:b/>
          <w:sz w:val="20"/>
          <w:szCs w:val="20"/>
        </w:rPr>
        <w:tab/>
      </w:r>
      <w:r w:rsidRPr="00D54D9E">
        <w:rPr>
          <w:rFonts w:ascii="Arial" w:hAnsi="Arial"/>
          <w:sz w:val="20"/>
          <w:szCs w:val="20"/>
        </w:rPr>
        <w:t xml:space="preserve">Braun, </w:t>
      </w:r>
      <w:proofErr w:type="gramStart"/>
      <w:r w:rsidRPr="00D54D9E">
        <w:rPr>
          <w:rFonts w:ascii="Arial" w:hAnsi="Arial"/>
          <w:sz w:val="20"/>
          <w:szCs w:val="20"/>
        </w:rPr>
        <w:t>C.:</w:t>
      </w:r>
      <w:proofErr w:type="gramEnd"/>
      <w:r w:rsidRPr="00D54D9E">
        <w:rPr>
          <w:rFonts w:ascii="Arial" w:hAnsi="Arial"/>
          <w:sz w:val="20"/>
          <w:szCs w:val="20"/>
        </w:rPr>
        <w:t xml:space="preserve"> Ist da jemand? Beziehungserfahrung, Individuation, und Cyberspace. S.304-</w:t>
      </w:r>
      <w:r w:rsidR="00665889" w:rsidRPr="00D54D9E">
        <w:rPr>
          <w:rFonts w:ascii="Arial" w:hAnsi="Arial"/>
          <w:sz w:val="20"/>
          <w:szCs w:val="20"/>
        </w:rPr>
        <w:t>321</w:t>
      </w:r>
    </w:p>
    <w:p w:rsidR="00EE6D4C" w:rsidRPr="00D54D9E" w:rsidRDefault="00665889"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13440304-o</w:t>
      </w:r>
      <w:r w:rsidRPr="00D54D9E">
        <w:rPr>
          <w:rFonts w:ascii="Arial" w:hAnsi="Arial"/>
          <w:b/>
          <w:sz w:val="20"/>
          <w:szCs w:val="20"/>
        </w:rPr>
        <w:tab/>
      </w:r>
      <w:r w:rsidRPr="00D54D9E">
        <w:rPr>
          <w:rFonts w:ascii="Arial" w:hAnsi="Arial"/>
          <w:sz w:val="20"/>
          <w:szCs w:val="20"/>
        </w:rPr>
        <w:t>Bisagni, F.: Die unvollständige Situation und der Rhythmus des Ungesättigten. Post-kleinianische und post-jungianische Ansichten zur Übertragung. S.322-349</w:t>
      </w:r>
    </w:p>
    <w:p w:rsidR="00665889" w:rsidRPr="00D54D9E" w:rsidRDefault="00665889"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13440305-o</w:t>
      </w:r>
      <w:r w:rsidRPr="00D54D9E">
        <w:rPr>
          <w:rFonts w:ascii="Arial" w:hAnsi="Arial"/>
          <w:b/>
          <w:sz w:val="20"/>
          <w:szCs w:val="20"/>
        </w:rPr>
        <w:tab/>
      </w:r>
      <w:r w:rsidRPr="00D54D9E">
        <w:rPr>
          <w:rFonts w:ascii="Arial" w:hAnsi="Arial"/>
          <w:sz w:val="20"/>
          <w:szCs w:val="20"/>
        </w:rPr>
        <w:t>Schörry-Volk, E.: Symbolische Einstellung im intersubjektiven Raum. Analytische Behandlung von Kindern und Jugendlichen. S.350-372</w:t>
      </w:r>
    </w:p>
    <w:p w:rsidR="00665889" w:rsidRPr="00D54D9E" w:rsidRDefault="00665889"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13440306-o</w:t>
      </w:r>
      <w:r w:rsidRPr="00D54D9E">
        <w:rPr>
          <w:rFonts w:ascii="Arial" w:hAnsi="Arial"/>
          <w:b/>
          <w:sz w:val="20"/>
          <w:szCs w:val="20"/>
        </w:rPr>
        <w:tab/>
      </w:r>
      <w:r w:rsidR="00674C35" w:rsidRPr="00D54D9E">
        <w:rPr>
          <w:rFonts w:ascii="Arial" w:hAnsi="Arial"/>
          <w:sz w:val="20"/>
          <w:szCs w:val="20"/>
        </w:rPr>
        <w:t>Caesar, C.: Antwort oder Deutung? Anforderung an den Therapeuten am Beispiel einer analytischen Jugendlichenpsychotherapie. S.373-386</w:t>
      </w:r>
    </w:p>
    <w:p w:rsidR="00674C35" w:rsidRPr="00D54D9E" w:rsidRDefault="00674C35"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13440307-</w:t>
      </w:r>
      <w:r w:rsidR="003F6646" w:rsidRPr="00D54D9E">
        <w:rPr>
          <w:rFonts w:ascii="Arial" w:hAnsi="Arial"/>
          <w:sz w:val="20"/>
          <w:szCs w:val="20"/>
        </w:rPr>
        <w:t>A</w:t>
      </w:r>
      <w:r w:rsidRPr="00D54D9E">
        <w:rPr>
          <w:rFonts w:ascii="Arial" w:hAnsi="Arial"/>
          <w:b/>
          <w:sz w:val="20"/>
          <w:szCs w:val="20"/>
        </w:rPr>
        <w:tab/>
      </w:r>
      <w:r w:rsidRPr="00D54D9E">
        <w:rPr>
          <w:rFonts w:ascii="Arial" w:hAnsi="Arial"/>
          <w:sz w:val="20"/>
          <w:szCs w:val="20"/>
        </w:rPr>
        <w:t>Wilke, H</w:t>
      </w:r>
      <w:r w:rsidR="009F3638" w:rsidRPr="00D54D9E">
        <w:rPr>
          <w:rFonts w:ascii="Arial" w:hAnsi="Arial"/>
          <w:sz w:val="20"/>
          <w:szCs w:val="20"/>
        </w:rPr>
        <w:t>.</w:t>
      </w:r>
      <w:r w:rsidRPr="00D54D9E">
        <w:rPr>
          <w:rFonts w:ascii="Arial" w:hAnsi="Arial"/>
          <w:sz w:val="20"/>
          <w:szCs w:val="20"/>
        </w:rPr>
        <w:t xml:space="preserve">-J.: Anmerkungen über das Gähnen und </w:t>
      </w:r>
      <w:r w:rsidR="009F3638" w:rsidRPr="00D54D9E">
        <w:rPr>
          <w:rFonts w:ascii="Arial" w:hAnsi="Arial"/>
          <w:sz w:val="20"/>
          <w:szCs w:val="20"/>
        </w:rPr>
        <w:t xml:space="preserve">die </w:t>
      </w:r>
      <w:r w:rsidRPr="00D54D9E">
        <w:rPr>
          <w:rFonts w:ascii="Arial" w:hAnsi="Arial"/>
          <w:sz w:val="20"/>
          <w:szCs w:val="20"/>
        </w:rPr>
        <w:t>Müdigkeit als Gegenübertragungsphänomen. S.387-394</w:t>
      </w:r>
    </w:p>
    <w:p w:rsidR="00674C35" w:rsidRPr="00D54D9E" w:rsidRDefault="00674C35"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13440308-F</w:t>
      </w:r>
      <w:r w:rsidRPr="00D54D9E">
        <w:rPr>
          <w:rFonts w:ascii="Arial" w:hAnsi="Arial"/>
          <w:sz w:val="20"/>
          <w:szCs w:val="20"/>
        </w:rPr>
        <w:tab/>
        <w:t>Beauvois, X.: Von Göttern und Menschen. S. 395-399 (Wolf, S.)</w:t>
      </w:r>
    </w:p>
    <w:p w:rsidR="00674C35" w:rsidRPr="00D54D9E" w:rsidRDefault="00674C35"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13440309-B</w:t>
      </w:r>
      <w:r w:rsidR="00BD3EDE" w:rsidRPr="00D54D9E">
        <w:rPr>
          <w:rFonts w:ascii="Arial" w:hAnsi="Arial"/>
          <w:sz w:val="20"/>
          <w:szCs w:val="20"/>
        </w:rPr>
        <w:tab/>
        <w:t>Jungclaussen, I.: Handbuch Psychotherapie-Antrag. S. 400-401 (Braun, C.)</w:t>
      </w:r>
    </w:p>
    <w:p w:rsidR="00BD3EDE" w:rsidRPr="00D54D9E" w:rsidRDefault="00BD3ED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13440310-B</w:t>
      </w:r>
      <w:r w:rsidRPr="00D54D9E">
        <w:rPr>
          <w:rFonts w:ascii="Arial" w:hAnsi="Arial"/>
          <w:sz w:val="20"/>
          <w:szCs w:val="20"/>
        </w:rPr>
        <w:tab/>
        <w:t>Moser, U.: Theorie der Abwehrprozesse: Die Mentale Organisation psychischer Störungen. S.402-403 (Caesar, C.)</w:t>
      </w:r>
    </w:p>
    <w:p w:rsidR="00BD3EDE" w:rsidRPr="00D54D9E" w:rsidRDefault="00BD3ED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13440311-B</w:t>
      </w:r>
      <w:r w:rsidRPr="00D54D9E">
        <w:rPr>
          <w:rFonts w:ascii="Arial" w:hAnsi="Arial"/>
          <w:sz w:val="20"/>
          <w:szCs w:val="20"/>
        </w:rPr>
        <w:tab/>
        <w:t xml:space="preserve">Schnocks, </w:t>
      </w:r>
      <w:proofErr w:type="gramStart"/>
      <w:r w:rsidRPr="00D54D9E">
        <w:rPr>
          <w:rFonts w:ascii="Arial" w:hAnsi="Arial"/>
          <w:sz w:val="20"/>
          <w:szCs w:val="20"/>
        </w:rPr>
        <w:t>D.:</w:t>
      </w:r>
      <w:proofErr w:type="gramEnd"/>
      <w:r w:rsidRPr="00D54D9E">
        <w:rPr>
          <w:rFonts w:ascii="Arial" w:hAnsi="Arial"/>
          <w:sz w:val="20"/>
          <w:szCs w:val="20"/>
        </w:rPr>
        <w:t xml:space="preserve"> Mit C. G. Jung sich selbst verstehen – Acht Erkenntnisaufgaben auf unserem Individuationsweg. S.404-406 (Adam, K</w:t>
      </w:r>
      <w:r w:rsidR="009F3638" w:rsidRPr="00D54D9E">
        <w:rPr>
          <w:rFonts w:ascii="Arial" w:hAnsi="Arial"/>
          <w:sz w:val="20"/>
          <w:szCs w:val="20"/>
        </w:rPr>
        <w:t>.</w:t>
      </w:r>
      <w:r w:rsidRPr="00D54D9E">
        <w:rPr>
          <w:rFonts w:ascii="Arial" w:hAnsi="Arial"/>
          <w:sz w:val="20"/>
          <w:szCs w:val="20"/>
        </w:rPr>
        <w:t>-U.)</w:t>
      </w:r>
    </w:p>
    <w:p w:rsidR="00BD3EDE" w:rsidRPr="00D54D9E" w:rsidRDefault="00BD3ED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13440312-B</w:t>
      </w:r>
      <w:r w:rsidRPr="00D54D9E">
        <w:rPr>
          <w:rFonts w:ascii="Arial" w:hAnsi="Arial"/>
          <w:sz w:val="20"/>
          <w:szCs w:val="20"/>
        </w:rPr>
        <w:tab/>
        <w:t>Ribi, A.: Neurose – an der Grenze zwischen krank und gesund. Eine Ideengeschichte zu den Grundlagen des Menschseins. S.406-407 (Roth-Greminger, G.)</w:t>
      </w:r>
    </w:p>
    <w:p w:rsidR="003F6646" w:rsidRPr="00D54D9E" w:rsidRDefault="003F6646" w:rsidP="00665889">
      <w:pPr>
        <w:tabs>
          <w:tab w:val="left" w:pos="851"/>
        </w:tabs>
        <w:spacing w:before="0" w:line="240" w:lineRule="auto"/>
        <w:ind w:hanging="1418"/>
        <w:jc w:val="both"/>
        <w:rPr>
          <w:rFonts w:ascii="Arial" w:hAnsi="Arial"/>
          <w:sz w:val="20"/>
          <w:szCs w:val="20"/>
        </w:rPr>
      </w:pPr>
    </w:p>
    <w:p w:rsidR="003F6646" w:rsidRPr="00D54D9E" w:rsidRDefault="003F6646"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u w:val="single"/>
          <w:lang w:val="en-US"/>
        </w:rPr>
        <w:t>13440401-E</w:t>
      </w:r>
      <w:r w:rsidRPr="00D54D9E">
        <w:rPr>
          <w:rFonts w:ascii="Arial" w:hAnsi="Arial"/>
          <w:sz w:val="20"/>
          <w:szCs w:val="20"/>
          <w:lang w:val="en-US"/>
        </w:rPr>
        <w:tab/>
        <w:t>Roser, M.: Editorial. S.421-423</w:t>
      </w:r>
    </w:p>
    <w:p w:rsidR="00BD3EDE" w:rsidRPr="00D54D9E" w:rsidRDefault="00E15F62"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13440402-o</w:t>
      </w:r>
      <w:r w:rsidRPr="00D54D9E">
        <w:rPr>
          <w:rFonts w:ascii="Arial" w:hAnsi="Arial"/>
          <w:b/>
          <w:sz w:val="20"/>
          <w:szCs w:val="20"/>
        </w:rPr>
        <w:tab/>
      </w:r>
      <w:r w:rsidRPr="00D54D9E">
        <w:rPr>
          <w:rFonts w:ascii="Arial" w:hAnsi="Arial"/>
          <w:sz w:val="20"/>
          <w:szCs w:val="20"/>
        </w:rPr>
        <w:t>Maiello, S.: Grundrhythmen der frühen psychi</w:t>
      </w:r>
      <w:r w:rsidR="009F3638" w:rsidRPr="00D54D9E">
        <w:rPr>
          <w:rFonts w:ascii="Arial" w:hAnsi="Arial"/>
          <w:sz w:val="20"/>
          <w:szCs w:val="20"/>
        </w:rPr>
        <w:t>-</w:t>
      </w:r>
      <w:r w:rsidRPr="00D54D9E">
        <w:rPr>
          <w:rFonts w:ascii="Arial" w:hAnsi="Arial"/>
          <w:sz w:val="20"/>
          <w:szCs w:val="20"/>
        </w:rPr>
        <w:t>schen Entwicklung. Das Fehlen rhythmischer Erfahrungselemente im Autismus. S.424-447</w:t>
      </w:r>
    </w:p>
    <w:p w:rsidR="00E15F62" w:rsidRPr="00D54D9E" w:rsidRDefault="00E15F62"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13440403-o</w:t>
      </w:r>
      <w:r w:rsidRPr="00D54D9E">
        <w:rPr>
          <w:rFonts w:ascii="Arial" w:hAnsi="Arial"/>
          <w:b/>
          <w:sz w:val="20"/>
          <w:szCs w:val="20"/>
        </w:rPr>
        <w:tab/>
      </w:r>
      <w:r w:rsidR="00642E11" w:rsidRPr="00D54D9E">
        <w:rPr>
          <w:rFonts w:ascii="Arial" w:hAnsi="Arial"/>
          <w:sz w:val="20"/>
          <w:szCs w:val="20"/>
        </w:rPr>
        <w:t>Leikert, S.: Rhythmus, Ritualisierung, Ästhe</w:t>
      </w:r>
      <w:r w:rsidR="009F3638" w:rsidRPr="00D54D9E">
        <w:rPr>
          <w:rFonts w:ascii="Arial" w:hAnsi="Arial"/>
          <w:sz w:val="20"/>
          <w:szCs w:val="20"/>
        </w:rPr>
        <w:t>-</w:t>
      </w:r>
      <w:r w:rsidR="00642E11" w:rsidRPr="00D54D9E">
        <w:rPr>
          <w:rFonts w:ascii="Arial" w:hAnsi="Arial"/>
          <w:sz w:val="20"/>
          <w:szCs w:val="20"/>
        </w:rPr>
        <w:t>tik. Zur Psychoanalyse des ästhetischen Prozesses auf verschiedenen Feldern der Kunst. S.448-463</w:t>
      </w:r>
    </w:p>
    <w:p w:rsidR="00642E11" w:rsidRPr="00D54D9E" w:rsidRDefault="00642E11"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13440404-o</w:t>
      </w:r>
      <w:r w:rsidRPr="00D54D9E">
        <w:rPr>
          <w:rFonts w:ascii="Arial" w:hAnsi="Arial"/>
          <w:b/>
          <w:sz w:val="20"/>
          <w:szCs w:val="20"/>
        </w:rPr>
        <w:tab/>
      </w:r>
      <w:r w:rsidRPr="00D54D9E">
        <w:rPr>
          <w:rFonts w:ascii="Arial" w:hAnsi="Arial"/>
          <w:sz w:val="20"/>
          <w:szCs w:val="20"/>
        </w:rPr>
        <w:t>Roesler, C.: Das gemeinsame Unbewusste – Unbewusste Austausch- und Synchronisierungs</w:t>
      </w:r>
      <w:r w:rsidR="009F3638" w:rsidRPr="00D54D9E">
        <w:rPr>
          <w:rFonts w:ascii="Arial" w:hAnsi="Arial"/>
          <w:sz w:val="20"/>
          <w:szCs w:val="20"/>
        </w:rPr>
        <w:t>-</w:t>
      </w:r>
      <w:r w:rsidRPr="00D54D9E">
        <w:rPr>
          <w:rFonts w:ascii="Arial" w:hAnsi="Arial"/>
          <w:sz w:val="20"/>
          <w:szCs w:val="20"/>
        </w:rPr>
        <w:t>prozesse in der Psychotherapie und in nahen Beziehungen. S.464-483</w:t>
      </w:r>
    </w:p>
    <w:p w:rsidR="00642E11" w:rsidRPr="00D54D9E" w:rsidRDefault="00642E11"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13440405-o</w:t>
      </w:r>
      <w:r w:rsidRPr="00D54D9E">
        <w:rPr>
          <w:rFonts w:ascii="Arial" w:hAnsi="Arial"/>
          <w:b/>
          <w:sz w:val="20"/>
          <w:szCs w:val="20"/>
        </w:rPr>
        <w:tab/>
      </w:r>
      <w:r w:rsidR="00111547" w:rsidRPr="00D54D9E">
        <w:rPr>
          <w:rFonts w:ascii="Arial" w:hAnsi="Arial"/>
          <w:sz w:val="20"/>
          <w:szCs w:val="20"/>
        </w:rPr>
        <w:t>Storkebaum, G.: Einen eigenen und gemeinsamen Rhythmus finden. Interaktionen in der therapeutischen Arbeit unter dem Aspe</w:t>
      </w:r>
      <w:r w:rsidR="009F3638" w:rsidRPr="00D54D9E">
        <w:rPr>
          <w:rFonts w:ascii="Arial" w:hAnsi="Arial"/>
          <w:sz w:val="20"/>
          <w:szCs w:val="20"/>
        </w:rPr>
        <w:t>kt des Zusammenwirkens der</w:t>
      </w:r>
      <w:r w:rsidR="00F26BC0" w:rsidRPr="00D54D9E">
        <w:rPr>
          <w:rFonts w:ascii="Arial" w:hAnsi="Arial"/>
          <w:sz w:val="20"/>
          <w:szCs w:val="20"/>
        </w:rPr>
        <w:t xml:space="preserve"> Rhythmen von Therapeutin und Patientin. S.484-501</w:t>
      </w:r>
    </w:p>
    <w:p w:rsidR="00F26BC0" w:rsidRPr="00D54D9E" w:rsidRDefault="00F26BC0"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13440406-T</w:t>
      </w:r>
      <w:r w:rsidRPr="00D54D9E">
        <w:rPr>
          <w:rFonts w:ascii="Arial" w:hAnsi="Arial"/>
          <w:sz w:val="20"/>
          <w:szCs w:val="20"/>
        </w:rPr>
        <w:tab/>
        <w:t>Jung, M.; Lang, F.: DGAP – Frühjahrstagung 2013 „Rhythmus als gestaltendes Prinzip der Seele“. S.502-506</w:t>
      </w:r>
    </w:p>
    <w:p w:rsidR="00F26BC0" w:rsidRPr="00D54D9E" w:rsidRDefault="00F26BC0"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13440407-T</w:t>
      </w:r>
      <w:r w:rsidRPr="00D54D9E">
        <w:rPr>
          <w:rFonts w:ascii="Arial" w:hAnsi="Arial"/>
          <w:sz w:val="20"/>
          <w:szCs w:val="20"/>
        </w:rPr>
        <w:tab/>
      </w:r>
      <w:r w:rsidR="00193FF9" w:rsidRPr="00D54D9E">
        <w:rPr>
          <w:rFonts w:ascii="Arial" w:hAnsi="Arial"/>
          <w:sz w:val="20"/>
          <w:szCs w:val="20"/>
        </w:rPr>
        <w:t>Jung, E.: Symposium am 27. April 2013 in München. „Eröffnung des Vereinskriegs“ – Der psychoanalytische Kongress 2013. S.507-511</w:t>
      </w:r>
    </w:p>
    <w:p w:rsidR="00193FF9" w:rsidRPr="00D54D9E" w:rsidRDefault="00193FF9"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13440408-T</w:t>
      </w:r>
      <w:r w:rsidRPr="00D54D9E">
        <w:rPr>
          <w:rFonts w:ascii="Arial" w:hAnsi="Arial"/>
          <w:sz w:val="20"/>
          <w:szCs w:val="20"/>
        </w:rPr>
        <w:tab/>
        <w:t>Altmann, P.: Erster Stuttgarter Forschungstag. Empirische Forschung in der Analytischen Psychologie: Möglichkeiten und Grenzen. S.512-517</w:t>
      </w:r>
    </w:p>
    <w:p w:rsidR="00193FF9" w:rsidRPr="00D54D9E" w:rsidRDefault="00193FF9"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 xml:space="preserve">13440409-B </w:t>
      </w:r>
      <w:r w:rsidRPr="00D54D9E">
        <w:rPr>
          <w:rFonts w:ascii="Arial" w:hAnsi="Arial"/>
          <w:sz w:val="20"/>
          <w:szCs w:val="20"/>
        </w:rPr>
        <w:tab/>
        <w:t>Moser, T.: Kunst und Psyche. Bilder als Spiegel der Seele</w:t>
      </w:r>
      <w:r w:rsidR="00485120" w:rsidRPr="00D54D9E">
        <w:rPr>
          <w:rFonts w:ascii="Arial" w:hAnsi="Arial"/>
          <w:sz w:val="20"/>
          <w:szCs w:val="20"/>
        </w:rPr>
        <w:t>. S.518-520 (Ware, R. C.)</w:t>
      </w:r>
    </w:p>
    <w:p w:rsidR="00485120" w:rsidRPr="00D54D9E" w:rsidRDefault="00485120"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13440410-B</w:t>
      </w:r>
      <w:r w:rsidRPr="00D54D9E">
        <w:rPr>
          <w:rFonts w:ascii="Arial" w:hAnsi="Arial"/>
          <w:sz w:val="20"/>
          <w:szCs w:val="20"/>
        </w:rPr>
        <w:tab/>
        <w:t>Dorst, B.: C. G. Jung. Schriften zu Spiritua</w:t>
      </w:r>
      <w:r w:rsidR="009F3638" w:rsidRPr="00D54D9E">
        <w:rPr>
          <w:rFonts w:ascii="Arial" w:hAnsi="Arial"/>
          <w:sz w:val="20"/>
          <w:szCs w:val="20"/>
        </w:rPr>
        <w:t>-</w:t>
      </w:r>
      <w:r w:rsidRPr="00D54D9E">
        <w:rPr>
          <w:rFonts w:ascii="Arial" w:hAnsi="Arial"/>
          <w:sz w:val="20"/>
          <w:szCs w:val="20"/>
        </w:rPr>
        <w:t>lität und Transzendenz. S.520-522 (Vogel, R.)</w:t>
      </w:r>
    </w:p>
    <w:p w:rsidR="005B53AD" w:rsidRPr="00D54D9E" w:rsidRDefault="005B53AD" w:rsidP="005B53AD">
      <w:pPr>
        <w:tabs>
          <w:tab w:val="left" w:pos="851"/>
        </w:tabs>
        <w:spacing w:before="0" w:line="240" w:lineRule="auto"/>
        <w:ind w:hanging="1418"/>
        <w:jc w:val="both"/>
        <w:rPr>
          <w:rFonts w:ascii="Arial" w:hAnsi="Arial"/>
          <w:b/>
          <w:sz w:val="20"/>
          <w:szCs w:val="20"/>
          <w:u w:val="single"/>
        </w:rPr>
      </w:pPr>
    </w:p>
    <w:p w:rsidR="005B53AD" w:rsidRPr="00D54D9E" w:rsidRDefault="005B53AD" w:rsidP="005B53A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45: 2014 – Brandes &amp; Apsel</w:t>
      </w:r>
    </w:p>
    <w:p w:rsidR="00303028" w:rsidRPr="00D54D9E" w:rsidRDefault="00303028" w:rsidP="005B53AD">
      <w:pPr>
        <w:tabs>
          <w:tab w:val="left" w:pos="851"/>
        </w:tabs>
        <w:spacing w:before="0" w:line="240" w:lineRule="auto"/>
        <w:ind w:hanging="1418"/>
        <w:jc w:val="both"/>
        <w:rPr>
          <w:rFonts w:ascii="Arial" w:hAnsi="Arial"/>
          <w:sz w:val="20"/>
          <w:szCs w:val="20"/>
        </w:rPr>
      </w:pPr>
    </w:p>
    <w:p w:rsidR="00303028" w:rsidRPr="00D54D9E" w:rsidRDefault="00303028"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14450101-E</w:t>
      </w:r>
      <w:r w:rsidRPr="00D54D9E">
        <w:rPr>
          <w:rFonts w:ascii="Arial" w:hAnsi="Arial"/>
          <w:sz w:val="20"/>
          <w:szCs w:val="20"/>
        </w:rPr>
        <w:tab/>
        <w:t>Bovensiepen, G.</w:t>
      </w:r>
      <w:r w:rsidR="009F3638" w:rsidRPr="00D54D9E">
        <w:rPr>
          <w:rFonts w:ascii="Arial" w:hAnsi="Arial"/>
          <w:sz w:val="20"/>
          <w:szCs w:val="20"/>
        </w:rPr>
        <w:t>: Editorial.</w:t>
      </w:r>
      <w:r w:rsidRPr="00D54D9E">
        <w:rPr>
          <w:rFonts w:ascii="Arial" w:hAnsi="Arial"/>
          <w:sz w:val="20"/>
          <w:szCs w:val="20"/>
        </w:rPr>
        <w:t xml:space="preserve"> S.5-7</w:t>
      </w:r>
    </w:p>
    <w:p w:rsidR="00303028" w:rsidRPr="00D54D9E" w:rsidRDefault="00303028"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14450102-o</w:t>
      </w:r>
      <w:r w:rsidRPr="00D54D9E">
        <w:rPr>
          <w:rFonts w:ascii="Arial" w:hAnsi="Arial"/>
          <w:b/>
          <w:sz w:val="20"/>
          <w:szCs w:val="20"/>
        </w:rPr>
        <w:tab/>
      </w:r>
      <w:r w:rsidRPr="00D54D9E">
        <w:rPr>
          <w:rFonts w:ascii="Arial" w:hAnsi="Arial"/>
          <w:sz w:val="20"/>
          <w:szCs w:val="20"/>
        </w:rPr>
        <w:t>Oberlin, G.: Der Sinn des Wahnsinns. Georg Büchners Erzählfragment Lenz. S.8-29</w:t>
      </w:r>
    </w:p>
    <w:p w:rsidR="00303028" w:rsidRPr="00D54D9E" w:rsidRDefault="00303028"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14450103-o</w:t>
      </w:r>
      <w:r w:rsidRPr="00D54D9E">
        <w:rPr>
          <w:rFonts w:ascii="Arial" w:hAnsi="Arial"/>
          <w:b/>
          <w:sz w:val="20"/>
          <w:szCs w:val="20"/>
        </w:rPr>
        <w:tab/>
      </w:r>
      <w:r w:rsidRPr="00D54D9E">
        <w:rPr>
          <w:rFonts w:ascii="Arial" w:hAnsi="Arial"/>
          <w:sz w:val="20"/>
          <w:szCs w:val="20"/>
        </w:rPr>
        <w:t>Roser, M.: Wenn der Rhythmus sich verlangsamt. Alter und Altern zwischen Defizit und Erfüllung</w:t>
      </w:r>
      <w:r w:rsidR="005A4872" w:rsidRPr="00D54D9E">
        <w:rPr>
          <w:rFonts w:ascii="Arial" w:hAnsi="Arial"/>
          <w:sz w:val="20"/>
          <w:szCs w:val="20"/>
        </w:rPr>
        <w:t>. S.30-55</w:t>
      </w:r>
    </w:p>
    <w:p w:rsidR="005A4872" w:rsidRPr="00D54D9E" w:rsidRDefault="005A4872"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14450104-o</w:t>
      </w:r>
      <w:r w:rsidRPr="00D54D9E">
        <w:rPr>
          <w:rFonts w:ascii="Arial" w:hAnsi="Arial"/>
          <w:b/>
          <w:sz w:val="20"/>
          <w:szCs w:val="20"/>
        </w:rPr>
        <w:tab/>
      </w:r>
      <w:r w:rsidRPr="00D54D9E">
        <w:rPr>
          <w:rFonts w:ascii="Arial" w:hAnsi="Arial"/>
          <w:sz w:val="20"/>
          <w:szCs w:val="20"/>
        </w:rPr>
        <w:t>Guretzky, B. v.: Zur Begriffsgeschichte der Synchronizität. S.56-83</w:t>
      </w:r>
    </w:p>
    <w:p w:rsidR="005A4872" w:rsidRPr="00D54D9E" w:rsidRDefault="005A4872"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14450105-o</w:t>
      </w:r>
      <w:r w:rsidRPr="00D54D9E">
        <w:rPr>
          <w:rFonts w:ascii="Arial" w:hAnsi="Arial"/>
          <w:b/>
          <w:sz w:val="20"/>
          <w:szCs w:val="20"/>
        </w:rPr>
        <w:tab/>
      </w:r>
      <w:r w:rsidRPr="00D54D9E">
        <w:rPr>
          <w:rFonts w:ascii="Arial" w:hAnsi="Arial"/>
          <w:sz w:val="20"/>
          <w:szCs w:val="20"/>
        </w:rPr>
        <w:t>Rosa, H.: Jenseits von Hahnenschrei und Werksirene. Die Auflösung sozialer Rhythmen in der Beschleunigungsgesellschaft. S.84-95</w:t>
      </w:r>
    </w:p>
    <w:p w:rsidR="00B60EB7" w:rsidRPr="00D54D9E" w:rsidRDefault="00B60EB7"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rPr>
        <w:t>14450106-Fk</w:t>
      </w:r>
      <w:r w:rsidRPr="00D54D9E">
        <w:rPr>
          <w:rFonts w:ascii="Arial" w:hAnsi="Arial"/>
          <w:sz w:val="20"/>
          <w:szCs w:val="20"/>
        </w:rPr>
        <w:tab/>
        <w:t>Roesler, C.: Neuere Studien und Ergebnisse zum Archetypenkonzept. S.96-100</w:t>
      </w:r>
    </w:p>
    <w:p w:rsidR="00B60EB7" w:rsidRPr="00D54D9E" w:rsidRDefault="00B60EB7"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rPr>
        <w:t>14450107-G</w:t>
      </w:r>
      <w:r w:rsidRPr="00D54D9E">
        <w:rPr>
          <w:rFonts w:ascii="Arial" w:hAnsi="Arial"/>
          <w:sz w:val="20"/>
          <w:szCs w:val="20"/>
        </w:rPr>
        <w:tab/>
        <w:t>Adametz, E.: Festrede für Renate Höhfeld zum 70. Geburtstag am 27. Oktober 2013 in Berlin. S.101-104</w:t>
      </w:r>
    </w:p>
    <w:p w:rsidR="00B60EB7" w:rsidRPr="00D54D9E" w:rsidRDefault="00B60EB7"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rPr>
        <w:t>14450108-B</w:t>
      </w:r>
      <w:r w:rsidRPr="00D54D9E">
        <w:rPr>
          <w:rFonts w:ascii="Arial" w:hAnsi="Arial"/>
          <w:sz w:val="20"/>
          <w:szCs w:val="20"/>
        </w:rPr>
        <w:tab/>
        <w:t>Nagel, T.: Geist und Kosmos. S.105-108 (Wolf, S.)</w:t>
      </w:r>
    </w:p>
    <w:p w:rsidR="005A4872" w:rsidRPr="00D54D9E" w:rsidRDefault="005A4872" w:rsidP="005B53AD">
      <w:pPr>
        <w:tabs>
          <w:tab w:val="left" w:pos="851"/>
        </w:tabs>
        <w:spacing w:before="0" w:line="240" w:lineRule="auto"/>
        <w:ind w:hanging="1418"/>
        <w:jc w:val="both"/>
        <w:rPr>
          <w:rFonts w:ascii="Arial" w:hAnsi="Arial"/>
          <w:sz w:val="20"/>
          <w:szCs w:val="20"/>
        </w:rPr>
      </w:pP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14450201-E</w:t>
      </w:r>
      <w:r w:rsidRPr="00D54D9E">
        <w:rPr>
          <w:rFonts w:ascii="Arial" w:hAnsi="Arial"/>
          <w:sz w:val="20"/>
          <w:szCs w:val="20"/>
        </w:rPr>
        <w:tab/>
        <w:t>Lindner, M.: Editorial. S.125-129</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14450202-o</w:t>
      </w:r>
      <w:r w:rsidRPr="00D54D9E">
        <w:rPr>
          <w:rFonts w:ascii="Arial" w:hAnsi="Arial"/>
          <w:sz w:val="20"/>
          <w:szCs w:val="20"/>
        </w:rPr>
        <w:tab/>
        <w:t>Krochmalnik, D.: Antwort auf Hiob im Talmud (bBBa 14b – 16b). S.130-165</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14450203-o</w:t>
      </w:r>
      <w:r w:rsidRPr="00D54D9E">
        <w:rPr>
          <w:rFonts w:ascii="Arial" w:hAnsi="Arial"/>
          <w:b/>
          <w:sz w:val="20"/>
          <w:szCs w:val="20"/>
        </w:rPr>
        <w:tab/>
      </w:r>
      <w:r w:rsidRPr="00D54D9E">
        <w:rPr>
          <w:rFonts w:ascii="Arial" w:hAnsi="Arial"/>
          <w:sz w:val="20"/>
          <w:szCs w:val="20"/>
        </w:rPr>
        <w:t>Oeming, M.: Im Konflikt der Interpretationen. Das Buch Hiob in historisch-kritischer Auslegung. S.166-185</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14450204-o</w:t>
      </w:r>
      <w:r w:rsidRPr="00D54D9E">
        <w:rPr>
          <w:rFonts w:ascii="Arial" w:hAnsi="Arial"/>
          <w:sz w:val="20"/>
          <w:szCs w:val="20"/>
        </w:rPr>
        <w:tab/>
        <w:t>Lesmeister, R.: C. G. Jungs Hiob-Schrift: Eine Empörung im Grenzland von Religion und Tiefenpsychologie. S.186-211</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14450205-o</w:t>
      </w:r>
      <w:r w:rsidRPr="00D54D9E">
        <w:rPr>
          <w:rFonts w:ascii="Arial" w:hAnsi="Arial"/>
          <w:b/>
          <w:sz w:val="20"/>
          <w:szCs w:val="20"/>
        </w:rPr>
        <w:tab/>
      </w:r>
      <w:r w:rsidRPr="00D54D9E">
        <w:rPr>
          <w:rFonts w:ascii="Arial" w:hAnsi="Arial"/>
          <w:sz w:val="20"/>
          <w:szCs w:val="20"/>
        </w:rPr>
        <w:t>Löwe, A.: Erich Neumanns Briefwechsel mit C. G. Jung zu Jungs Antwort auf Hiob S.212-225</w:t>
      </w:r>
      <w:r w:rsidRPr="00D54D9E">
        <w:rPr>
          <w:rFonts w:ascii="Arial" w:hAnsi="Arial"/>
          <w:b/>
          <w:sz w:val="20"/>
          <w:szCs w:val="20"/>
        </w:rPr>
        <w:tab/>
      </w:r>
    </w:p>
    <w:p w:rsidR="00485120" w:rsidRPr="00D54D9E" w:rsidRDefault="00485120" w:rsidP="00665889">
      <w:pPr>
        <w:tabs>
          <w:tab w:val="left" w:pos="851"/>
        </w:tabs>
        <w:spacing w:before="0" w:line="240" w:lineRule="auto"/>
        <w:ind w:hanging="1418"/>
        <w:jc w:val="both"/>
        <w:rPr>
          <w:rFonts w:ascii="Arial" w:hAnsi="Arial"/>
          <w:sz w:val="20"/>
          <w:szCs w:val="20"/>
        </w:rPr>
      </w:pPr>
    </w:p>
    <w:p w:rsidR="001A0EA2" w:rsidRPr="00D54D9E" w:rsidRDefault="00D73D8D"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u w:val="single"/>
          <w:lang w:val="en-US"/>
        </w:rPr>
        <w:t>14450301-E</w:t>
      </w:r>
      <w:r w:rsidRPr="00D54D9E">
        <w:rPr>
          <w:rFonts w:ascii="Arial" w:hAnsi="Arial"/>
          <w:sz w:val="20"/>
          <w:szCs w:val="20"/>
          <w:lang w:val="en-US"/>
        </w:rPr>
        <w:tab/>
        <w:t>Frick, E.: Editorial. S.241-243</w:t>
      </w:r>
    </w:p>
    <w:p w:rsidR="00D73D8D" w:rsidRPr="00D54D9E" w:rsidRDefault="00D73D8D"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14450302-o</w:t>
      </w:r>
      <w:r w:rsidRPr="00D54D9E">
        <w:rPr>
          <w:rFonts w:ascii="Arial" w:hAnsi="Arial"/>
          <w:b/>
          <w:sz w:val="20"/>
          <w:szCs w:val="20"/>
        </w:rPr>
        <w:tab/>
      </w:r>
      <w:r w:rsidRPr="00D54D9E">
        <w:rPr>
          <w:rFonts w:ascii="Arial" w:hAnsi="Arial"/>
          <w:sz w:val="20"/>
          <w:szCs w:val="20"/>
        </w:rPr>
        <w:t>Langwieler, G.: Blicke hinter den Vorhang der sinnlichen Wahrnehmung: philosophische und psychologische Merkmale der Imagination</w:t>
      </w:r>
      <w:r w:rsidR="003837BB" w:rsidRPr="00D54D9E">
        <w:rPr>
          <w:rFonts w:ascii="Arial" w:hAnsi="Arial"/>
          <w:sz w:val="20"/>
          <w:szCs w:val="20"/>
        </w:rPr>
        <w:t>. S.244-267</w:t>
      </w:r>
    </w:p>
    <w:p w:rsidR="003837BB" w:rsidRPr="00D54D9E" w:rsidRDefault="00D73D8D"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14450</w:t>
      </w:r>
      <w:r w:rsidR="003837BB" w:rsidRPr="00D54D9E">
        <w:rPr>
          <w:rFonts w:ascii="Arial" w:hAnsi="Arial"/>
          <w:b/>
          <w:sz w:val="20"/>
          <w:szCs w:val="20"/>
        </w:rPr>
        <w:t>3</w:t>
      </w:r>
      <w:r w:rsidRPr="00D54D9E">
        <w:rPr>
          <w:rFonts w:ascii="Arial" w:hAnsi="Arial"/>
          <w:b/>
          <w:sz w:val="20"/>
          <w:szCs w:val="20"/>
        </w:rPr>
        <w:t>03-o</w:t>
      </w:r>
      <w:r w:rsidRPr="00D54D9E">
        <w:rPr>
          <w:rFonts w:ascii="Arial" w:hAnsi="Arial"/>
          <w:b/>
          <w:sz w:val="20"/>
          <w:szCs w:val="20"/>
        </w:rPr>
        <w:tab/>
      </w:r>
      <w:r w:rsidR="003837BB" w:rsidRPr="00D54D9E">
        <w:rPr>
          <w:rFonts w:ascii="Arial" w:hAnsi="Arial"/>
          <w:sz w:val="20"/>
          <w:szCs w:val="20"/>
        </w:rPr>
        <w:t>Bovensiepen, G.: Der analytische Prozess als Spiel wechselnder Perspektiven im Analytiker. S.268-287</w:t>
      </w:r>
    </w:p>
    <w:p w:rsidR="003837BB" w:rsidRPr="00D54D9E" w:rsidRDefault="003837BB"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14450304-o</w:t>
      </w:r>
      <w:r w:rsidRPr="00D54D9E">
        <w:rPr>
          <w:rFonts w:ascii="Arial" w:hAnsi="Arial"/>
          <w:sz w:val="20"/>
          <w:szCs w:val="20"/>
        </w:rPr>
        <w:tab/>
        <w:t>Giegerich, W.: Neurose: Das Werk der kranken Seele. S.288-301</w:t>
      </w:r>
    </w:p>
    <w:p w:rsidR="003837BB" w:rsidRPr="00D54D9E" w:rsidRDefault="003837BB"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14450305-o</w:t>
      </w:r>
      <w:r w:rsidRPr="00D54D9E">
        <w:rPr>
          <w:rFonts w:ascii="Arial" w:hAnsi="Arial"/>
          <w:b/>
          <w:sz w:val="20"/>
          <w:szCs w:val="20"/>
        </w:rPr>
        <w:tab/>
      </w:r>
      <w:r w:rsidRPr="00D54D9E">
        <w:rPr>
          <w:rFonts w:ascii="Arial" w:hAnsi="Arial"/>
          <w:sz w:val="20"/>
          <w:szCs w:val="20"/>
        </w:rPr>
        <w:t>Münch, V.: Neue schöne digitale Welt? Zu den seelischen Ursachen und Folgen des technologischen Wandels im Alltag aus Sicht der Analytischen Psychologie. S.302-319</w:t>
      </w:r>
    </w:p>
    <w:p w:rsidR="00D73D8D" w:rsidRPr="00D54D9E" w:rsidRDefault="003837BB"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14450306-S</w:t>
      </w:r>
      <w:r w:rsidRPr="00D54D9E">
        <w:rPr>
          <w:rFonts w:ascii="Arial" w:hAnsi="Arial"/>
          <w:sz w:val="20"/>
          <w:szCs w:val="20"/>
        </w:rPr>
        <w:tab/>
        <w:t xml:space="preserve">Weiß, R.: Die Wirklichkeit hat einen Zwilling – Probleme eines Olivenbaums. Ein </w:t>
      </w:r>
      <w:r w:rsidR="000E5C34" w:rsidRPr="00D54D9E">
        <w:rPr>
          <w:rFonts w:ascii="Arial" w:hAnsi="Arial"/>
          <w:sz w:val="20"/>
          <w:szCs w:val="20"/>
        </w:rPr>
        <w:t>philosophisches Mär</w:t>
      </w:r>
      <w:r w:rsidR="004F2ECE" w:rsidRPr="00D54D9E">
        <w:rPr>
          <w:rFonts w:ascii="Arial" w:hAnsi="Arial"/>
          <w:sz w:val="20"/>
          <w:szCs w:val="20"/>
        </w:rPr>
        <w:t>chen. S. 320-323</w:t>
      </w:r>
    </w:p>
    <w:p w:rsidR="004F2ECE" w:rsidRPr="00D54D9E" w:rsidRDefault="004F2EC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14450307-</w:t>
      </w:r>
      <w:r w:rsidR="00DA40C4" w:rsidRPr="00D54D9E">
        <w:rPr>
          <w:rFonts w:ascii="Arial" w:hAnsi="Arial"/>
          <w:sz w:val="20"/>
          <w:szCs w:val="20"/>
        </w:rPr>
        <w:t>G</w:t>
      </w:r>
      <w:r w:rsidRPr="00D54D9E">
        <w:rPr>
          <w:rFonts w:ascii="Arial" w:hAnsi="Arial"/>
          <w:sz w:val="20"/>
          <w:szCs w:val="20"/>
        </w:rPr>
        <w:tab/>
        <w:t>Behringer, A.: Laudatio für Eberhard Jung</w:t>
      </w:r>
      <w:r w:rsidR="000E5C34" w:rsidRPr="00D54D9E">
        <w:rPr>
          <w:rFonts w:ascii="Arial" w:hAnsi="Arial"/>
          <w:sz w:val="20"/>
          <w:szCs w:val="20"/>
        </w:rPr>
        <w:t xml:space="preserve"> </w:t>
      </w:r>
      <w:r w:rsidRPr="00D54D9E">
        <w:rPr>
          <w:rFonts w:ascii="Arial" w:hAnsi="Arial"/>
          <w:sz w:val="20"/>
          <w:szCs w:val="20"/>
        </w:rPr>
        <w:t>anlässlich seines 80. Geburtstages. S. 324-327</w:t>
      </w:r>
    </w:p>
    <w:p w:rsidR="004F2ECE" w:rsidRPr="00D54D9E" w:rsidRDefault="004F2ECE"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14450308-</w:t>
      </w:r>
      <w:r w:rsidR="00B139FD" w:rsidRPr="00D54D9E">
        <w:rPr>
          <w:rFonts w:ascii="Arial" w:hAnsi="Arial"/>
          <w:sz w:val="20"/>
          <w:szCs w:val="20"/>
        </w:rPr>
        <w:t>N</w:t>
      </w:r>
      <w:r w:rsidRPr="00D54D9E">
        <w:rPr>
          <w:rFonts w:ascii="Arial" w:hAnsi="Arial"/>
          <w:sz w:val="20"/>
          <w:szCs w:val="20"/>
        </w:rPr>
        <w:tab/>
        <w:t>Hesse-Marx, C.: Der Geistesk</w:t>
      </w:r>
      <w:r w:rsidR="00B139FD" w:rsidRPr="00D54D9E">
        <w:rPr>
          <w:rFonts w:ascii="Arial" w:hAnsi="Arial"/>
          <w:sz w:val="20"/>
          <w:szCs w:val="20"/>
        </w:rPr>
        <w:t>r</w:t>
      </w:r>
      <w:r w:rsidRPr="00D54D9E">
        <w:rPr>
          <w:rFonts w:ascii="Arial" w:hAnsi="Arial"/>
          <w:sz w:val="20"/>
          <w:szCs w:val="20"/>
        </w:rPr>
        <w:t xml:space="preserve">anke </w:t>
      </w:r>
      <w:r w:rsidR="00B139FD" w:rsidRPr="00D54D9E">
        <w:rPr>
          <w:rFonts w:ascii="Arial" w:hAnsi="Arial"/>
          <w:sz w:val="20"/>
          <w:szCs w:val="20"/>
        </w:rPr>
        <w:t xml:space="preserve">als Mitmensch. Nachruf zum Tode von Gaetano Benedetti. </w:t>
      </w:r>
      <w:r w:rsidR="00B139FD" w:rsidRPr="00D54D9E">
        <w:rPr>
          <w:rFonts w:ascii="Arial" w:hAnsi="Arial"/>
          <w:sz w:val="20"/>
          <w:szCs w:val="20"/>
          <w:lang w:val="en-US"/>
        </w:rPr>
        <w:t>S.328-332</w:t>
      </w:r>
    </w:p>
    <w:p w:rsidR="00B139FD" w:rsidRPr="00D54D9E" w:rsidRDefault="00B139FD"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14450309-F</w:t>
      </w:r>
      <w:r w:rsidRPr="00D54D9E">
        <w:rPr>
          <w:rFonts w:ascii="Arial" w:hAnsi="Arial"/>
          <w:sz w:val="20"/>
          <w:szCs w:val="20"/>
          <w:lang w:val="en-US"/>
        </w:rPr>
        <w:tab/>
        <w:t xml:space="preserve">Cuarón, A.: </w:t>
      </w:r>
      <w:r w:rsidR="000E5C34" w:rsidRPr="00D54D9E">
        <w:rPr>
          <w:rFonts w:ascii="Arial" w:hAnsi="Arial"/>
          <w:sz w:val="20"/>
          <w:szCs w:val="20"/>
          <w:lang w:val="en-US"/>
        </w:rPr>
        <w:t>“</w:t>
      </w:r>
      <w:r w:rsidRPr="00D54D9E">
        <w:rPr>
          <w:rFonts w:ascii="Arial" w:hAnsi="Arial"/>
          <w:sz w:val="20"/>
          <w:szCs w:val="20"/>
          <w:lang w:val="en-US"/>
        </w:rPr>
        <w:t>Gravity</w:t>
      </w:r>
      <w:r w:rsidR="000E5C34" w:rsidRPr="00D54D9E">
        <w:rPr>
          <w:rFonts w:ascii="Arial" w:hAnsi="Arial"/>
          <w:sz w:val="20"/>
          <w:szCs w:val="20"/>
          <w:lang w:val="en-US"/>
        </w:rPr>
        <w:t>”</w:t>
      </w:r>
      <w:r w:rsidRPr="00D54D9E">
        <w:rPr>
          <w:rFonts w:ascii="Arial" w:hAnsi="Arial"/>
          <w:sz w:val="20"/>
          <w:szCs w:val="20"/>
          <w:lang w:val="en-US"/>
        </w:rPr>
        <w:t xml:space="preserve">. Tiefer Fall. </w:t>
      </w:r>
      <w:proofErr w:type="gramStart"/>
      <w:r w:rsidRPr="00D54D9E">
        <w:rPr>
          <w:rFonts w:ascii="Arial" w:hAnsi="Arial"/>
          <w:sz w:val="20"/>
          <w:szCs w:val="20"/>
          <w:lang w:val="en-US"/>
        </w:rPr>
        <w:t>S.333-336 (Wolf, S.)</w:t>
      </w:r>
      <w:proofErr w:type="gramEnd"/>
    </w:p>
    <w:p w:rsidR="00B139FD" w:rsidRPr="00D54D9E" w:rsidRDefault="00B139FD"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14450310-B</w:t>
      </w:r>
      <w:r w:rsidRPr="00D54D9E">
        <w:rPr>
          <w:rFonts w:ascii="Arial" w:hAnsi="Arial"/>
          <w:sz w:val="20"/>
          <w:szCs w:val="20"/>
          <w:lang w:val="en-US"/>
        </w:rPr>
        <w:tab/>
        <w:t xml:space="preserve">Tacey, D.: </w:t>
      </w:r>
      <w:r w:rsidR="00E6344A" w:rsidRPr="00D54D9E">
        <w:rPr>
          <w:rFonts w:ascii="Arial" w:hAnsi="Arial"/>
          <w:sz w:val="20"/>
          <w:szCs w:val="20"/>
          <w:lang w:val="en-US"/>
        </w:rPr>
        <w:t xml:space="preserve">Gods and Diseases: Making sense of our physical and mental wellbeing. </w:t>
      </w:r>
      <w:r w:rsidR="00E6344A" w:rsidRPr="00D54D9E">
        <w:rPr>
          <w:rFonts w:ascii="Arial" w:hAnsi="Arial"/>
          <w:sz w:val="20"/>
          <w:szCs w:val="20"/>
        </w:rPr>
        <w:t>S. 337-338 (Strack, Y. G.)</w:t>
      </w:r>
    </w:p>
    <w:p w:rsidR="0056371A" w:rsidRPr="00D54D9E" w:rsidRDefault="00E6344A"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14450311-B</w:t>
      </w:r>
      <w:r w:rsidRPr="00D54D9E">
        <w:rPr>
          <w:rFonts w:ascii="Arial" w:hAnsi="Arial"/>
          <w:sz w:val="20"/>
          <w:szCs w:val="20"/>
        </w:rPr>
        <w:tab/>
        <w:t>Schröder, F.: Die Weiße Schlange. Annäherung an ein Ursymbol in einem Märchen der Gebrüder Grimm. S.338-340 (Balke, B.)</w:t>
      </w:r>
    </w:p>
    <w:p w:rsidR="00AA0154" w:rsidRPr="00D54D9E" w:rsidRDefault="00AA0154" w:rsidP="00AA0154">
      <w:pPr>
        <w:tabs>
          <w:tab w:val="left" w:pos="851"/>
        </w:tabs>
        <w:spacing w:before="0" w:line="240" w:lineRule="auto"/>
        <w:ind w:hanging="1418"/>
        <w:jc w:val="both"/>
        <w:rPr>
          <w:rFonts w:ascii="Arial" w:hAnsi="Arial"/>
          <w:sz w:val="20"/>
          <w:szCs w:val="20"/>
        </w:rPr>
      </w:pPr>
    </w:p>
    <w:p w:rsidR="00AA0154" w:rsidRPr="00D54D9E" w:rsidRDefault="00AA015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14450401-E</w:t>
      </w:r>
      <w:r w:rsidRPr="00D54D9E">
        <w:rPr>
          <w:rFonts w:ascii="Arial" w:hAnsi="Arial"/>
          <w:sz w:val="20"/>
          <w:szCs w:val="20"/>
        </w:rPr>
        <w:tab/>
        <w:t>Adametz, E.: Editorial</w:t>
      </w:r>
      <w:r w:rsidR="003F5925" w:rsidRPr="00D54D9E">
        <w:rPr>
          <w:rFonts w:ascii="Arial" w:hAnsi="Arial"/>
          <w:sz w:val="20"/>
          <w:szCs w:val="20"/>
        </w:rPr>
        <w:t>. S.353-355</w:t>
      </w:r>
    </w:p>
    <w:p w:rsidR="003F5925" w:rsidRPr="00D54D9E" w:rsidRDefault="003F592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14450402-o</w:t>
      </w:r>
      <w:r w:rsidRPr="00D54D9E">
        <w:rPr>
          <w:rFonts w:ascii="Arial" w:hAnsi="Arial"/>
          <w:b/>
          <w:sz w:val="20"/>
          <w:szCs w:val="20"/>
        </w:rPr>
        <w:tab/>
      </w:r>
      <w:r w:rsidR="000E5C34" w:rsidRPr="00D54D9E">
        <w:rPr>
          <w:rFonts w:ascii="Arial" w:hAnsi="Arial"/>
          <w:sz w:val="20"/>
          <w:szCs w:val="20"/>
        </w:rPr>
        <w:t>M</w:t>
      </w:r>
      <w:r w:rsidRPr="00D54D9E">
        <w:rPr>
          <w:rFonts w:ascii="Arial" w:hAnsi="Arial"/>
          <w:sz w:val="20"/>
          <w:szCs w:val="20"/>
        </w:rPr>
        <w:t>aier, C.: Über die intersubjektive Entwicklung von Bedeutung im analytischen Prozess. S.356-377</w:t>
      </w:r>
    </w:p>
    <w:p w:rsidR="003F5925" w:rsidRPr="00D54D9E" w:rsidRDefault="003F592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14450403-o</w:t>
      </w:r>
      <w:r w:rsidRPr="00D54D9E">
        <w:rPr>
          <w:rFonts w:ascii="Arial" w:hAnsi="Arial"/>
          <w:b/>
          <w:sz w:val="20"/>
          <w:szCs w:val="20"/>
        </w:rPr>
        <w:tab/>
      </w:r>
      <w:r w:rsidRPr="00D54D9E">
        <w:rPr>
          <w:rFonts w:ascii="Arial" w:hAnsi="Arial"/>
          <w:sz w:val="20"/>
          <w:szCs w:val="20"/>
        </w:rPr>
        <w:t>Weisel, A.: Die Begegnung der Psyche mit der virtuellen Realität. Mediensucht und ihre psychoanalytischen Behandlungsmöglichkeiten. S.</w:t>
      </w:r>
      <w:r w:rsidR="00AF28B4" w:rsidRPr="00D54D9E">
        <w:rPr>
          <w:rFonts w:ascii="Arial" w:hAnsi="Arial"/>
          <w:sz w:val="20"/>
          <w:szCs w:val="20"/>
        </w:rPr>
        <w:t>378-405</w:t>
      </w:r>
    </w:p>
    <w:p w:rsidR="00AF28B4" w:rsidRPr="00D54D9E" w:rsidRDefault="00AF28B4" w:rsidP="00AA0154">
      <w:pPr>
        <w:tabs>
          <w:tab w:val="left" w:pos="851"/>
        </w:tabs>
        <w:spacing w:before="0" w:line="240" w:lineRule="auto"/>
        <w:ind w:hanging="1418"/>
        <w:jc w:val="both"/>
        <w:rPr>
          <w:rFonts w:ascii="Arial" w:hAnsi="Arial"/>
          <w:sz w:val="20"/>
          <w:szCs w:val="20"/>
          <w:lang w:val="en-US"/>
        </w:rPr>
      </w:pPr>
      <w:r w:rsidRPr="00D54D9E">
        <w:rPr>
          <w:rFonts w:ascii="Arial" w:hAnsi="Arial"/>
          <w:b/>
          <w:sz w:val="20"/>
          <w:szCs w:val="20"/>
        </w:rPr>
        <w:t>14450404-o</w:t>
      </w:r>
      <w:r w:rsidRPr="00D54D9E">
        <w:rPr>
          <w:rFonts w:ascii="Arial" w:hAnsi="Arial"/>
          <w:b/>
          <w:sz w:val="20"/>
          <w:szCs w:val="20"/>
        </w:rPr>
        <w:tab/>
      </w:r>
      <w:r w:rsidRPr="00D54D9E">
        <w:rPr>
          <w:rFonts w:ascii="Arial" w:hAnsi="Arial"/>
          <w:sz w:val="20"/>
          <w:szCs w:val="20"/>
        </w:rPr>
        <w:t xml:space="preserve">Kast, V.: Komplexe und Imagination. </w:t>
      </w:r>
      <w:r w:rsidRPr="00D54D9E">
        <w:rPr>
          <w:rFonts w:ascii="Arial" w:hAnsi="Arial"/>
          <w:sz w:val="20"/>
          <w:szCs w:val="20"/>
          <w:lang w:val="en-US"/>
        </w:rPr>
        <w:t>S.406-421</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lang w:val="en-US"/>
        </w:rPr>
        <w:t>14450405-o</w:t>
      </w:r>
      <w:r w:rsidRPr="00D54D9E">
        <w:rPr>
          <w:rFonts w:ascii="Arial" w:hAnsi="Arial"/>
          <w:b/>
          <w:sz w:val="20"/>
          <w:szCs w:val="20"/>
          <w:lang w:val="en-US"/>
        </w:rPr>
        <w:tab/>
      </w:r>
      <w:r w:rsidRPr="00D54D9E">
        <w:rPr>
          <w:rFonts w:ascii="Arial" w:hAnsi="Arial"/>
          <w:sz w:val="20"/>
          <w:szCs w:val="20"/>
          <w:lang w:val="en-US"/>
        </w:rPr>
        <w:t xml:space="preserve">Ludwig-Körner, C.: Antonia Francesca Sussmann geb. </w:t>
      </w:r>
      <w:r w:rsidRPr="00D54D9E">
        <w:rPr>
          <w:rFonts w:ascii="Arial" w:hAnsi="Arial"/>
          <w:sz w:val="20"/>
          <w:szCs w:val="20"/>
        </w:rPr>
        <w:t>Borchardt, eine vergessene Jungianerin. S.422-443</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14450406-</w:t>
      </w:r>
      <w:r w:rsidR="00E7596F" w:rsidRPr="00D54D9E">
        <w:rPr>
          <w:rFonts w:ascii="Arial" w:hAnsi="Arial"/>
          <w:sz w:val="20"/>
          <w:szCs w:val="20"/>
        </w:rPr>
        <w:t>G</w:t>
      </w:r>
      <w:r w:rsidRPr="00D54D9E">
        <w:rPr>
          <w:rFonts w:ascii="Arial" w:hAnsi="Arial"/>
          <w:sz w:val="20"/>
          <w:szCs w:val="20"/>
        </w:rPr>
        <w:tab/>
        <w:t>Kirsch, T.: Würdigung von James Kirsch anlässlich einer Gedenkveranstaltung in Berlin am 30. Mai 2014. S.444-450</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14450407-</w:t>
      </w:r>
      <w:r w:rsidR="00DA40C4" w:rsidRPr="00D54D9E">
        <w:rPr>
          <w:rFonts w:ascii="Arial" w:hAnsi="Arial"/>
          <w:sz w:val="20"/>
          <w:szCs w:val="20"/>
        </w:rPr>
        <w:t>G</w:t>
      </w:r>
      <w:r w:rsidRPr="00D54D9E">
        <w:rPr>
          <w:rFonts w:ascii="Arial" w:hAnsi="Arial"/>
          <w:sz w:val="20"/>
          <w:szCs w:val="20"/>
        </w:rPr>
        <w:tab/>
        <w:t>Lindner, M.: Redebeitrag anlässlich des Gedenkens für James Kirsch am 30. Mai 2014 im Rahmen der JAP-Conference in Berlin. S.451-454</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14450408-</w:t>
      </w:r>
      <w:r w:rsidR="00DA40C4" w:rsidRPr="00D54D9E">
        <w:rPr>
          <w:rFonts w:ascii="Arial" w:hAnsi="Arial"/>
          <w:sz w:val="20"/>
          <w:szCs w:val="20"/>
        </w:rPr>
        <w:t>G</w:t>
      </w:r>
      <w:r w:rsidRPr="00D54D9E">
        <w:rPr>
          <w:rFonts w:ascii="Arial" w:hAnsi="Arial"/>
          <w:sz w:val="20"/>
          <w:szCs w:val="20"/>
        </w:rPr>
        <w:tab/>
      </w:r>
      <w:r w:rsidR="00C42FD5" w:rsidRPr="00D54D9E">
        <w:rPr>
          <w:rFonts w:ascii="Arial" w:hAnsi="Arial"/>
          <w:sz w:val="20"/>
          <w:szCs w:val="20"/>
        </w:rPr>
        <w:t>Rasche, J.: Tom Kirsch in Berlin 2014. S.455-457</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14450409-T</w:t>
      </w:r>
      <w:r w:rsidRPr="00D54D9E">
        <w:rPr>
          <w:rFonts w:ascii="Arial" w:hAnsi="Arial"/>
          <w:sz w:val="20"/>
          <w:szCs w:val="20"/>
        </w:rPr>
        <w:tab/>
        <w:t xml:space="preserve">Adametz, E.: 12. Internationale Tagung des JAP in Berlin vom 19. </w:t>
      </w:r>
      <w:r w:rsidRPr="00D54D9E">
        <w:rPr>
          <w:rFonts w:ascii="Arial" w:hAnsi="Arial"/>
          <w:sz w:val="20"/>
          <w:szCs w:val="20"/>
          <w:lang w:val="en-US"/>
        </w:rPr>
        <w:t>Mai bis 1. Juni 2014: The Varieties f Jungian Clinical Experience: C</w:t>
      </w:r>
      <w:r w:rsidR="000E5C34" w:rsidRPr="00D54D9E">
        <w:rPr>
          <w:rFonts w:ascii="Arial" w:hAnsi="Arial"/>
          <w:sz w:val="20"/>
          <w:szCs w:val="20"/>
          <w:lang w:val="en-US"/>
        </w:rPr>
        <w:t>omplex, Identity, Inte</w:t>
      </w:r>
      <w:r w:rsidRPr="00D54D9E">
        <w:rPr>
          <w:rFonts w:ascii="Arial" w:hAnsi="Arial"/>
          <w:sz w:val="20"/>
          <w:szCs w:val="20"/>
          <w:lang w:val="en-US"/>
        </w:rPr>
        <w:t xml:space="preserve">rsubjectivity. </w:t>
      </w:r>
      <w:r w:rsidRPr="00D54D9E">
        <w:rPr>
          <w:rFonts w:ascii="Arial" w:hAnsi="Arial"/>
          <w:sz w:val="20"/>
          <w:szCs w:val="20"/>
        </w:rPr>
        <w:t>S.458-462</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14450410-F</w:t>
      </w:r>
      <w:r w:rsidRPr="00D54D9E">
        <w:rPr>
          <w:rFonts w:ascii="Arial" w:hAnsi="Arial"/>
          <w:sz w:val="20"/>
          <w:szCs w:val="20"/>
        </w:rPr>
        <w:tab/>
        <w:t xml:space="preserve">Fischer, A.: </w:t>
      </w:r>
      <w:r w:rsidR="000E5C34" w:rsidRPr="00D54D9E">
        <w:rPr>
          <w:rFonts w:ascii="Arial" w:hAnsi="Arial"/>
          <w:sz w:val="20"/>
          <w:szCs w:val="20"/>
        </w:rPr>
        <w:t>„</w:t>
      </w:r>
      <w:r w:rsidRPr="00D54D9E">
        <w:rPr>
          <w:rFonts w:ascii="Arial" w:hAnsi="Arial"/>
          <w:sz w:val="20"/>
          <w:szCs w:val="20"/>
        </w:rPr>
        <w:t>Söhne ohne Väter</w:t>
      </w:r>
      <w:r w:rsidR="000E5C34" w:rsidRPr="00D54D9E">
        <w:rPr>
          <w:rFonts w:ascii="Arial" w:hAnsi="Arial"/>
          <w:sz w:val="20"/>
          <w:szCs w:val="20"/>
        </w:rPr>
        <w:t>“</w:t>
      </w:r>
      <w:r w:rsidRPr="00D54D9E">
        <w:rPr>
          <w:rFonts w:ascii="Arial" w:hAnsi="Arial"/>
          <w:sz w:val="20"/>
          <w:szCs w:val="20"/>
        </w:rPr>
        <w:t>. S.463-464 (Wolf, S.)</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14450411-B</w:t>
      </w:r>
      <w:r w:rsidRPr="00D54D9E">
        <w:rPr>
          <w:rFonts w:ascii="Arial" w:hAnsi="Arial"/>
          <w:sz w:val="20"/>
          <w:szCs w:val="20"/>
        </w:rPr>
        <w:tab/>
        <w:t>Lammers, A. C.: C. G. Jung und James Kirsch: Die Briefe 1928-1961. S.465-470 (Langwieler, G.)</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14450412-B</w:t>
      </w:r>
      <w:r w:rsidRPr="00D54D9E">
        <w:rPr>
          <w:rFonts w:ascii="Arial" w:hAnsi="Arial"/>
          <w:sz w:val="20"/>
          <w:szCs w:val="20"/>
        </w:rPr>
        <w:tab/>
        <w:t>Scharff, D. E., Scharff, J. S.: Das interpersonelle Unbewusste. Perspektiven einer beziehungsorientierten Psychoanalyse. S.470-472 (Braun, C.)</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14450413-B</w:t>
      </w:r>
      <w:r w:rsidRPr="00D54D9E">
        <w:rPr>
          <w:rFonts w:ascii="Arial" w:hAnsi="Arial"/>
          <w:sz w:val="20"/>
          <w:szCs w:val="20"/>
        </w:rPr>
        <w:tab/>
        <w:t>Maffesoli, M.: Die Zeit kehrt wieder. S.472-476</w:t>
      </w:r>
      <w:r w:rsidR="000E5C34" w:rsidRPr="00D54D9E">
        <w:rPr>
          <w:rFonts w:ascii="Arial" w:hAnsi="Arial"/>
          <w:sz w:val="20"/>
          <w:szCs w:val="20"/>
        </w:rPr>
        <w:t xml:space="preserve"> </w:t>
      </w:r>
      <w:r w:rsidRPr="00D54D9E">
        <w:rPr>
          <w:rFonts w:ascii="Arial" w:hAnsi="Arial"/>
          <w:sz w:val="20"/>
          <w:szCs w:val="20"/>
        </w:rPr>
        <w:t>(Mü</w:t>
      </w:r>
      <w:r w:rsidR="00E7596F" w:rsidRPr="00D54D9E">
        <w:rPr>
          <w:rFonts w:ascii="Arial" w:hAnsi="Arial"/>
          <w:sz w:val="20"/>
          <w:szCs w:val="20"/>
        </w:rPr>
        <w:t>nc</w:t>
      </w:r>
      <w:r w:rsidRPr="00D54D9E">
        <w:rPr>
          <w:rFonts w:ascii="Arial" w:hAnsi="Arial"/>
          <w:sz w:val="20"/>
          <w:szCs w:val="20"/>
        </w:rPr>
        <w:t>h, V.)</w:t>
      </w:r>
    </w:p>
    <w:p w:rsidR="00C42FD5" w:rsidRPr="00D54D9E" w:rsidRDefault="00C42FD5" w:rsidP="00AA0154">
      <w:pPr>
        <w:tabs>
          <w:tab w:val="left" w:pos="851"/>
        </w:tabs>
        <w:spacing w:before="0" w:line="240" w:lineRule="auto"/>
        <w:ind w:hanging="1418"/>
        <w:jc w:val="both"/>
        <w:rPr>
          <w:rFonts w:ascii="Arial" w:hAnsi="Arial"/>
          <w:sz w:val="20"/>
          <w:szCs w:val="20"/>
        </w:rPr>
      </w:pPr>
    </w:p>
    <w:p w:rsidR="009E7930" w:rsidRPr="00D54D9E" w:rsidRDefault="009E7930" w:rsidP="00AA0154">
      <w:pPr>
        <w:tabs>
          <w:tab w:val="left" w:pos="851"/>
        </w:tabs>
        <w:spacing w:before="0" w:line="240" w:lineRule="auto"/>
        <w:ind w:hanging="1418"/>
        <w:jc w:val="both"/>
        <w:rPr>
          <w:rFonts w:ascii="Arial" w:hAnsi="Arial"/>
          <w:sz w:val="20"/>
          <w:szCs w:val="20"/>
        </w:rPr>
      </w:pPr>
    </w:p>
    <w:p w:rsidR="003F5925" w:rsidRPr="00D54D9E" w:rsidRDefault="003F5925" w:rsidP="00AA0154">
      <w:pPr>
        <w:tabs>
          <w:tab w:val="left" w:pos="851"/>
        </w:tabs>
        <w:spacing w:before="0" w:line="240" w:lineRule="auto"/>
        <w:ind w:hanging="1418"/>
        <w:jc w:val="both"/>
        <w:rPr>
          <w:rFonts w:ascii="Arial" w:hAnsi="Arial"/>
          <w:sz w:val="20"/>
          <w:szCs w:val="20"/>
        </w:rPr>
      </w:pPr>
    </w:p>
    <w:p w:rsidR="009E7930" w:rsidRPr="00D54D9E" w:rsidRDefault="009E7930" w:rsidP="009E7930">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46: 2015 – Brandes &amp; Apsel</w:t>
      </w:r>
    </w:p>
    <w:p w:rsidR="00AA0154" w:rsidRPr="00D54D9E" w:rsidRDefault="00AA0154" w:rsidP="00AA0154">
      <w:pPr>
        <w:tabs>
          <w:tab w:val="left" w:pos="851"/>
        </w:tabs>
        <w:spacing w:before="0" w:line="240" w:lineRule="auto"/>
        <w:ind w:hanging="1418"/>
        <w:jc w:val="both"/>
        <w:rPr>
          <w:rFonts w:ascii="Arial" w:hAnsi="Arial"/>
          <w:sz w:val="20"/>
          <w:szCs w:val="20"/>
        </w:rPr>
      </w:pPr>
    </w:p>
    <w:p w:rsidR="00AA0154" w:rsidRPr="00D54D9E" w:rsidRDefault="009E7930" w:rsidP="00AA0154">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15460101-E</w:t>
      </w:r>
      <w:r w:rsidRPr="00D54D9E">
        <w:rPr>
          <w:rFonts w:ascii="Arial" w:hAnsi="Arial"/>
          <w:sz w:val="20"/>
          <w:szCs w:val="20"/>
          <w:lang w:val="en-GB"/>
        </w:rPr>
        <w:tab/>
        <w:t>Roser, M.: Editorial. S.5-7</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15460102-o</w:t>
      </w:r>
      <w:r w:rsidRPr="00D54D9E">
        <w:rPr>
          <w:rFonts w:ascii="Arial" w:hAnsi="Arial"/>
          <w:b/>
          <w:sz w:val="20"/>
          <w:szCs w:val="20"/>
        </w:rPr>
        <w:tab/>
      </w:r>
      <w:r w:rsidRPr="00D54D9E">
        <w:rPr>
          <w:rFonts w:ascii="Arial" w:hAnsi="Arial"/>
          <w:sz w:val="20"/>
          <w:szCs w:val="20"/>
        </w:rPr>
        <w:t>Meier, I.: Der klassische, gebannte und negative Held: Heldenbilder im Wandel der letzten 100 Jahre. S.8-27</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15460103-o</w:t>
      </w:r>
      <w:r w:rsidRPr="00D54D9E">
        <w:rPr>
          <w:rFonts w:ascii="Arial" w:hAnsi="Arial"/>
          <w:b/>
          <w:sz w:val="20"/>
          <w:szCs w:val="20"/>
        </w:rPr>
        <w:tab/>
      </w:r>
      <w:r w:rsidRPr="00D54D9E">
        <w:rPr>
          <w:rFonts w:ascii="Arial" w:hAnsi="Arial"/>
          <w:sz w:val="20"/>
          <w:szCs w:val="20"/>
        </w:rPr>
        <w:t>Langwieler, G.: Jungs Abschied vom Weg des Kriegerhelden: das Rote Buch und der Erste Weltkrieg. S.28-45</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15460104-o</w:t>
      </w:r>
      <w:r w:rsidRPr="00D54D9E">
        <w:rPr>
          <w:rFonts w:ascii="Arial" w:hAnsi="Arial"/>
          <w:b/>
          <w:sz w:val="20"/>
          <w:szCs w:val="20"/>
        </w:rPr>
        <w:tab/>
      </w:r>
      <w:r w:rsidRPr="00D54D9E">
        <w:rPr>
          <w:rFonts w:ascii="Arial" w:hAnsi="Arial"/>
          <w:sz w:val="20"/>
          <w:szCs w:val="20"/>
        </w:rPr>
        <w:t xml:space="preserve">Rößler, </w:t>
      </w:r>
      <w:proofErr w:type="gramStart"/>
      <w:r w:rsidRPr="00D54D9E">
        <w:rPr>
          <w:rFonts w:ascii="Arial" w:hAnsi="Arial"/>
          <w:sz w:val="20"/>
          <w:szCs w:val="20"/>
        </w:rPr>
        <w:t>K.:</w:t>
      </w:r>
      <w:proofErr w:type="gramEnd"/>
      <w:r w:rsidRPr="00D54D9E">
        <w:rPr>
          <w:rFonts w:ascii="Arial" w:hAnsi="Arial"/>
          <w:sz w:val="20"/>
          <w:szCs w:val="20"/>
        </w:rPr>
        <w:t xml:space="preserve"> Homo virtualis – Körper, Geist und Seele in einer virtuellen Welt. S.46-69</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15460105-I</w:t>
      </w:r>
      <w:r w:rsidRPr="00D54D9E">
        <w:rPr>
          <w:rFonts w:ascii="Arial" w:hAnsi="Arial"/>
          <w:b/>
          <w:sz w:val="20"/>
          <w:szCs w:val="20"/>
        </w:rPr>
        <w:tab/>
      </w:r>
      <w:r w:rsidRPr="00D54D9E">
        <w:rPr>
          <w:rFonts w:ascii="Arial" w:hAnsi="Arial"/>
          <w:sz w:val="20"/>
          <w:szCs w:val="20"/>
        </w:rPr>
        <w:t>Metzner, E.; Schimkus, M.: Gespräch mit Gerhard</w:t>
      </w:r>
      <w:r w:rsidR="00A50FEB" w:rsidRPr="00D54D9E">
        <w:rPr>
          <w:rFonts w:ascii="Arial" w:hAnsi="Arial"/>
          <w:sz w:val="20"/>
          <w:szCs w:val="20"/>
        </w:rPr>
        <w:t xml:space="preserve"> Wehr. Pionier, Brückenbauer und Zeitzeuge. S.70-90</w:t>
      </w:r>
    </w:p>
    <w:p w:rsidR="00AA0154" w:rsidRPr="00D54D9E" w:rsidRDefault="00A50FEB"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15460106-S</w:t>
      </w:r>
      <w:r w:rsidRPr="00D54D9E">
        <w:rPr>
          <w:rFonts w:ascii="Arial" w:hAnsi="Arial"/>
          <w:sz w:val="20"/>
          <w:szCs w:val="20"/>
        </w:rPr>
        <w:tab/>
        <w:t xml:space="preserve">Gaponenko, M.: </w:t>
      </w:r>
      <w:r w:rsidR="004764E0" w:rsidRPr="00D54D9E">
        <w:rPr>
          <w:rFonts w:ascii="Arial" w:hAnsi="Arial"/>
          <w:sz w:val="20"/>
          <w:szCs w:val="20"/>
        </w:rPr>
        <w:t>Das Mädchen ohne Hände oder wie Rada ihr Glück fand. S.91-95</w:t>
      </w:r>
    </w:p>
    <w:p w:rsidR="004764E0" w:rsidRPr="00D54D9E" w:rsidRDefault="004764E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ab/>
      </w:r>
      <w:r w:rsidRPr="00D54D9E">
        <w:rPr>
          <w:rFonts w:ascii="Arial" w:hAnsi="Arial"/>
          <w:sz w:val="20"/>
          <w:szCs w:val="20"/>
        </w:rPr>
        <w:tab/>
        <w:t>Löwe, A.: Werkstattgespräch mit Marjana Gaponenko. S.96-101</w:t>
      </w:r>
    </w:p>
    <w:p w:rsidR="004764E0" w:rsidRPr="00D54D9E" w:rsidRDefault="004764E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ab/>
      </w:r>
      <w:r w:rsidRPr="00D54D9E">
        <w:rPr>
          <w:rFonts w:ascii="Arial" w:hAnsi="Arial"/>
          <w:sz w:val="20"/>
          <w:szCs w:val="20"/>
        </w:rPr>
        <w:tab/>
      </w:r>
      <w:r w:rsidR="000E5C34" w:rsidRPr="00D54D9E">
        <w:rPr>
          <w:rFonts w:ascii="Arial" w:hAnsi="Arial"/>
          <w:sz w:val="20"/>
          <w:szCs w:val="20"/>
        </w:rPr>
        <w:t xml:space="preserve">E. </w:t>
      </w:r>
      <w:r w:rsidRPr="00D54D9E">
        <w:rPr>
          <w:rFonts w:ascii="Arial" w:hAnsi="Arial"/>
          <w:sz w:val="20"/>
          <w:szCs w:val="20"/>
        </w:rPr>
        <w:t xml:space="preserve">Adametz, </w:t>
      </w:r>
      <w:r w:rsidR="000E5C34" w:rsidRPr="00D54D9E">
        <w:rPr>
          <w:rFonts w:ascii="Arial" w:hAnsi="Arial"/>
          <w:sz w:val="20"/>
          <w:szCs w:val="20"/>
        </w:rPr>
        <w:t xml:space="preserve">I. </w:t>
      </w:r>
      <w:r w:rsidRPr="00D54D9E">
        <w:rPr>
          <w:rFonts w:ascii="Arial" w:hAnsi="Arial"/>
          <w:sz w:val="20"/>
          <w:szCs w:val="20"/>
        </w:rPr>
        <w:t xml:space="preserve">Meier, </w:t>
      </w:r>
      <w:r w:rsidR="000E5C34" w:rsidRPr="00D54D9E">
        <w:rPr>
          <w:rFonts w:ascii="Arial" w:hAnsi="Arial"/>
          <w:sz w:val="20"/>
          <w:szCs w:val="20"/>
        </w:rPr>
        <w:t xml:space="preserve">M. </w:t>
      </w:r>
      <w:r w:rsidRPr="00D54D9E">
        <w:rPr>
          <w:rFonts w:ascii="Arial" w:hAnsi="Arial"/>
          <w:sz w:val="20"/>
          <w:szCs w:val="20"/>
        </w:rPr>
        <w:t xml:space="preserve">Roser, </w:t>
      </w:r>
      <w:r w:rsidR="000E5C34" w:rsidRPr="00D54D9E">
        <w:rPr>
          <w:rFonts w:ascii="Arial" w:hAnsi="Arial"/>
          <w:sz w:val="20"/>
          <w:szCs w:val="20"/>
        </w:rPr>
        <w:t xml:space="preserve">R. </w:t>
      </w:r>
      <w:r w:rsidRPr="00D54D9E">
        <w:rPr>
          <w:rFonts w:ascii="Arial" w:hAnsi="Arial"/>
          <w:sz w:val="20"/>
          <w:szCs w:val="20"/>
        </w:rPr>
        <w:t xml:space="preserve">Weiß, </w:t>
      </w:r>
      <w:r w:rsidR="000E5C34" w:rsidRPr="00D54D9E">
        <w:rPr>
          <w:rFonts w:ascii="Arial" w:hAnsi="Arial"/>
          <w:sz w:val="20"/>
          <w:szCs w:val="20"/>
        </w:rPr>
        <w:t xml:space="preserve">S. </w:t>
      </w:r>
      <w:r w:rsidRPr="00D54D9E">
        <w:rPr>
          <w:rFonts w:ascii="Arial" w:hAnsi="Arial"/>
          <w:sz w:val="20"/>
          <w:szCs w:val="20"/>
        </w:rPr>
        <w:t>Wolf: Reaktionen auf das Märchen. S.102-106</w:t>
      </w:r>
    </w:p>
    <w:p w:rsidR="004764E0" w:rsidRPr="00D54D9E" w:rsidRDefault="004764E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15460107-T</w:t>
      </w:r>
      <w:r w:rsidRPr="00D54D9E">
        <w:rPr>
          <w:rFonts w:ascii="Arial" w:hAnsi="Arial"/>
          <w:sz w:val="20"/>
          <w:szCs w:val="20"/>
        </w:rPr>
        <w:tab/>
        <w:t xml:space="preserve">Altmann, P.: Forschungstag der DGAP und des C. G. Jung-Instituts München </w:t>
      </w:r>
      <w:r w:rsidR="007F2EC7" w:rsidRPr="00D54D9E">
        <w:rPr>
          <w:rFonts w:ascii="Arial" w:hAnsi="Arial"/>
          <w:sz w:val="20"/>
          <w:szCs w:val="20"/>
        </w:rPr>
        <w:t>am 19. Juli 2014 in München. S.107-114</w:t>
      </w:r>
    </w:p>
    <w:p w:rsidR="007F2EC7" w:rsidRPr="00D54D9E" w:rsidRDefault="007F2EC7"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15460108-T</w:t>
      </w:r>
      <w:r w:rsidRPr="00D54D9E">
        <w:rPr>
          <w:rFonts w:ascii="Arial" w:hAnsi="Arial"/>
          <w:sz w:val="20"/>
          <w:szCs w:val="20"/>
        </w:rPr>
        <w:tab/>
        <w:t xml:space="preserve">Roesler, </w:t>
      </w:r>
      <w:proofErr w:type="gramStart"/>
      <w:r w:rsidRPr="00D54D9E">
        <w:rPr>
          <w:rFonts w:ascii="Arial" w:hAnsi="Arial"/>
          <w:sz w:val="20"/>
          <w:szCs w:val="20"/>
        </w:rPr>
        <w:t>C.:</w:t>
      </w:r>
      <w:proofErr w:type="gramEnd"/>
      <w:r w:rsidRPr="00D54D9E">
        <w:rPr>
          <w:rFonts w:ascii="Arial" w:hAnsi="Arial"/>
          <w:sz w:val="20"/>
          <w:szCs w:val="20"/>
        </w:rPr>
        <w:t xml:space="preserve"> Forschung international – ein Bericht über internationale Aktivitäten zur Forschung in der Analytischen Psychology. S.115-119</w:t>
      </w:r>
    </w:p>
    <w:p w:rsidR="007F2EC7" w:rsidRPr="00D54D9E" w:rsidRDefault="007F2EC7"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15460109-F</w:t>
      </w:r>
      <w:r w:rsidRPr="00D54D9E">
        <w:rPr>
          <w:rFonts w:ascii="Arial" w:hAnsi="Arial"/>
          <w:sz w:val="20"/>
          <w:szCs w:val="20"/>
        </w:rPr>
        <w:tab/>
      </w:r>
      <w:r w:rsidR="00520AB6" w:rsidRPr="00D54D9E">
        <w:rPr>
          <w:rFonts w:ascii="Arial" w:hAnsi="Arial"/>
          <w:sz w:val="20"/>
          <w:szCs w:val="20"/>
        </w:rPr>
        <w:t xml:space="preserve">Kosinski, J.: </w:t>
      </w:r>
      <w:r w:rsidR="000E5C34" w:rsidRPr="00D54D9E">
        <w:rPr>
          <w:rFonts w:ascii="Arial" w:hAnsi="Arial"/>
          <w:sz w:val="20"/>
          <w:szCs w:val="20"/>
        </w:rPr>
        <w:t>„</w:t>
      </w:r>
      <w:r w:rsidR="00520AB6" w:rsidRPr="00D54D9E">
        <w:rPr>
          <w:rFonts w:ascii="Arial" w:hAnsi="Arial"/>
          <w:sz w:val="20"/>
          <w:szCs w:val="20"/>
        </w:rPr>
        <w:t>Oblivion</w:t>
      </w:r>
      <w:r w:rsidR="000E5C34" w:rsidRPr="00D54D9E">
        <w:rPr>
          <w:rFonts w:ascii="Arial" w:hAnsi="Arial"/>
          <w:sz w:val="20"/>
          <w:szCs w:val="20"/>
        </w:rPr>
        <w:t>“</w:t>
      </w:r>
      <w:r w:rsidR="00520AB6" w:rsidRPr="00D54D9E">
        <w:rPr>
          <w:rFonts w:ascii="Arial" w:hAnsi="Arial"/>
          <w:sz w:val="20"/>
          <w:szCs w:val="20"/>
        </w:rPr>
        <w:t>. S.120-</w:t>
      </w:r>
      <w:r w:rsidR="0070650F" w:rsidRPr="00D54D9E">
        <w:rPr>
          <w:rFonts w:ascii="Arial" w:hAnsi="Arial"/>
          <w:sz w:val="20"/>
          <w:szCs w:val="20"/>
        </w:rPr>
        <w:t>123 (Münch, V.)</w:t>
      </w:r>
    </w:p>
    <w:p w:rsidR="0070650F" w:rsidRPr="00D54D9E" w:rsidRDefault="0070650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15460110-N</w:t>
      </w:r>
      <w:r w:rsidRPr="00D54D9E">
        <w:rPr>
          <w:rFonts w:ascii="Arial" w:hAnsi="Arial"/>
          <w:sz w:val="20"/>
          <w:szCs w:val="20"/>
        </w:rPr>
        <w:tab/>
        <w:t>Nachruf anlässlich des Todes von Monika Schnell. S.124</w:t>
      </w:r>
      <w:r w:rsidRPr="00D54D9E">
        <w:rPr>
          <w:rFonts w:ascii="Arial" w:hAnsi="Arial"/>
          <w:sz w:val="20"/>
          <w:szCs w:val="20"/>
        </w:rPr>
        <w:tab/>
      </w:r>
    </w:p>
    <w:p w:rsidR="0070650F" w:rsidRPr="00D54D9E" w:rsidRDefault="0070650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15460111-B</w:t>
      </w:r>
      <w:r w:rsidRPr="00D54D9E">
        <w:rPr>
          <w:rFonts w:ascii="Arial" w:hAnsi="Arial"/>
          <w:sz w:val="20"/>
          <w:szCs w:val="20"/>
        </w:rPr>
        <w:tab/>
        <w:t>Wiedemann, W.: Wilfred Bion. S.125-128 (Wolf, S.)</w:t>
      </w:r>
    </w:p>
    <w:p w:rsidR="0070650F" w:rsidRPr="00D54D9E" w:rsidRDefault="0070650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15460112-B</w:t>
      </w:r>
      <w:r w:rsidRPr="00D54D9E">
        <w:rPr>
          <w:rFonts w:ascii="Arial" w:hAnsi="Arial"/>
          <w:sz w:val="20"/>
          <w:szCs w:val="20"/>
        </w:rPr>
        <w:tab/>
        <w:t>Dorst, B.; Vogel, R. T.: Aktive Imagination. Schöpferisch leben aus inneren Bildern. S.</w:t>
      </w:r>
      <w:r w:rsidR="00134891" w:rsidRPr="00D54D9E">
        <w:rPr>
          <w:rFonts w:ascii="Arial" w:hAnsi="Arial"/>
          <w:sz w:val="20"/>
          <w:szCs w:val="20"/>
        </w:rPr>
        <w:t>128-131 (Grözinger, E.)</w:t>
      </w:r>
    </w:p>
    <w:p w:rsidR="00134891"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15460113-B</w:t>
      </w:r>
      <w:r w:rsidRPr="00D54D9E">
        <w:rPr>
          <w:rFonts w:ascii="Arial" w:hAnsi="Arial"/>
          <w:sz w:val="20"/>
          <w:szCs w:val="20"/>
        </w:rPr>
        <w:tab/>
        <w:t>Fischer, A. M.: Sigmund Freuds erstes Land. Eine Kulturgeschichte der Psychotherapie in der Schweiz. S.132-134 (Spillmann, B.)</w:t>
      </w:r>
    </w:p>
    <w:p w:rsidR="00134891"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15460114-B</w:t>
      </w:r>
      <w:r w:rsidRPr="00D54D9E">
        <w:rPr>
          <w:rFonts w:ascii="Arial" w:hAnsi="Arial"/>
          <w:sz w:val="20"/>
          <w:szCs w:val="20"/>
        </w:rPr>
        <w:tab/>
        <w:t>Gruen, A.: Wider den Gehorsam. S.134-136 (Braun, C.)</w:t>
      </w:r>
    </w:p>
    <w:p w:rsidR="00134891"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15460115-B</w:t>
      </w:r>
      <w:r w:rsidRPr="00D54D9E">
        <w:rPr>
          <w:rFonts w:ascii="Arial" w:hAnsi="Arial"/>
          <w:sz w:val="20"/>
          <w:szCs w:val="20"/>
        </w:rPr>
        <w:tab/>
        <w:t>Geißler, P.: Stimme und Suggestion: Die musikalische Dimension und ihre suggestive Kraft im psychotherapeutischen Geschehen. S.136-137 (Ware, R. C.)</w:t>
      </w:r>
    </w:p>
    <w:p w:rsidR="00773197"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15460116-B</w:t>
      </w:r>
      <w:r w:rsidRPr="00D54D9E">
        <w:rPr>
          <w:rFonts w:ascii="Arial" w:hAnsi="Arial"/>
          <w:sz w:val="20"/>
          <w:szCs w:val="20"/>
        </w:rPr>
        <w:tab/>
        <w:t xml:space="preserve">Moser, U.: </w:t>
      </w:r>
      <w:r w:rsidR="00773197" w:rsidRPr="00D54D9E">
        <w:rPr>
          <w:rFonts w:ascii="Arial" w:hAnsi="Arial"/>
          <w:sz w:val="20"/>
          <w:szCs w:val="20"/>
        </w:rPr>
        <w:t>Theorie der Abwehrprozesse. Die mentale Organisation</w:t>
      </w:r>
      <w:r w:rsidR="000E5C34" w:rsidRPr="00D54D9E">
        <w:rPr>
          <w:rFonts w:ascii="Arial" w:hAnsi="Arial"/>
          <w:sz w:val="20"/>
          <w:szCs w:val="20"/>
        </w:rPr>
        <w:t xml:space="preserve"> </w:t>
      </w:r>
      <w:r w:rsidR="00773197" w:rsidRPr="00D54D9E">
        <w:rPr>
          <w:rFonts w:ascii="Arial" w:hAnsi="Arial"/>
          <w:sz w:val="20"/>
          <w:szCs w:val="20"/>
        </w:rPr>
        <w:t>psychischer Störungen. S.137-139 (Caesar, C.)</w:t>
      </w:r>
    </w:p>
    <w:p w:rsidR="00773197" w:rsidRPr="00D54D9E" w:rsidRDefault="00773197" w:rsidP="00AA015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15460117-B</w:t>
      </w:r>
      <w:r w:rsidRPr="00D54D9E">
        <w:rPr>
          <w:rFonts w:ascii="Arial" w:hAnsi="Arial"/>
          <w:sz w:val="20"/>
          <w:szCs w:val="20"/>
        </w:rPr>
        <w:tab/>
        <w:t xml:space="preserve">Tiedemann, J. L.: Scham. </w:t>
      </w:r>
      <w:proofErr w:type="gramStart"/>
      <w:r w:rsidRPr="00D54D9E">
        <w:rPr>
          <w:rFonts w:ascii="Arial" w:hAnsi="Arial"/>
          <w:sz w:val="20"/>
          <w:szCs w:val="20"/>
          <w:lang w:val="en-US"/>
        </w:rPr>
        <w:t>S.139 (Stopp, D.)</w:t>
      </w:r>
      <w:proofErr w:type="gramEnd"/>
    </w:p>
    <w:p w:rsidR="00314500" w:rsidRPr="00D54D9E" w:rsidRDefault="00314500" w:rsidP="00AA0154">
      <w:pPr>
        <w:tabs>
          <w:tab w:val="left" w:pos="851"/>
        </w:tabs>
        <w:spacing w:before="0" w:line="240" w:lineRule="auto"/>
        <w:ind w:hanging="1418"/>
        <w:jc w:val="both"/>
        <w:rPr>
          <w:rFonts w:ascii="Arial" w:hAnsi="Arial"/>
          <w:sz w:val="20"/>
          <w:szCs w:val="20"/>
          <w:lang w:val="en-US"/>
        </w:rPr>
      </w:pPr>
    </w:p>
    <w:p w:rsidR="005753AA" w:rsidRPr="00D54D9E" w:rsidRDefault="005753AA" w:rsidP="00AA0154">
      <w:pPr>
        <w:tabs>
          <w:tab w:val="left" w:pos="851"/>
        </w:tabs>
        <w:spacing w:before="0" w:line="240" w:lineRule="auto"/>
        <w:ind w:hanging="1418"/>
        <w:jc w:val="both"/>
        <w:rPr>
          <w:rFonts w:ascii="Arial" w:hAnsi="Arial"/>
          <w:sz w:val="20"/>
          <w:szCs w:val="20"/>
          <w:lang w:val="en-US"/>
        </w:rPr>
      </w:pPr>
    </w:p>
    <w:p w:rsidR="00314500" w:rsidRPr="00D54D9E" w:rsidRDefault="0031450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lang w:val="en-US"/>
        </w:rPr>
        <w:t>15460201-E</w:t>
      </w:r>
      <w:r w:rsidRPr="00D54D9E">
        <w:rPr>
          <w:rFonts w:ascii="Arial" w:hAnsi="Arial"/>
          <w:sz w:val="20"/>
          <w:szCs w:val="20"/>
          <w:lang w:val="en-US"/>
        </w:rPr>
        <w:tab/>
        <w:t xml:space="preserve">Bovensiepen, G.: Editorial. </w:t>
      </w:r>
      <w:r w:rsidRPr="00D54D9E">
        <w:rPr>
          <w:rFonts w:ascii="Arial" w:hAnsi="Arial"/>
          <w:sz w:val="20"/>
          <w:szCs w:val="20"/>
        </w:rPr>
        <w:t>S.153-157</w:t>
      </w:r>
    </w:p>
    <w:p w:rsidR="00314500" w:rsidRPr="00D54D9E" w:rsidRDefault="0031450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15460202-o</w:t>
      </w:r>
      <w:r w:rsidR="004A7084" w:rsidRPr="00D54D9E">
        <w:rPr>
          <w:rFonts w:ascii="Arial" w:hAnsi="Arial"/>
          <w:sz w:val="20"/>
          <w:szCs w:val="20"/>
        </w:rPr>
        <w:tab/>
        <w:t>Eulert-Fuchs</w:t>
      </w:r>
      <w:r w:rsidRPr="00D54D9E">
        <w:rPr>
          <w:rFonts w:ascii="Arial" w:hAnsi="Arial"/>
          <w:sz w:val="20"/>
          <w:szCs w:val="20"/>
        </w:rPr>
        <w:t>, D.: Die Entstehung von Bedeutung im intermediären Raum. Analytische Zugänge von Freud und Jung. S.158-175</w:t>
      </w:r>
    </w:p>
    <w:p w:rsidR="00314500" w:rsidRPr="00D54D9E" w:rsidRDefault="008D218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15460203-o</w:t>
      </w:r>
      <w:r w:rsidRPr="00D54D9E">
        <w:rPr>
          <w:rFonts w:ascii="Arial" w:hAnsi="Arial"/>
          <w:b/>
          <w:sz w:val="20"/>
          <w:szCs w:val="20"/>
        </w:rPr>
        <w:tab/>
      </w:r>
      <w:r w:rsidRPr="00D54D9E">
        <w:rPr>
          <w:rFonts w:ascii="Arial" w:hAnsi="Arial"/>
          <w:sz w:val="20"/>
          <w:szCs w:val="20"/>
        </w:rPr>
        <w:t>Lutz, C.: Gruppentherapie mit Kindern – eine lohnende Herausforderung. S.176-195</w:t>
      </w:r>
    </w:p>
    <w:p w:rsidR="008D2185" w:rsidRPr="00D54D9E" w:rsidRDefault="008D218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15460204-o</w:t>
      </w:r>
      <w:r w:rsidRPr="00D54D9E">
        <w:rPr>
          <w:rFonts w:ascii="Arial" w:hAnsi="Arial"/>
          <w:b/>
          <w:sz w:val="20"/>
          <w:szCs w:val="20"/>
        </w:rPr>
        <w:tab/>
      </w:r>
      <w:r w:rsidRPr="00D54D9E">
        <w:rPr>
          <w:rFonts w:ascii="Arial" w:hAnsi="Arial"/>
          <w:sz w:val="20"/>
          <w:szCs w:val="20"/>
        </w:rPr>
        <w:t>Alder, S.: Die Geschichte der Gruppenanalyse in der Analytischen Psychologie von 1957 bis zur Gegenwart. S.196-220</w:t>
      </w:r>
    </w:p>
    <w:p w:rsidR="008D2185" w:rsidRPr="00D54D9E" w:rsidRDefault="008D218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15460205-I</w:t>
      </w:r>
      <w:r w:rsidRPr="00D54D9E">
        <w:rPr>
          <w:rFonts w:ascii="Arial" w:hAnsi="Arial"/>
          <w:sz w:val="20"/>
          <w:szCs w:val="20"/>
        </w:rPr>
        <w:tab/>
        <w:t>Adametz, E.: Gespräch mit Renate Höhfeld. S.221-239</w:t>
      </w:r>
    </w:p>
    <w:p w:rsidR="008D2185" w:rsidRPr="00D54D9E" w:rsidRDefault="00F6708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15460206-S</w:t>
      </w:r>
      <w:r w:rsidRPr="00D54D9E">
        <w:rPr>
          <w:rFonts w:ascii="Arial" w:hAnsi="Arial"/>
          <w:sz w:val="20"/>
          <w:szCs w:val="20"/>
        </w:rPr>
        <w:tab/>
        <w:t>Noske, J.: Gedanken über mein therapeutisches Selbstverständnis. S.240-255</w:t>
      </w:r>
    </w:p>
    <w:p w:rsidR="00F6708F" w:rsidRPr="00D54D9E" w:rsidRDefault="00F6708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15460207-T</w:t>
      </w:r>
      <w:r w:rsidRPr="00D54D9E">
        <w:rPr>
          <w:rFonts w:ascii="Arial" w:hAnsi="Arial"/>
          <w:sz w:val="20"/>
          <w:szCs w:val="20"/>
        </w:rPr>
        <w:tab/>
        <w:t>Münch, V.: Die Jung’sche Welt wird politischer. Eindrücke von der Konferenz Analysis and Activism – Social and Political Contributions of Jungian Psychology, London, Dezember 2014. S.256-258</w:t>
      </w:r>
    </w:p>
    <w:p w:rsidR="00F6708F" w:rsidRPr="00D54D9E" w:rsidRDefault="00F6708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15460208-B</w:t>
      </w:r>
      <w:r w:rsidRPr="00D54D9E">
        <w:rPr>
          <w:rFonts w:ascii="Arial" w:hAnsi="Arial"/>
          <w:sz w:val="20"/>
          <w:szCs w:val="20"/>
        </w:rPr>
        <w:tab/>
        <w:t>Löwe, A.: Auf Seiten der inneren Stimme. Erich Neumann – Leben und Werk. S.260-</w:t>
      </w:r>
      <w:r w:rsidR="00072B95" w:rsidRPr="00D54D9E">
        <w:rPr>
          <w:rFonts w:ascii="Arial" w:hAnsi="Arial"/>
          <w:sz w:val="20"/>
          <w:szCs w:val="20"/>
        </w:rPr>
        <w:t>265 (Lesmeister, R.)</w:t>
      </w:r>
    </w:p>
    <w:p w:rsidR="00072B95" w:rsidRPr="00D54D9E" w:rsidRDefault="00072B95" w:rsidP="00AA015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15460209-B</w:t>
      </w:r>
      <w:r w:rsidRPr="00D54D9E">
        <w:rPr>
          <w:rFonts w:ascii="Arial" w:hAnsi="Arial"/>
          <w:sz w:val="20"/>
          <w:szCs w:val="20"/>
          <w:lang w:val="en-US"/>
        </w:rPr>
        <w:tab/>
        <w:t xml:space="preserve">Krieger, N. M.: Bridges to Consciousness. </w:t>
      </w:r>
      <w:proofErr w:type="gramStart"/>
      <w:r w:rsidRPr="00D54D9E">
        <w:rPr>
          <w:rFonts w:ascii="Arial" w:hAnsi="Arial"/>
          <w:sz w:val="20"/>
          <w:szCs w:val="20"/>
          <w:lang w:val="en-US"/>
        </w:rPr>
        <w:t>Complexes and Complexity.</w:t>
      </w:r>
      <w:proofErr w:type="gramEnd"/>
      <w:r w:rsidRPr="00D54D9E">
        <w:rPr>
          <w:rFonts w:ascii="Arial" w:hAnsi="Arial"/>
          <w:sz w:val="20"/>
          <w:szCs w:val="20"/>
          <w:lang w:val="en-US"/>
        </w:rPr>
        <w:t xml:space="preserve"> </w:t>
      </w:r>
      <w:proofErr w:type="gramStart"/>
      <w:r w:rsidRPr="00D54D9E">
        <w:rPr>
          <w:rFonts w:ascii="Arial" w:hAnsi="Arial"/>
          <w:sz w:val="20"/>
          <w:szCs w:val="20"/>
          <w:lang w:val="en-US"/>
        </w:rPr>
        <w:t>S.266-267 (Meier, I.)</w:t>
      </w:r>
      <w:proofErr w:type="gramEnd"/>
    </w:p>
    <w:p w:rsidR="00072B95" w:rsidRPr="00D54D9E" w:rsidRDefault="00072B9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15460210-B</w:t>
      </w:r>
      <w:r w:rsidRPr="00D54D9E">
        <w:rPr>
          <w:rFonts w:ascii="Arial" w:hAnsi="Arial"/>
          <w:sz w:val="20"/>
          <w:szCs w:val="20"/>
        </w:rPr>
        <w:tab/>
        <w:t xml:space="preserve">Dreher, </w:t>
      </w:r>
      <w:proofErr w:type="gramStart"/>
      <w:r w:rsidRPr="00D54D9E">
        <w:rPr>
          <w:rFonts w:ascii="Arial" w:hAnsi="Arial"/>
          <w:sz w:val="20"/>
          <w:szCs w:val="20"/>
        </w:rPr>
        <w:t>J.:</w:t>
      </w:r>
      <w:proofErr w:type="gramEnd"/>
      <w:r w:rsidRPr="00D54D9E">
        <w:rPr>
          <w:rFonts w:ascii="Arial" w:hAnsi="Arial"/>
          <w:sz w:val="20"/>
          <w:szCs w:val="20"/>
        </w:rPr>
        <w:t xml:space="preserve"> Psychopharmakotherapie griffbe</w:t>
      </w:r>
      <w:r w:rsidR="000E5C34" w:rsidRPr="00D54D9E">
        <w:rPr>
          <w:rFonts w:ascii="Arial" w:hAnsi="Arial"/>
          <w:sz w:val="20"/>
          <w:szCs w:val="20"/>
        </w:rPr>
        <w:t>-</w:t>
      </w:r>
      <w:r w:rsidRPr="00D54D9E">
        <w:rPr>
          <w:rFonts w:ascii="Arial" w:hAnsi="Arial"/>
          <w:sz w:val="20"/>
          <w:szCs w:val="20"/>
        </w:rPr>
        <w:t>reit. Medikamente, psychoaktive Genussmittel und Drogen. S.268 (Braun, C.)</w:t>
      </w:r>
    </w:p>
    <w:p w:rsidR="004D1422" w:rsidRPr="00D54D9E" w:rsidRDefault="004D1422" w:rsidP="00AA0154">
      <w:pPr>
        <w:tabs>
          <w:tab w:val="left" w:pos="851"/>
        </w:tabs>
        <w:spacing w:before="0" w:line="240" w:lineRule="auto"/>
        <w:ind w:hanging="1418"/>
        <w:jc w:val="both"/>
        <w:rPr>
          <w:rFonts w:ascii="Arial" w:hAnsi="Arial"/>
          <w:sz w:val="20"/>
          <w:szCs w:val="20"/>
        </w:rPr>
      </w:pPr>
    </w:p>
    <w:p w:rsidR="007A4B16" w:rsidRPr="00D54D9E" w:rsidRDefault="007A4B16" w:rsidP="00AA0154">
      <w:pPr>
        <w:tabs>
          <w:tab w:val="left" w:pos="851"/>
        </w:tabs>
        <w:spacing w:before="0" w:line="240" w:lineRule="auto"/>
        <w:ind w:hanging="1418"/>
        <w:jc w:val="both"/>
        <w:rPr>
          <w:rFonts w:ascii="Arial" w:hAnsi="Arial"/>
          <w:sz w:val="20"/>
          <w:szCs w:val="20"/>
        </w:rPr>
      </w:pPr>
    </w:p>
    <w:p w:rsidR="004D1422" w:rsidRPr="00D54D9E" w:rsidRDefault="004D1422"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15460301-E</w:t>
      </w:r>
      <w:r w:rsidRPr="00D54D9E">
        <w:rPr>
          <w:rFonts w:ascii="Arial" w:hAnsi="Arial"/>
          <w:sz w:val="20"/>
          <w:szCs w:val="20"/>
        </w:rPr>
        <w:tab/>
        <w:t>Vogel, R. T.: Editorial. S.281-283</w:t>
      </w:r>
    </w:p>
    <w:p w:rsidR="004D1422" w:rsidRPr="00D54D9E" w:rsidRDefault="004D1422"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15460302-o</w:t>
      </w:r>
      <w:r w:rsidRPr="00D54D9E">
        <w:rPr>
          <w:rFonts w:ascii="Arial" w:hAnsi="Arial"/>
          <w:b/>
          <w:sz w:val="20"/>
          <w:szCs w:val="20"/>
        </w:rPr>
        <w:tab/>
      </w:r>
      <w:r w:rsidRPr="00D54D9E">
        <w:rPr>
          <w:rFonts w:ascii="Arial" w:hAnsi="Arial"/>
          <w:sz w:val="20"/>
          <w:szCs w:val="20"/>
        </w:rPr>
        <w:t xml:space="preserve">Samuels, A.: Politische und </w:t>
      </w:r>
      <w:r w:rsidR="000B4C96" w:rsidRPr="00D54D9E">
        <w:rPr>
          <w:rFonts w:ascii="Arial" w:hAnsi="Arial"/>
          <w:sz w:val="20"/>
          <w:szCs w:val="20"/>
        </w:rPr>
        <w:t>klinische Entwicklungen in der Analytischen Psychologie 1972-2014: Subjektivität, Ebenbürtigkeit und Diversität innerhalb und außerhalb des Bahndlungsraums. S.284-309</w:t>
      </w:r>
    </w:p>
    <w:p w:rsidR="000B4C96" w:rsidRPr="00D54D9E" w:rsidRDefault="000B4C96"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15460303-o</w:t>
      </w:r>
      <w:r w:rsidRPr="00D54D9E">
        <w:rPr>
          <w:rFonts w:ascii="Arial" w:hAnsi="Arial"/>
          <w:b/>
          <w:sz w:val="20"/>
          <w:szCs w:val="20"/>
        </w:rPr>
        <w:tab/>
      </w:r>
      <w:r w:rsidRPr="00D54D9E">
        <w:rPr>
          <w:rFonts w:ascii="Arial" w:hAnsi="Arial"/>
          <w:sz w:val="20"/>
          <w:szCs w:val="20"/>
        </w:rPr>
        <w:t xml:space="preserve">Schellinski, </w:t>
      </w:r>
      <w:proofErr w:type="gramStart"/>
      <w:r w:rsidRPr="00D54D9E">
        <w:rPr>
          <w:rFonts w:ascii="Arial" w:hAnsi="Arial"/>
          <w:sz w:val="20"/>
          <w:szCs w:val="20"/>
        </w:rPr>
        <w:t>K.:</w:t>
      </w:r>
      <w:proofErr w:type="gramEnd"/>
      <w:r w:rsidRPr="00D54D9E">
        <w:rPr>
          <w:rFonts w:ascii="Arial" w:hAnsi="Arial"/>
          <w:sz w:val="20"/>
          <w:szCs w:val="20"/>
        </w:rPr>
        <w:t xml:space="preserve"> Wenn die Familie im Traum erscheint – zur Aufarbeitung transgeneratio</w:t>
      </w:r>
      <w:r w:rsidR="000E5C34" w:rsidRPr="00D54D9E">
        <w:rPr>
          <w:rFonts w:ascii="Arial" w:hAnsi="Arial"/>
          <w:sz w:val="20"/>
          <w:szCs w:val="20"/>
        </w:rPr>
        <w:t>-</w:t>
      </w:r>
      <w:r w:rsidRPr="00D54D9E">
        <w:rPr>
          <w:rFonts w:ascii="Arial" w:hAnsi="Arial"/>
          <w:sz w:val="20"/>
          <w:szCs w:val="20"/>
        </w:rPr>
        <w:t>neller Komplexe. S.</w:t>
      </w:r>
      <w:r w:rsidR="00D879EC" w:rsidRPr="00D54D9E">
        <w:rPr>
          <w:rFonts w:ascii="Arial" w:hAnsi="Arial"/>
          <w:sz w:val="20"/>
          <w:szCs w:val="20"/>
        </w:rPr>
        <w:t>310-335</w:t>
      </w:r>
    </w:p>
    <w:p w:rsidR="00D879EC" w:rsidRPr="00D54D9E" w:rsidRDefault="00D879EC"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15460304-o</w:t>
      </w:r>
      <w:r w:rsidRPr="00D54D9E">
        <w:rPr>
          <w:rFonts w:ascii="Arial" w:hAnsi="Arial"/>
          <w:b/>
          <w:sz w:val="20"/>
          <w:szCs w:val="20"/>
        </w:rPr>
        <w:tab/>
      </w:r>
      <w:r w:rsidRPr="00D54D9E">
        <w:rPr>
          <w:rFonts w:ascii="Arial" w:hAnsi="Arial"/>
          <w:sz w:val="20"/>
          <w:szCs w:val="20"/>
        </w:rPr>
        <w:t>Dorst, B.: Der Archetyp der Gruppe. Gruppen als Erfahrungsräume der Individuation und Ko-Individuation. S.336-361</w:t>
      </w:r>
    </w:p>
    <w:p w:rsidR="00D879EC" w:rsidRPr="00D54D9E" w:rsidRDefault="00D879EC"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15460305-o</w:t>
      </w:r>
      <w:r w:rsidRPr="00D54D9E">
        <w:rPr>
          <w:rFonts w:ascii="Arial" w:hAnsi="Arial"/>
          <w:b/>
          <w:sz w:val="20"/>
          <w:szCs w:val="20"/>
        </w:rPr>
        <w:tab/>
      </w:r>
      <w:r w:rsidRPr="00D54D9E">
        <w:rPr>
          <w:rFonts w:ascii="Arial" w:hAnsi="Arial"/>
          <w:sz w:val="20"/>
          <w:szCs w:val="20"/>
        </w:rPr>
        <w:t>Burda, G.: Ude bonum? Ethische Urszenen im Vergleich</w:t>
      </w:r>
      <w:r w:rsidR="0041587A" w:rsidRPr="00D54D9E">
        <w:rPr>
          <w:rFonts w:ascii="Arial" w:hAnsi="Arial"/>
          <w:sz w:val="20"/>
          <w:szCs w:val="20"/>
        </w:rPr>
        <w:t>. S.362-374</w:t>
      </w:r>
    </w:p>
    <w:p w:rsidR="0041587A" w:rsidRPr="00D54D9E" w:rsidRDefault="0041587A"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15460306-T</w:t>
      </w:r>
      <w:r w:rsidRPr="00D54D9E">
        <w:rPr>
          <w:rFonts w:ascii="Arial" w:hAnsi="Arial"/>
          <w:sz w:val="20"/>
          <w:szCs w:val="20"/>
        </w:rPr>
        <w:tab/>
      </w:r>
      <w:r w:rsidR="001F12EA" w:rsidRPr="00D54D9E">
        <w:rPr>
          <w:rFonts w:ascii="Arial" w:hAnsi="Arial"/>
          <w:sz w:val="20"/>
          <w:szCs w:val="20"/>
        </w:rPr>
        <w:t>Thomas, H.: The Jung-Neumann Letters Conference 24.-6- April 2015, Kibbutz Shefayim, Israel. S.375-378</w:t>
      </w:r>
    </w:p>
    <w:p w:rsidR="001F12EA" w:rsidRPr="00D54D9E" w:rsidRDefault="001F12EA"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15460307-B</w:t>
      </w:r>
      <w:r w:rsidRPr="00D54D9E">
        <w:rPr>
          <w:rFonts w:ascii="Arial" w:hAnsi="Arial"/>
          <w:sz w:val="20"/>
          <w:szCs w:val="20"/>
        </w:rPr>
        <w:tab/>
      </w:r>
      <w:r w:rsidR="00193311" w:rsidRPr="00D54D9E">
        <w:rPr>
          <w:rFonts w:ascii="Arial" w:hAnsi="Arial"/>
          <w:sz w:val="20"/>
          <w:szCs w:val="20"/>
        </w:rPr>
        <w:t>Alvarez, A.: Das denkende Herz – Drei Ebenen psychoanalytischer Therapie mit gestörten Kindern. S.380-382 (Held, U.)</w:t>
      </w:r>
    </w:p>
    <w:p w:rsidR="00E25D71" w:rsidRPr="00D54D9E" w:rsidRDefault="00E25D7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w:t>
      </w:r>
      <w:r w:rsidR="002823EB" w:rsidRPr="00D54D9E">
        <w:rPr>
          <w:rFonts w:ascii="Arial" w:hAnsi="Arial"/>
          <w:sz w:val="20"/>
          <w:szCs w:val="20"/>
        </w:rPr>
        <w:t>60308-B</w:t>
      </w:r>
      <w:r w:rsidR="002823EB" w:rsidRPr="00D54D9E">
        <w:rPr>
          <w:rFonts w:ascii="Arial" w:hAnsi="Arial"/>
          <w:sz w:val="20"/>
          <w:szCs w:val="20"/>
        </w:rPr>
        <w:tab/>
        <w:t>Meier, I.: Großeltern – Große Eltern. Archety</w:t>
      </w:r>
      <w:r w:rsidR="00D40D79" w:rsidRPr="00D54D9E">
        <w:rPr>
          <w:rFonts w:ascii="Arial" w:hAnsi="Arial"/>
          <w:sz w:val="20"/>
          <w:szCs w:val="20"/>
        </w:rPr>
        <w:t>-</w:t>
      </w:r>
      <w:r w:rsidR="002823EB" w:rsidRPr="00D54D9E">
        <w:rPr>
          <w:rFonts w:ascii="Arial" w:hAnsi="Arial"/>
          <w:sz w:val="20"/>
          <w:szCs w:val="20"/>
        </w:rPr>
        <w:t>pische und klinische Perspektiven der Groß</w:t>
      </w:r>
      <w:r w:rsidR="00D40D79" w:rsidRPr="00D54D9E">
        <w:rPr>
          <w:rFonts w:ascii="Arial" w:hAnsi="Arial"/>
          <w:sz w:val="20"/>
          <w:szCs w:val="20"/>
        </w:rPr>
        <w:t>-</w:t>
      </w:r>
      <w:r w:rsidR="002823EB" w:rsidRPr="00D54D9E">
        <w:rPr>
          <w:rFonts w:ascii="Arial" w:hAnsi="Arial"/>
          <w:sz w:val="20"/>
          <w:szCs w:val="20"/>
        </w:rPr>
        <w:t>eltern-Enkelkind-Beziehung.</w:t>
      </w:r>
      <w:r w:rsidR="00D40D79" w:rsidRPr="00D54D9E">
        <w:rPr>
          <w:rFonts w:ascii="Arial" w:hAnsi="Arial"/>
          <w:sz w:val="20"/>
          <w:szCs w:val="20"/>
        </w:rPr>
        <w:t xml:space="preserve"> S.382-38</w:t>
      </w:r>
      <w:r w:rsidR="002823EB" w:rsidRPr="00D54D9E">
        <w:rPr>
          <w:rFonts w:ascii="Arial" w:hAnsi="Arial"/>
          <w:sz w:val="20"/>
          <w:szCs w:val="20"/>
        </w:rPr>
        <w:t>(Löwe, A.)</w:t>
      </w:r>
    </w:p>
    <w:p w:rsidR="002823EB" w:rsidRPr="00D54D9E" w:rsidRDefault="002823EB"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15460309-B</w:t>
      </w:r>
      <w:r w:rsidRPr="00D54D9E">
        <w:rPr>
          <w:rFonts w:ascii="Arial" w:hAnsi="Arial"/>
          <w:sz w:val="20"/>
          <w:szCs w:val="20"/>
        </w:rPr>
        <w:tab/>
        <w:t>Hopf, H.: Die Psychoanalyse des Jungen. S.385-386 (Caesar, C.)</w:t>
      </w:r>
    </w:p>
    <w:p w:rsidR="002823EB" w:rsidRPr="00D54D9E" w:rsidRDefault="002823EB"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15460310-B</w:t>
      </w:r>
      <w:r w:rsidRPr="00D54D9E">
        <w:rPr>
          <w:rFonts w:ascii="Arial" w:hAnsi="Arial"/>
          <w:sz w:val="20"/>
          <w:szCs w:val="20"/>
        </w:rPr>
        <w:tab/>
        <w:t>Frick, E.: Freuds Religionskritik und der Spiritual Turn. S.387-391 (Roser, M.)</w:t>
      </w:r>
    </w:p>
    <w:p w:rsidR="002823EB" w:rsidRPr="00D54D9E" w:rsidRDefault="002823EB" w:rsidP="00AA015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15460311-B</w:t>
      </w:r>
      <w:r w:rsidRPr="00D54D9E">
        <w:rPr>
          <w:rFonts w:ascii="Arial" w:hAnsi="Arial"/>
          <w:sz w:val="20"/>
          <w:szCs w:val="20"/>
        </w:rPr>
        <w:tab/>
        <w:t xml:space="preserve">Bateman, A. W.: Handbuch Mentalisieren. </w:t>
      </w:r>
      <w:proofErr w:type="gramStart"/>
      <w:r w:rsidRPr="00D54D9E">
        <w:rPr>
          <w:rFonts w:ascii="Arial" w:hAnsi="Arial"/>
          <w:sz w:val="20"/>
          <w:szCs w:val="20"/>
          <w:lang w:val="en-US"/>
        </w:rPr>
        <w:t>S</w:t>
      </w:r>
      <w:r w:rsidR="003C2D07" w:rsidRPr="00D54D9E">
        <w:rPr>
          <w:rFonts w:ascii="Arial" w:hAnsi="Arial"/>
          <w:sz w:val="20"/>
          <w:szCs w:val="20"/>
          <w:lang w:val="en-US"/>
        </w:rPr>
        <w:t>391-393.</w:t>
      </w:r>
      <w:proofErr w:type="gramEnd"/>
      <w:r w:rsidR="003C2D07" w:rsidRPr="00D54D9E">
        <w:rPr>
          <w:rFonts w:ascii="Arial" w:hAnsi="Arial"/>
          <w:sz w:val="20"/>
          <w:szCs w:val="20"/>
          <w:lang w:val="en-US"/>
        </w:rPr>
        <w:t xml:space="preserve"> (Braun, C.)</w:t>
      </w:r>
    </w:p>
    <w:p w:rsidR="003C2D07" w:rsidRPr="00D54D9E" w:rsidRDefault="003C2D07"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15460312-B</w:t>
      </w:r>
      <w:r w:rsidRPr="00D54D9E">
        <w:rPr>
          <w:rFonts w:ascii="Arial" w:hAnsi="Arial"/>
          <w:sz w:val="20"/>
          <w:szCs w:val="20"/>
          <w:lang w:val="en-US"/>
        </w:rPr>
        <w:tab/>
        <w:t xml:space="preserve">Wirtz, U.: Trauma and Beyond – The Mystery of Transformation. </w:t>
      </w:r>
      <w:r w:rsidRPr="00D54D9E">
        <w:rPr>
          <w:rFonts w:ascii="Arial" w:hAnsi="Arial"/>
          <w:sz w:val="20"/>
          <w:szCs w:val="20"/>
        </w:rPr>
        <w:t>S.393-395 (Lenz Bücker, U.)</w:t>
      </w:r>
    </w:p>
    <w:p w:rsidR="009A102D" w:rsidRPr="00D54D9E" w:rsidRDefault="009A102D" w:rsidP="00AA0154">
      <w:pPr>
        <w:tabs>
          <w:tab w:val="left" w:pos="851"/>
        </w:tabs>
        <w:spacing w:before="0" w:line="240" w:lineRule="auto"/>
        <w:ind w:hanging="1418"/>
        <w:jc w:val="both"/>
        <w:rPr>
          <w:rFonts w:ascii="Arial" w:hAnsi="Arial"/>
          <w:sz w:val="20"/>
          <w:szCs w:val="20"/>
        </w:rPr>
      </w:pPr>
    </w:p>
    <w:p w:rsidR="007A4B16" w:rsidRPr="00D54D9E" w:rsidRDefault="007A4B16" w:rsidP="00AA0154">
      <w:pPr>
        <w:tabs>
          <w:tab w:val="left" w:pos="851"/>
        </w:tabs>
        <w:spacing w:before="0" w:line="240" w:lineRule="auto"/>
        <w:ind w:hanging="1418"/>
        <w:jc w:val="both"/>
        <w:rPr>
          <w:rFonts w:ascii="Arial" w:hAnsi="Arial"/>
          <w:sz w:val="20"/>
          <w:szCs w:val="20"/>
        </w:rPr>
      </w:pPr>
    </w:p>
    <w:p w:rsidR="009A102D" w:rsidRPr="00D54D9E" w:rsidRDefault="009A102D"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15460401-E</w:t>
      </w:r>
      <w:r w:rsidRPr="00D54D9E">
        <w:rPr>
          <w:rFonts w:ascii="Arial" w:hAnsi="Arial"/>
          <w:sz w:val="20"/>
          <w:szCs w:val="20"/>
        </w:rPr>
        <w:tab/>
        <w:t>Behringer, A.: Editorial. S.409-413</w:t>
      </w:r>
    </w:p>
    <w:p w:rsidR="009A102D" w:rsidRPr="00D54D9E" w:rsidRDefault="009A102D"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15460402-o</w:t>
      </w:r>
      <w:r w:rsidRPr="00D54D9E">
        <w:rPr>
          <w:rFonts w:ascii="Arial" w:hAnsi="Arial"/>
          <w:b/>
          <w:sz w:val="20"/>
          <w:szCs w:val="20"/>
        </w:rPr>
        <w:tab/>
      </w:r>
      <w:r w:rsidRPr="00D54D9E">
        <w:rPr>
          <w:rFonts w:ascii="Arial" w:hAnsi="Arial"/>
          <w:sz w:val="20"/>
          <w:szCs w:val="20"/>
        </w:rPr>
        <w:t>Herzog, D.: Die bemerkenswerte Beständigkeit der Homophobie in der Psychoanalyse. S.414-437</w:t>
      </w:r>
    </w:p>
    <w:p w:rsidR="009A102D" w:rsidRPr="00D54D9E" w:rsidRDefault="009A102D"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15460403-o</w:t>
      </w:r>
      <w:r w:rsidRPr="00D54D9E">
        <w:rPr>
          <w:rFonts w:ascii="Arial" w:hAnsi="Arial"/>
          <w:b/>
          <w:sz w:val="20"/>
          <w:szCs w:val="20"/>
        </w:rPr>
        <w:tab/>
      </w:r>
      <w:r w:rsidR="00BD58B8" w:rsidRPr="00D54D9E">
        <w:rPr>
          <w:rFonts w:ascii="Arial" w:hAnsi="Arial"/>
          <w:sz w:val="20"/>
          <w:szCs w:val="20"/>
        </w:rPr>
        <w:t>Imhorst, E.: Psychoanalytische Überlegungen zur Identitätskonstruktion Schwule Frau. S.438-459</w:t>
      </w:r>
    </w:p>
    <w:p w:rsidR="00BD58B8" w:rsidRPr="00D54D9E" w:rsidRDefault="00BD58B8"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15460404-o</w:t>
      </w:r>
      <w:r w:rsidRPr="00D54D9E">
        <w:rPr>
          <w:rFonts w:ascii="Arial" w:hAnsi="Arial"/>
          <w:b/>
          <w:sz w:val="20"/>
          <w:szCs w:val="20"/>
        </w:rPr>
        <w:tab/>
      </w:r>
      <w:r w:rsidRPr="00D54D9E">
        <w:rPr>
          <w:rFonts w:ascii="Arial" w:hAnsi="Arial"/>
          <w:sz w:val="20"/>
          <w:szCs w:val="20"/>
        </w:rPr>
        <w:t>Maier, C.: Licht im Spiegel – Sexualität im analytischen Prozess. S.460-479</w:t>
      </w:r>
    </w:p>
    <w:p w:rsidR="00BD58B8" w:rsidRPr="00D54D9E" w:rsidRDefault="00BD58B8"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15460405-o</w:t>
      </w:r>
      <w:r w:rsidRPr="00D54D9E">
        <w:rPr>
          <w:rFonts w:ascii="Arial" w:hAnsi="Arial"/>
          <w:b/>
          <w:sz w:val="20"/>
          <w:szCs w:val="20"/>
        </w:rPr>
        <w:tab/>
      </w:r>
      <w:r w:rsidRPr="00D54D9E">
        <w:rPr>
          <w:rFonts w:ascii="Arial" w:hAnsi="Arial"/>
          <w:sz w:val="20"/>
          <w:szCs w:val="20"/>
        </w:rPr>
        <w:t>Connolly, A. M.: Masochismus – ein jungiani</w:t>
      </w:r>
      <w:r w:rsidR="00D40D79" w:rsidRPr="00D54D9E">
        <w:rPr>
          <w:rFonts w:ascii="Arial" w:hAnsi="Arial"/>
          <w:sz w:val="20"/>
          <w:szCs w:val="20"/>
        </w:rPr>
        <w:t>-</w:t>
      </w:r>
      <w:r w:rsidRPr="00D54D9E">
        <w:rPr>
          <w:rFonts w:ascii="Arial" w:hAnsi="Arial"/>
          <w:sz w:val="20"/>
          <w:szCs w:val="20"/>
        </w:rPr>
        <w:t>scher Ansatz. S.480-507</w:t>
      </w:r>
    </w:p>
    <w:p w:rsidR="00A12E7D" w:rsidRPr="00D54D9E" w:rsidRDefault="00BD58B8"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15460406-B</w:t>
      </w:r>
      <w:r w:rsidRPr="00D54D9E">
        <w:rPr>
          <w:rFonts w:ascii="Arial" w:hAnsi="Arial"/>
          <w:sz w:val="20"/>
          <w:szCs w:val="20"/>
        </w:rPr>
        <w:tab/>
        <w:t>Quindeau, I.: Sexualität. S.508-</w:t>
      </w:r>
      <w:r w:rsidR="00A12E7D" w:rsidRPr="00D54D9E">
        <w:rPr>
          <w:rFonts w:ascii="Arial" w:hAnsi="Arial"/>
          <w:sz w:val="20"/>
          <w:szCs w:val="20"/>
        </w:rPr>
        <w:t>510 (Grözinger, E.)</w:t>
      </w:r>
    </w:p>
    <w:p w:rsidR="00A12E7D" w:rsidRPr="00D54D9E" w:rsidRDefault="00A12E7D"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15460407-B</w:t>
      </w:r>
      <w:r w:rsidRPr="00D54D9E">
        <w:rPr>
          <w:rFonts w:ascii="Arial" w:hAnsi="Arial"/>
          <w:sz w:val="20"/>
          <w:szCs w:val="20"/>
        </w:rPr>
        <w:tab/>
        <w:t>Hinrichs, U.: Die Dunkle Materie des Wissens. Über Leerstellen wissenschaftlicher Erkennt</w:t>
      </w:r>
      <w:r w:rsidR="00D40D79" w:rsidRPr="00D54D9E">
        <w:rPr>
          <w:rFonts w:ascii="Arial" w:hAnsi="Arial"/>
          <w:sz w:val="20"/>
          <w:szCs w:val="20"/>
        </w:rPr>
        <w:t>-</w:t>
      </w:r>
      <w:r w:rsidRPr="00D54D9E">
        <w:rPr>
          <w:rFonts w:ascii="Arial" w:hAnsi="Arial"/>
          <w:sz w:val="20"/>
          <w:szCs w:val="20"/>
        </w:rPr>
        <w:t>nis. S.510-513 (Wolf, S.)</w:t>
      </w:r>
    </w:p>
    <w:p w:rsidR="00BD58B8" w:rsidRPr="00D54D9E" w:rsidRDefault="00A12E7D"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15460408-B</w:t>
      </w:r>
      <w:r w:rsidRPr="00D54D9E">
        <w:rPr>
          <w:rFonts w:ascii="Arial" w:hAnsi="Arial"/>
          <w:sz w:val="20"/>
          <w:szCs w:val="20"/>
        </w:rPr>
        <w:tab/>
        <w:t>Vogel, R. T.: Existentielle Themen in der Psychotherapie. S.513-515 (Schimkus, M.)</w:t>
      </w:r>
      <w:r w:rsidR="00BD58B8" w:rsidRPr="00D54D9E">
        <w:rPr>
          <w:rFonts w:ascii="Arial" w:hAnsi="Arial"/>
          <w:sz w:val="20"/>
          <w:szCs w:val="20"/>
        </w:rPr>
        <w:t xml:space="preserve"> </w:t>
      </w: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7A4B16" w:rsidRPr="00D54D9E" w:rsidRDefault="007A4B16" w:rsidP="007A4B16">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lastRenderedPageBreak/>
        <w:t>Vol. 47: 2016 – Brandes &amp; Apsel</w:t>
      </w:r>
    </w:p>
    <w:p w:rsidR="007A4B16" w:rsidRPr="00D54D9E" w:rsidRDefault="007A4B16" w:rsidP="007A4B16">
      <w:pPr>
        <w:tabs>
          <w:tab w:val="left" w:pos="851"/>
        </w:tabs>
        <w:spacing w:before="0" w:line="240" w:lineRule="auto"/>
        <w:ind w:hanging="1418"/>
        <w:jc w:val="both"/>
        <w:rPr>
          <w:rFonts w:ascii="Arial" w:hAnsi="Arial"/>
          <w:b/>
          <w:sz w:val="20"/>
          <w:szCs w:val="20"/>
          <w:u w:val="single"/>
        </w:rPr>
      </w:pPr>
    </w:p>
    <w:p w:rsidR="00F123B6" w:rsidRPr="00D54D9E" w:rsidRDefault="007A4B16"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16470101-E</w:t>
      </w:r>
      <w:r w:rsidRPr="00D54D9E">
        <w:rPr>
          <w:rFonts w:ascii="Arial" w:hAnsi="Arial"/>
          <w:sz w:val="20"/>
          <w:szCs w:val="20"/>
        </w:rPr>
        <w:tab/>
        <w:t>Wolf, S.: Editorial. S.5-9</w:t>
      </w:r>
    </w:p>
    <w:p w:rsidR="007A4B16" w:rsidRPr="00D54D9E" w:rsidRDefault="007A4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16470102-o</w:t>
      </w:r>
      <w:r w:rsidRPr="00D54D9E">
        <w:rPr>
          <w:rFonts w:ascii="Arial" w:hAnsi="Arial"/>
          <w:b/>
          <w:sz w:val="20"/>
          <w:szCs w:val="20"/>
        </w:rPr>
        <w:tab/>
      </w:r>
      <w:r w:rsidRPr="00D54D9E">
        <w:rPr>
          <w:rFonts w:ascii="Arial" w:hAnsi="Arial"/>
          <w:sz w:val="20"/>
          <w:szCs w:val="20"/>
        </w:rPr>
        <w:t>Höhfeld, K.: Narzissmus und Selbst – Widersprüche und innere Zusammenhänge. S.10-31</w:t>
      </w:r>
    </w:p>
    <w:p w:rsidR="007A4B16" w:rsidRPr="00D54D9E" w:rsidRDefault="007A4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16470103-o</w:t>
      </w:r>
      <w:r w:rsidRPr="00D54D9E">
        <w:rPr>
          <w:rFonts w:ascii="Arial" w:hAnsi="Arial"/>
          <w:b/>
          <w:sz w:val="20"/>
          <w:szCs w:val="20"/>
        </w:rPr>
        <w:tab/>
      </w:r>
      <w:r w:rsidRPr="00D54D9E">
        <w:rPr>
          <w:rFonts w:ascii="Arial" w:hAnsi="Arial"/>
          <w:sz w:val="20"/>
          <w:szCs w:val="20"/>
        </w:rPr>
        <w:t>Sandmann-Strupp, R.: Der Mensch im Netz- physische und virtuelle Realität. S.32-53</w:t>
      </w:r>
    </w:p>
    <w:p w:rsidR="007A4B16" w:rsidRPr="00D54D9E" w:rsidRDefault="007A4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16470104-o</w:t>
      </w:r>
      <w:r w:rsidRPr="00D54D9E">
        <w:rPr>
          <w:rFonts w:ascii="Arial" w:hAnsi="Arial"/>
          <w:b/>
          <w:sz w:val="20"/>
          <w:szCs w:val="20"/>
        </w:rPr>
        <w:tab/>
      </w:r>
      <w:r w:rsidRPr="00D54D9E">
        <w:rPr>
          <w:rFonts w:ascii="Arial" w:hAnsi="Arial"/>
          <w:sz w:val="20"/>
          <w:szCs w:val="20"/>
        </w:rPr>
        <w:t>Guretzky, B. v.: Die Therapiestunde als Gotteserkenntnis</w:t>
      </w:r>
      <w:r w:rsidR="00881C96" w:rsidRPr="00D54D9E">
        <w:rPr>
          <w:rFonts w:ascii="Arial" w:hAnsi="Arial"/>
          <w:sz w:val="20"/>
          <w:szCs w:val="20"/>
        </w:rPr>
        <w:t xml:space="preserve"> oder: Analytische Psychologie und Spiritualität. S.54-81</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16570105</w:t>
      </w:r>
      <w:r w:rsidRPr="00D54D9E">
        <w:rPr>
          <w:rFonts w:ascii="Arial" w:hAnsi="Arial"/>
          <w:b/>
          <w:sz w:val="20"/>
          <w:szCs w:val="20"/>
        </w:rPr>
        <w:t>-</w:t>
      </w:r>
      <w:r w:rsidRPr="00D54D9E">
        <w:rPr>
          <w:rFonts w:ascii="Arial" w:hAnsi="Arial"/>
          <w:sz w:val="20"/>
          <w:szCs w:val="20"/>
        </w:rPr>
        <w:t>D</w:t>
      </w:r>
      <w:r w:rsidRPr="00D54D9E">
        <w:rPr>
          <w:rFonts w:ascii="Arial" w:hAnsi="Arial"/>
          <w:sz w:val="20"/>
          <w:szCs w:val="20"/>
        </w:rPr>
        <w:tab/>
        <w:t>Wilke, H. J.: Das nihilistische Selbst – Gedanken und Assoziationen mit einem irrit</w:t>
      </w:r>
      <w:r w:rsidR="00D40D79" w:rsidRPr="00D54D9E">
        <w:rPr>
          <w:rFonts w:ascii="Arial" w:hAnsi="Arial"/>
          <w:sz w:val="20"/>
          <w:szCs w:val="20"/>
        </w:rPr>
        <w:t>ierenden</w:t>
      </w:r>
      <w:r w:rsidRPr="00D54D9E">
        <w:rPr>
          <w:rFonts w:ascii="Arial" w:hAnsi="Arial"/>
          <w:sz w:val="20"/>
          <w:szCs w:val="20"/>
        </w:rPr>
        <w:t xml:space="preserve"> Begriff. S. 82-91</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16470106-S</w:t>
      </w:r>
      <w:r w:rsidRPr="00D54D9E">
        <w:rPr>
          <w:rFonts w:ascii="Arial" w:hAnsi="Arial"/>
          <w:sz w:val="20"/>
          <w:szCs w:val="20"/>
        </w:rPr>
        <w:tab/>
        <w:t xml:space="preserve">Schwind, </w:t>
      </w:r>
      <w:proofErr w:type="gramStart"/>
      <w:r w:rsidRPr="00D54D9E">
        <w:rPr>
          <w:rFonts w:ascii="Arial" w:hAnsi="Arial"/>
          <w:sz w:val="20"/>
          <w:szCs w:val="20"/>
        </w:rPr>
        <w:t>T.:</w:t>
      </w:r>
      <w:proofErr w:type="gramEnd"/>
      <w:r w:rsidRPr="00D54D9E">
        <w:rPr>
          <w:rFonts w:ascii="Arial" w:hAnsi="Arial"/>
          <w:sz w:val="20"/>
          <w:szCs w:val="20"/>
        </w:rPr>
        <w:t xml:space="preserve"> </w:t>
      </w:r>
      <w:r w:rsidR="00D40D79" w:rsidRPr="00D54D9E">
        <w:rPr>
          <w:rFonts w:ascii="Arial" w:hAnsi="Arial"/>
          <w:sz w:val="20"/>
          <w:szCs w:val="20"/>
        </w:rPr>
        <w:t>„</w:t>
      </w:r>
      <w:r w:rsidRPr="00D54D9E">
        <w:rPr>
          <w:rFonts w:ascii="Arial" w:hAnsi="Arial"/>
          <w:sz w:val="20"/>
          <w:szCs w:val="20"/>
        </w:rPr>
        <w:t>Wer jetzt kein Haus hat, baut sich keines mehr</w:t>
      </w:r>
      <w:r w:rsidR="00D40D79" w:rsidRPr="00D54D9E">
        <w:rPr>
          <w:rFonts w:ascii="Arial" w:hAnsi="Arial"/>
          <w:sz w:val="20"/>
          <w:szCs w:val="20"/>
        </w:rPr>
        <w:t>“ -</w:t>
      </w:r>
      <w:r w:rsidRPr="00D54D9E">
        <w:rPr>
          <w:rFonts w:ascii="Arial" w:hAnsi="Arial"/>
          <w:sz w:val="20"/>
          <w:szCs w:val="20"/>
        </w:rPr>
        <w:t xml:space="preserve"> Abschied vom Berufsleben. S.92-108</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16470107-S</w:t>
      </w:r>
      <w:r w:rsidRPr="00D54D9E">
        <w:rPr>
          <w:rFonts w:ascii="Arial" w:hAnsi="Arial"/>
          <w:sz w:val="20"/>
          <w:szCs w:val="20"/>
        </w:rPr>
        <w:tab/>
        <w:t>Stein, M.: Die Theatergruppe von ISAPZURICH. S.109-124</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16470108-T</w:t>
      </w:r>
      <w:r w:rsidRPr="00D54D9E">
        <w:rPr>
          <w:rFonts w:ascii="Arial" w:hAnsi="Arial"/>
          <w:sz w:val="20"/>
          <w:szCs w:val="20"/>
        </w:rPr>
        <w:tab/>
      </w:r>
      <w:r w:rsidRPr="00D54D9E">
        <w:rPr>
          <w:rFonts w:ascii="Arial" w:eastAsia="Arial" w:hAnsi="Arial" w:cs="Arial"/>
          <w:sz w:val="20"/>
          <w:szCs w:val="20"/>
        </w:rPr>
        <w:t>Alder, S.: Begegnungen. S.125-130</w:t>
      </w:r>
    </w:p>
    <w:p w:rsidR="00881C96" w:rsidRPr="00D54D9E" w:rsidRDefault="00881C96" w:rsidP="007A4B16">
      <w:pPr>
        <w:tabs>
          <w:tab w:val="left" w:pos="851"/>
        </w:tabs>
        <w:spacing w:before="0" w:line="240" w:lineRule="auto"/>
        <w:ind w:left="1410" w:hanging="1410"/>
        <w:jc w:val="both"/>
        <w:rPr>
          <w:rFonts w:ascii="Arial" w:eastAsia="Arial" w:hAnsi="Arial"/>
          <w:sz w:val="20"/>
          <w:szCs w:val="20"/>
        </w:rPr>
      </w:pPr>
      <w:r w:rsidRPr="00D54D9E">
        <w:rPr>
          <w:rFonts w:ascii="Arial" w:hAnsi="Arial"/>
          <w:sz w:val="20"/>
          <w:szCs w:val="20"/>
        </w:rPr>
        <w:t>16470109-T</w:t>
      </w:r>
      <w:r w:rsidR="00FC71E3" w:rsidRPr="00D54D9E">
        <w:rPr>
          <w:rFonts w:ascii="Arial" w:hAnsi="Arial"/>
          <w:sz w:val="20"/>
          <w:szCs w:val="20"/>
        </w:rPr>
        <w:tab/>
      </w:r>
      <w:r w:rsidR="00FC71E3" w:rsidRPr="00D54D9E">
        <w:rPr>
          <w:rFonts w:ascii="Arial" w:eastAsia="Arial" w:hAnsi="Arial"/>
          <w:sz w:val="20"/>
          <w:szCs w:val="20"/>
        </w:rPr>
        <w:t>S</w:t>
      </w:r>
      <w:r w:rsidR="00D40D79" w:rsidRPr="00D54D9E">
        <w:rPr>
          <w:rFonts w:ascii="Arial" w:eastAsia="Arial" w:hAnsi="Arial"/>
          <w:sz w:val="20"/>
          <w:szCs w:val="20"/>
        </w:rPr>
        <w:t>chörry-Volk, E.: Bericht vom</w:t>
      </w:r>
      <w:r w:rsidR="00FC71E3" w:rsidRPr="00D54D9E">
        <w:rPr>
          <w:rFonts w:ascii="Arial" w:eastAsia="Arial" w:hAnsi="Arial"/>
          <w:sz w:val="20"/>
          <w:szCs w:val="20"/>
        </w:rPr>
        <w:t xml:space="preserve"> dritten For</w:t>
      </w:r>
      <w:r w:rsidR="00D40D79" w:rsidRPr="00D54D9E">
        <w:rPr>
          <w:rFonts w:ascii="Arial" w:eastAsia="Arial" w:hAnsi="Arial"/>
          <w:sz w:val="20"/>
          <w:szCs w:val="20"/>
        </w:rPr>
        <w:t>-</w:t>
      </w:r>
      <w:r w:rsidR="00FC71E3" w:rsidRPr="00D54D9E">
        <w:rPr>
          <w:rFonts w:ascii="Arial" w:eastAsia="Arial" w:hAnsi="Arial"/>
          <w:sz w:val="20"/>
          <w:szCs w:val="20"/>
        </w:rPr>
        <w:t>schungstag der DGAP 2015. S.131-137</w:t>
      </w:r>
    </w:p>
    <w:p w:rsidR="00FC71E3" w:rsidRPr="00D54D9E" w:rsidRDefault="00FC71E3" w:rsidP="007A4B16">
      <w:pPr>
        <w:tabs>
          <w:tab w:val="left" w:pos="851"/>
        </w:tabs>
        <w:spacing w:before="0" w:line="240" w:lineRule="auto"/>
        <w:ind w:left="1410" w:hanging="1410"/>
        <w:jc w:val="both"/>
        <w:rPr>
          <w:rFonts w:ascii="Arial" w:eastAsia="Arial" w:hAnsi="Arial"/>
          <w:sz w:val="20"/>
          <w:szCs w:val="20"/>
        </w:rPr>
      </w:pPr>
      <w:r w:rsidRPr="00D54D9E">
        <w:rPr>
          <w:rFonts w:ascii="Arial" w:hAnsi="Arial"/>
          <w:sz w:val="20"/>
          <w:szCs w:val="20"/>
        </w:rPr>
        <w:t>16470110-G</w:t>
      </w:r>
      <w:r w:rsidRPr="00D54D9E">
        <w:rPr>
          <w:rFonts w:ascii="Arial" w:hAnsi="Arial"/>
          <w:sz w:val="20"/>
          <w:szCs w:val="20"/>
        </w:rPr>
        <w:tab/>
      </w:r>
      <w:r w:rsidRPr="00D54D9E">
        <w:rPr>
          <w:rFonts w:ascii="Arial" w:eastAsia="Arial" w:hAnsi="Arial"/>
          <w:sz w:val="20"/>
          <w:szCs w:val="20"/>
        </w:rPr>
        <w:t>Lindner, M.: Dank an die Schilfbewohnerin. Für Elisabeth Adametz. S.138-139</w:t>
      </w:r>
    </w:p>
    <w:p w:rsidR="00FC71E3" w:rsidRPr="00D54D9E" w:rsidRDefault="00FC71E3"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16470111-B</w:t>
      </w:r>
      <w:r w:rsidRPr="00D54D9E">
        <w:rPr>
          <w:rFonts w:ascii="Arial" w:hAnsi="Arial"/>
          <w:sz w:val="20"/>
          <w:szCs w:val="20"/>
        </w:rPr>
        <w:tab/>
        <w:t>Dorst, B.: Therapeutisches Arbeiten mit Symbolen. Wege in die innere Bilderwelt. S.142-143 (Berkenbusch-Erbe, E.)</w:t>
      </w:r>
    </w:p>
    <w:p w:rsidR="00160B16" w:rsidRPr="00D54D9E" w:rsidRDefault="00160B16" w:rsidP="007A4B16">
      <w:pPr>
        <w:tabs>
          <w:tab w:val="left" w:pos="851"/>
        </w:tabs>
        <w:spacing w:before="0" w:line="240" w:lineRule="auto"/>
        <w:ind w:left="1410" w:hanging="1410"/>
        <w:jc w:val="both"/>
        <w:rPr>
          <w:rFonts w:ascii="Arial" w:hAnsi="Arial"/>
          <w:sz w:val="20"/>
          <w:szCs w:val="20"/>
        </w:rPr>
      </w:pPr>
    </w:p>
    <w:p w:rsidR="00160B16" w:rsidRPr="00D54D9E" w:rsidRDefault="00160B1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u w:val="single"/>
        </w:rPr>
        <w:t>16470201-E</w:t>
      </w:r>
      <w:r w:rsidRPr="00D54D9E">
        <w:rPr>
          <w:rFonts w:ascii="Arial" w:hAnsi="Arial"/>
          <w:sz w:val="20"/>
          <w:szCs w:val="20"/>
        </w:rPr>
        <w:tab/>
        <w:t>Lindner, M.: Editorial. S.157-161</w:t>
      </w:r>
    </w:p>
    <w:p w:rsidR="00160B16" w:rsidRPr="00D54D9E" w:rsidRDefault="00160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16470202-o</w:t>
      </w:r>
      <w:r w:rsidRPr="00D54D9E">
        <w:rPr>
          <w:rFonts w:ascii="Arial" w:hAnsi="Arial"/>
          <w:b/>
          <w:sz w:val="20"/>
          <w:szCs w:val="20"/>
        </w:rPr>
        <w:tab/>
      </w:r>
      <w:r w:rsidRPr="00D54D9E">
        <w:rPr>
          <w:rFonts w:ascii="Arial" w:hAnsi="Arial"/>
          <w:sz w:val="20"/>
          <w:szCs w:val="20"/>
        </w:rPr>
        <w:t>Wolf, S.: Zwischen B</w:t>
      </w:r>
      <w:r w:rsidR="00D40D79" w:rsidRPr="00D54D9E">
        <w:rPr>
          <w:rFonts w:ascii="Arial" w:hAnsi="Arial"/>
          <w:sz w:val="20"/>
          <w:szCs w:val="20"/>
        </w:rPr>
        <w:t>estimmung</w:t>
      </w:r>
      <w:r w:rsidRPr="00D54D9E">
        <w:rPr>
          <w:rFonts w:ascii="Arial" w:hAnsi="Arial"/>
          <w:sz w:val="20"/>
          <w:szCs w:val="20"/>
        </w:rPr>
        <w:t xml:space="preserve"> und Beliebigkeit. Zur Aktualität von Jungs Selbstkonzept. S.162-183</w:t>
      </w:r>
    </w:p>
    <w:p w:rsidR="00DA42A9" w:rsidRPr="00D54D9E" w:rsidRDefault="00EF2B9C" w:rsidP="00EF2B9C">
      <w:pPr>
        <w:tabs>
          <w:tab w:val="left" w:pos="851"/>
        </w:tabs>
        <w:spacing w:before="0" w:line="240" w:lineRule="auto"/>
        <w:ind w:left="0"/>
        <w:jc w:val="both"/>
        <w:rPr>
          <w:rFonts w:ascii="Arial" w:hAnsi="Arial"/>
          <w:sz w:val="20"/>
          <w:szCs w:val="20"/>
        </w:rPr>
      </w:pPr>
      <w:r w:rsidRPr="00D54D9E">
        <w:rPr>
          <w:rFonts w:ascii="Arial" w:hAnsi="Arial"/>
          <w:b/>
          <w:sz w:val="20"/>
          <w:szCs w:val="20"/>
        </w:rPr>
        <w:t>16470203-o</w:t>
      </w:r>
      <w:r w:rsidRPr="00D54D9E">
        <w:rPr>
          <w:rFonts w:ascii="Arial" w:hAnsi="Arial"/>
          <w:b/>
          <w:sz w:val="20"/>
          <w:szCs w:val="20"/>
        </w:rPr>
        <w:tab/>
      </w:r>
      <w:r w:rsidRPr="00D54D9E">
        <w:rPr>
          <w:rFonts w:ascii="Arial" w:hAnsi="Arial"/>
          <w:sz w:val="20"/>
          <w:szCs w:val="20"/>
        </w:rPr>
        <w:t>Manstetten, R.: Wozu das Ganze? Teleologie</w:t>
      </w:r>
      <w:r w:rsidR="00DA42A9" w:rsidRPr="00D54D9E">
        <w:rPr>
          <w:rFonts w:ascii="Arial" w:hAnsi="Arial"/>
          <w:sz w:val="20"/>
          <w:szCs w:val="20"/>
        </w:rPr>
        <w:t xml:space="preserve"> an </w:t>
      </w:r>
    </w:p>
    <w:p w:rsidR="003629A8" w:rsidRPr="00D54D9E" w:rsidRDefault="00DA42A9" w:rsidP="00EF2B9C">
      <w:pPr>
        <w:tabs>
          <w:tab w:val="left" w:pos="851"/>
        </w:tabs>
        <w:spacing w:before="0" w:line="240" w:lineRule="auto"/>
        <w:ind w:left="0"/>
        <w:jc w:val="both"/>
        <w:rPr>
          <w:rFonts w:ascii="Arial" w:hAnsi="Arial"/>
          <w:sz w:val="20"/>
          <w:szCs w:val="20"/>
        </w:rPr>
      </w:pPr>
      <w:r w:rsidRPr="00D54D9E">
        <w:rPr>
          <w:rFonts w:ascii="Arial" w:hAnsi="Arial"/>
          <w:sz w:val="20"/>
          <w:szCs w:val="20"/>
        </w:rPr>
        <w:tab/>
      </w:r>
      <w:r w:rsidRPr="00D54D9E">
        <w:rPr>
          <w:rFonts w:ascii="Arial" w:hAnsi="Arial"/>
          <w:sz w:val="20"/>
          <w:szCs w:val="20"/>
        </w:rPr>
        <w:tab/>
        <w:t>den Grenzen des Verstehens. S.184-207</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16470204-o</w:t>
      </w:r>
      <w:r w:rsidRPr="00D54D9E">
        <w:rPr>
          <w:rFonts w:ascii="Arial" w:hAnsi="Arial"/>
          <w:b/>
          <w:sz w:val="20"/>
          <w:szCs w:val="20"/>
        </w:rPr>
        <w:tab/>
      </w:r>
      <w:r w:rsidRPr="00D54D9E">
        <w:rPr>
          <w:rFonts w:ascii="Arial" w:hAnsi="Arial"/>
          <w:sz w:val="20"/>
          <w:szCs w:val="20"/>
        </w:rPr>
        <w:t>Martin, V.: In Berührung mit dem Unerkennbaren. Transzendenz und psychotherapeutischer Prozess bei Bion und Jung . S.208-223</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16470205-o</w:t>
      </w:r>
      <w:r w:rsidRPr="00D54D9E">
        <w:rPr>
          <w:rFonts w:ascii="Arial" w:hAnsi="Arial"/>
          <w:b/>
          <w:sz w:val="20"/>
          <w:szCs w:val="20"/>
        </w:rPr>
        <w:tab/>
      </w:r>
      <w:r w:rsidRPr="00D54D9E">
        <w:rPr>
          <w:rFonts w:ascii="Arial" w:hAnsi="Arial"/>
          <w:sz w:val="20"/>
          <w:szCs w:val="20"/>
        </w:rPr>
        <w:t>Barber, A.: Kein Drache – kein Held. Biographische vs. transpersonale Mytheninter</w:t>
      </w:r>
      <w:r w:rsidR="00D40D79" w:rsidRPr="00D54D9E">
        <w:rPr>
          <w:rFonts w:ascii="Arial" w:hAnsi="Arial"/>
          <w:sz w:val="20"/>
          <w:szCs w:val="20"/>
        </w:rPr>
        <w:t>-</w:t>
      </w:r>
      <w:r w:rsidRPr="00D54D9E">
        <w:rPr>
          <w:rFonts w:ascii="Arial" w:hAnsi="Arial"/>
          <w:sz w:val="20"/>
          <w:szCs w:val="20"/>
        </w:rPr>
        <w:t>pretation bei Otto Rank und Erich Neumann. S.224-244</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16470206-B</w:t>
      </w:r>
      <w:r w:rsidRPr="00D54D9E">
        <w:rPr>
          <w:rFonts w:ascii="Arial" w:hAnsi="Arial"/>
          <w:sz w:val="20"/>
          <w:szCs w:val="20"/>
        </w:rPr>
        <w:tab/>
        <w:t xml:space="preserve">Thomas, </w:t>
      </w:r>
      <w:proofErr w:type="gramStart"/>
      <w:r w:rsidRPr="00D54D9E">
        <w:rPr>
          <w:rFonts w:ascii="Arial" w:hAnsi="Arial"/>
          <w:sz w:val="20"/>
          <w:szCs w:val="20"/>
        </w:rPr>
        <w:t>H.:</w:t>
      </w:r>
      <w:proofErr w:type="gramEnd"/>
      <w:r w:rsidRPr="00D54D9E">
        <w:rPr>
          <w:rFonts w:ascii="Arial" w:hAnsi="Arial"/>
          <w:sz w:val="20"/>
          <w:szCs w:val="20"/>
        </w:rPr>
        <w:t xml:space="preserve"> Als das Mondkind im Wasser ertrank. Ein Fragment. S.247-250 (Berkenbusch-Erbe, I.)</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 xml:space="preserve">16470207-B </w:t>
      </w:r>
      <w:r w:rsidRPr="00D54D9E">
        <w:rPr>
          <w:rFonts w:ascii="Arial" w:hAnsi="Arial"/>
          <w:sz w:val="20"/>
          <w:szCs w:val="20"/>
        </w:rPr>
        <w:tab/>
        <w:t>Taubner, S.: Konzept Mentalisieren. Eine E</w:t>
      </w:r>
      <w:r w:rsidR="00E95219" w:rsidRPr="00D54D9E">
        <w:rPr>
          <w:rFonts w:ascii="Arial" w:hAnsi="Arial"/>
          <w:sz w:val="20"/>
          <w:szCs w:val="20"/>
        </w:rPr>
        <w:t>inführung in Forschung und Praxis. S.251-254 (Graf-Nold, A.)</w:t>
      </w:r>
    </w:p>
    <w:p w:rsidR="00E95219" w:rsidRPr="00D54D9E" w:rsidRDefault="00E9521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16470208-B</w:t>
      </w:r>
      <w:r w:rsidRPr="00D54D9E">
        <w:rPr>
          <w:rFonts w:ascii="Arial" w:hAnsi="Arial"/>
          <w:sz w:val="20"/>
          <w:szCs w:val="20"/>
        </w:rPr>
        <w:tab/>
        <w:t>Münch, V.: Krise in der Lebensmitte. S.254-257 (Braun, C.)</w:t>
      </w:r>
    </w:p>
    <w:p w:rsidR="00E95219" w:rsidRPr="00D54D9E" w:rsidRDefault="00E9521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16470209-B</w:t>
      </w:r>
      <w:r w:rsidRPr="00D54D9E">
        <w:rPr>
          <w:rFonts w:ascii="Arial" w:hAnsi="Arial"/>
          <w:sz w:val="20"/>
          <w:szCs w:val="20"/>
        </w:rPr>
        <w:tab/>
        <w:t>Oberholz, A.: Hinter dem Schatten – Seelenmord. Amina &amp; Adrian ermitteln. S.257-260 (Runkel, S.)</w:t>
      </w:r>
    </w:p>
    <w:p w:rsidR="00237787" w:rsidRPr="00D54D9E" w:rsidRDefault="00237787" w:rsidP="00DA42A9">
      <w:pPr>
        <w:tabs>
          <w:tab w:val="left" w:pos="851"/>
        </w:tabs>
        <w:spacing w:before="0" w:line="240" w:lineRule="auto"/>
        <w:ind w:left="1410" w:hanging="1410"/>
        <w:jc w:val="both"/>
        <w:rPr>
          <w:rFonts w:ascii="Arial" w:hAnsi="Arial"/>
          <w:sz w:val="20"/>
          <w:szCs w:val="20"/>
        </w:rPr>
      </w:pPr>
    </w:p>
    <w:p w:rsidR="00237787" w:rsidRPr="00D54D9E" w:rsidRDefault="00237787" w:rsidP="00DA42A9">
      <w:pPr>
        <w:tabs>
          <w:tab w:val="left" w:pos="851"/>
        </w:tabs>
        <w:spacing w:before="0" w:line="240" w:lineRule="auto"/>
        <w:ind w:left="1410" w:hanging="1410"/>
        <w:jc w:val="both"/>
        <w:rPr>
          <w:rFonts w:ascii="Arial" w:hAnsi="Arial"/>
          <w:sz w:val="20"/>
          <w:szCs w:val="20"/>
          <w:lang w:val="en-US"/>
        </w:rPr>
      </w:pPr>
      <w:r w:rsidRPr="00D54D9E">
        <w:rPr>
          <w:rFonts w:ascii="Arial" w:hAnsi="Arial"/>
          <w:sz w:val="20"/>
          <w:szCs w:val="20"/>
          <w:u w:val="single"/>
          <w:lang w:val="en-US"/>
        </w:rPr>
        <w:t>16470301-E</w:t>
      </w:r>
      <w:r w:rsidRPr="00D54D9E">
        <w:rPr>
          <w:rFonts w:ascii="Arial" w:hAnsi="Arial"/>
          <w:sz w:val="20"/>
          <w:szCs w:val="20"/>
          <w:lang w:val="en-US"/>
        </w:rPr>
        <w:tab/>
        <w:t>Claus, B.: Editorial. S.273-277</w:t>
      </w:r>
    </w:p>
    <w:p w:rsidR="00237787" w:rsidRPr="00D54D9E" w:rsidRDefault="00237787"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16470302-o</w:t>
      </w:r>
      <w:r w:rsidRPr="00D54D9E">
        <w:rPr>
          <w:rFonts w:ascii="Arial" w:hAnsi="Arial"/>
          <w:b/>
          <w:sz w:val="20"/>
          <w:szCs w:val="20"/>
        </w:rPr>
        <w:tab/>
      </w:r>
      <w:r w:rsidR="001A304E" w:rsidRPr="00D54D9E">
        <w:rPr>
          <w:rFonts w:ascii="Arial" w:hAnsi="Arial"/>
          <w:sz w:val="20"/>
          <w:szCs w:val="20"/>
        </w:rPr>
        <w:t>Mariani, O.: Analytische Psychologie und Unterhaltungstechnologie: Langeweile, Still</w:t>
      </w:r>
      <w:r w:rsidR="00D40D79" w:rsidRPr="00D54D9E">
        <w:rPr>
          <w:rFonts w:ascii="Arial" w:hAnsi="Arial"/>
          <w:sz w:val="20"/>
          <w:szCs w:val="20"/>
        </w:rPr>
        <w:t>-</w:t>
      </w:r>
      <w:r w:rsidR="001A304E" w:rsidRPr="00D54D9E">
        <w:rPr>
          <w:rFonts w:ascii="Arial" w:hAnsi="Arial"/>
          <w:sz w:val="20"/>
          <w:szCs w:val="20"/>
        </w:rPr>
        <w:t>stand und der Individuationsprozess. S.278-297</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16470303-o</w:t>
      </w:r>
      <w:r w:rsidRPr="00D54D9E">
        <w:rPr>
          <w:rFonts w:ascii="Arial" w:hAnsi="Arial"/>
          <w:b/>
          <w:sz w:val="20"/>
          <w:szCs w:val="20"/>
        </w:rPr>
        <w:tab/>
      </w:r>
      <w:r w:rsidRPr="00D54D9E">
        <w:rPr>
          <w:rFonts w:ascii="Arial" w:hAnsi="Arial"/>
          <w:sz w:val="20"/>
          <w:szCs w:val="20"/>
        </w:rPr>
        <w:t>Pé</w:t>
      </w:r>
      <w:r w:rsidR="00D40D79" w:rsidRPr="00D54D9E">
        <w:rPr>
          <w:rFonts w:ascii="Arial" w:hAnsi="Arial"/>
          <w:sz w:val="20"/>
          <w:szCs w:val="20"/>
        </w:rPr>
        <w:t>u</w:t>
      </w:r>
      <w:r w:rsidRPr="00D54D9E">
        <w:rPr>
          <w:rFonts w:ascii="Arial" w:hAnsi="Arial"/>
          <w:sz w:val="20"/>
          <w:szCs w:val="20"/>
        </w:rPr>
        <w:t>s, M.: Symbolon und Diabolon. Totalitäre Massenmedien und ihre Wirkung auf die Seele. S.298-325</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16470304-o</w:t>
      </w:r>
      <w:r w:rsidRPr="00D54D9E">
        <w:rPr>
          <w:rFonts w:ascii="Arial" w:hAnsi="Arial"/>
          <w:b/>
          <w:sz w:val="20"/>
          <w:szCs w:val="20"/>
        </w:rPr>
        <w:tab/>
      </w:r>
      <w:r w:rsidRPr="00D54D9E">
        <w:rPr>
          <w:rFonts w:ascii="Arial" w:hAnsi="Arial"/>
          <w:sz w:val="20"/>
          <w:szCs w:val="20"/>
        </w:rPr>
        <w:t>Treu, D.: 24-7. Anregungen zur gesellschafts</w:t>
      </w:r>
      <w:r w:rsidR="00D40D79" w:rsidRPr="00D54D9E">
        <w:rPr>
          <w:rFonts w:ascii="Arial" w:hAnsi="Arial"/>
          <w:sz w:val="20"/>
          <w:szCs w:val="20"/>
        </w:rPr>
        <w:t>-</w:t>
      </w:r>
      <w:r w:rsidRPr="00D54D9E">
        <w:rPr>
          <w:rFonts w:ascii="Arial" w:hAnsi="Arial"/>
          <w:sz w:val="20"/>
          <w:szCs w:val="20"/>
        </w:rPr>
        <w:t>kritischen Debatte an psychoanalytischen Ausbildungsinstituten. S.326-351</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16470305-o</w:t>
      </w:r>
      <w:r w:rsidRPr="00D54D9E">
        <w:rPr>
          <w:rFonts w:ascii="Arial" w:hAnsi="Arial"/>
          <w:b/>
          <w:sz w:val="20"/>
          <w:szCs w:val="20"/>
        </w:rPr>
        <w:tab/>
      </w:r>
      <w:r w:rsidRPr="00D54D9E">
        <w:rPr>
          <w:rFonts w:ascii="Arial" w:hAnsi="Arial"/>
          <w:sz w:val="20"/>
          <w:szCs w:val="20"/>
        </w:rPr>
        <w:t>Sartorius, B.: Google auf der Couch. S.352-361</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16470306-S</w:t>
      </w:r>
      <w:r w:rsidRPr="00D54D9E">
        <w:rPr>
          <w:rFonts w:ascii="Arial" w:hAnsi="Arial"/>
          <w:sz w:val="20"/>
          <w:szCs w:val="20"/>
        </w:rPr>
        <w:tab/>
        <w:t>Kauder, E.: Versuch über das Denken. S.362-372</w:t>
      </w:r>
    </w:p>
    <w:p w:rsidR="003B44BF" w:rsidRPr="00D54D9E" w:rsidRDefault="003B44BF"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16470307-F</w:t>
      </w:r>
      <w:r w:rsidRPr="00D54D9E">
        <w:rPr>
          <w:rFonts w:ascii="Arial" w:hAnsi="Arial"/>
          <w:sz w:val="20"/>
          <w:szCs w:val="20"/>
        </w:rPr>
        <w:tab/>
        <w:t xml:space="preserve">Fischer, A.: </w:t>
      </w:r>
      <w:r w:rsidR="00D40D79" w:rsidRPr="00D54D9E">
        <w:rPr>
          <w:rFonts w:ascii="Arial" w:hAnsi="Arial"/>
          <w:sz w:val="20"/>
          <w:szCs w:val="20"/>
        </w:rPr>
        <w:t>„</w:t>
      </w:r>
      <w:r w:rsidRPr="00D54D9E">
        <w:rPr>
          <w:rFonts w:ascii="Arial" w:hAnsi="Arial"/>
          <w:sz w:val="20"/>
          <w:szCs w:val="20"/>
        </w:rPr>
        <w:t>Töchter ohne Väter</w:t>
      </w:r>
      <w:r w:rsidR="00D40D79" w:rsidRPr="00D54D9E">
        <w:rPr>
          <w:rFonts w:ascii="Arial" w:hAnsi="Arial"/>
          <w:sz w:val="20"/>
          <w:szCs w:val="20"/>
        </w:rPr>
        <w:t>“</w:t>
      </w:r>
      <w:r w:rsidRPr="00D54D9E">
        <w:rPr>
          <w:rFonts w:ascii="Arial" w:hAnsi="Arial"/>
          <w:sz w:val="20"/>
          <w:szCs w:val="20"/>
        </w:rPr>
        <w:t>. S.375-376 (Wolf, S.)</w:t>
      </w:r>
    </w:p>
    <w:p w:rsidR="003B44BF" w:rsidRPr="00D54D9E" w:rsidRDefault="003B44BF"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16470308-B</w:t>
      </w:r>
      <w:r w:rsidRPr="00D54D9E">
        <w:rPr>
          <w:rFonts w:ascii="Arial" w:hAnsi="Arial"/>
          <w:sz w:val="20"/>
          <w:szCs w:val="20"/>
        </w:rPr>
        <w:tab/>
        <w:t>Trobisch-Lütge, S.; Bomberg, K.: Verborgende Wunden. Spätfolgen politischer Traumatisierung in der DDR und ihre transgenerationale Weitergabe. S.377-378 (Büchler, A.)</w:t>
      </w:r>
    </w:p>
    <w:p w:rsidR="009038C2"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u w:val="single"/>
        </w:rPr>
        <w:t>16470401-A</w:t>
      </w:r>
      <w:r w:rsidR="00D40D79" w:rsidRPr="00D54D9E">
        <w:rPr>
          <w:rFonts w:ascii="Arial" w:hAnsi="Arial"/>
          <w:sz w:val="20"/>
          <w:szCs w:val="20"/>
        </w:rPr>
        <w:tab/>
        <w:t>Nur noch zweimal j</w:t>
      </w:r>
      <w:r w:rsidRPr="00D54D9E">
        <w:rPr>
          <w:rFonts w:ascii="Arial" w:hAnsi="Arial"/>
          <w:sz w:val="20"/>
          <w:szCs w:val="20"/>
        </w:rPr>
        <w:t>ährlich: Mitteilung in eigener Sache. S.393-394</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16470402-E</w:t>
      </w:r>
      <w:r w:rsidRPr="00D54D9E">
        <w:rPr>
          <w:rFonts w:ascii="Arial" w:hAnsi="Arial"/>
          <w:sz w:val="20"/>
          <w:szCs w:val="20"/>
        </w:rPr>
        <w:tab/>
        <w:t>Raack, J.: Editorial. S.395-397</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16470403-o</w:t>
      </w:r>
      <w:r w:rsidRPr="00D54D9E">
        <w:rPr>
          <w:rFonts w:ascii="Arial" w:hAnsi="Arial"/>
          <w:b/>
          <w:sz w:val="20"/>
          <w:szCs w:val="20"/>
        </w:rPr>
        <w:tab/>
      </w:r>
      <w:r w:rsidRPr="00D54D9E">
        <w:rPr>
          <w:rFonts w:ascii="Arial" w:hAnsi="Arial"/>
          <w:sz w:val="20"/>
          <w:szCs w:val="20"/>
        </w:rPr>
        <w:t>Kakar, S.: Ist die Psychoanalyse auch eine spirituelle Disziplin? S.398-411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16470404-o</w:t>
      </w:r>
      <w:r w:rsidRPr="00D54D9E">
        <w:rPr>
          <w:rFonts w:ascii="Arial" w:hAnsi="Arial"/>
          <w:b/>
          <w:sz w:val="20"/>
          <w:szCs w:val="20"/>
        </w:rPr>
        <w:tab/>
      </w:r>
      <w:r w:rsidRPr="00D54D9E">
        <w:rPr>
          <w:rFonts w:ascii="Arial" w:hAnsi="Arial"/>
          <w:sz w:val="20"/>
          <w:szCs w:val="20"/>
        </w:rPr>
        <w:t>Löwe, A.: Vom Unendlichen beunruhigt: Offenheit und Leere in zen-buddhistischer Praxis und analytischer Arbeit. S.412-431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16470405-o</w:t>
      </w:r>
      <w:r w:rsidRPr="00D54D9E">
        <w:rPr>
          <w:rFonts w:ascii="Arial" w:hAnsi="Arial"/>
          <w:b/>
          <w:sz w:val="20"/>
          <w:szCs w:val="20"/>
        </w:rPr>
        <w:tab/>
      </w:r>
      <w:r w:rsidRPr="00D54D9E">
        <w:rPr>
          <w:rFonts w:ascii="Arial" w:hAnsi="Arial"/>
          <w:sz w:val="20"/>
          <w:szCs w:val="20"/>
        </w:rPr>
        <w:t>Raack, J.: Spiritualität und Psychotheraie: eine wechselhafte Beziehung. S.432-451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16470406-o</w:t>
      </w:r>
      <w:r w:rsidRPr="00D54D9E">
        <w:rPr>
          <w:rFonts w:ascii="Arial" w:hAnsi="Arial"/>
          <w:b/>
          <w:sz w:val="20"/>
          <w:szCs w:val="20"/>
        </w:rPr>
        <w:tab/>
      </w:r>
      <w:r w:rsidRPr="00D54D9E">
        <w:rPr>
          <w:rFonts w:ascii="Arial" w:hAnsi="Arial"/>
          <w:sz w:val="20"/>
          <w:szCs w:val="20"/>
        </w:rPr>
        <w:t>Bishop, P.: Eine Kathedrale des Geistes? Spiritualität und Ästhetik in Jungs Rotem Buch. S.452-471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16470407-o</w:t>
      </w:r>
      <w:r w:rsidRPr="00D54D9E">
        <w:rPr>
          <w:rFonts w:ascii="Arial" w:hAnsi="Arial"/>
          <w:b/>
          <w:sz w:val="20"/>
          <w:szCs w:val="20"/>
        </w:rPr>
        <w:tab/>
      </w:r>
      <w:r w:rsidR="00D40D79" w:rsidRPr="00D54D9E">
        <w:rPr>
          <w:rFonts w:ascii="Arial" w:hAnsi="Arial"/>
          <w:sz w:val="20"/>
          <w:szCs w:val="20"/>
        </w:rPr>
        <w:t>Frick, E./Peinen, B. v.: Ist</w:t>
      </w:r>
      <w:r w:rsidRPr="00D54D9E">
        <w:rPr>
          <w:rFonts w:ascii="Arial" w:hAnsi="Arial"/>
          <w:sz w:val="20"/>
          <w:szCs w:val="20"/>
        </w:rPr>
        <w:t xml:space="preserve"> er da oder </w:t>
      </w:r>
      <w:r w:rsidR="00D40D79" w:rsidRPr="00D54D9E">
        <w:rPr>
          <w:rFonts w:ascii="Arial" w:hAnsi="Arial"/>
          <w:sz w:val="20"/>
          <w:szCs w:val="20"/>
        </w:rPr>
        <w:t xml:space="preserve">  </w:t>
      </w:r>
      <w:proofErr w:type="gramStart"/>
      <w:r w:rsidRPr="00D54D9E">
        <w:rPr>
          <w:rFonts w:ascii="Arial" w:hAnsi="Arial"/>
          <w:sz w:val="20"/>
          <w:szCs w:val="20"/>
        </w:rPr>
        <w:t>nicht ?</w:t>
      </w:r>
      <w:proofErr w:type="gramEnd"/>
      <w:r w:rsidRPr="00D54D9E">
        <w:rPr>
          <w:rFonts w:ascii="Arial" w:hAnsi="Arial"/>
          <w:sz w:val="20"/>
          <w:szCs w:val="20"/>
        </w:rPr>
        <w:t>- Gott in der analytischen Situation. S.472-4</w:t>
      </w:r>
      <w:r w:rsidR="00D23885" w:rsidRPr="00D54D9E">
        <w:rPr>
          <w:rFonts w:ascii="Arial" w:hAnsi="Arial"/>
          <w:sz w:val="20"/>
          <w:szCs w:val="20"/>
        </w:rPr>
        <w:t>89</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16470408-D</w:t>
      </w:r>
      <w:r w:rsidRPr="00D54D9E">
        <w:rPr>
          <w:rFonts w:ascii="Arial" w:hAnsi="Arial"/>
          <w:sz w:val="20"/>
          <w:szCs w:val="20"/>
        </w:rPr>
        <w:tab/>
      </w:r>
      <w:r w:rsidR="00D23885" w:rsidRPr="00D54D9E">
        <w:rPr>
          <w:rFonts w:ascii="Arial" w:hAnsi="Arial"/>
          <w:sz w:val="20"/>
          <w:szCs w:val="20"/>
        </w:rPr>
        <w:t>Vogel, R.: Supervisionskompetenz in der Analy</w:t>
      </w:r>
      <w:r w:rsidR="00D40D79" w:rsidRPr="00D54D9E">
        <w:rPr>
          <w:rFonts w:ascii="Arial" w:hAnsi="Arial"/>
          <w:sz w:val="20"/>
          <w:szCs w:val="20"/>
        </w:rPr>
        <w:t>-</w:t>
      </w:r>
      <w:r w:rsidR="00D23885" w:rsidRPr="00D54D9E">
        <w:rPr>
          <w:rFonts w:ascii="Arial" w:hAnsi="Arial"/>
          <w:sz w:val="20"/>
          <w:szCs w:val="20"/>
        </w:rPr>
        <w:t>tischen Psychologie?. S.490-499</w:t>
      </w:r>
    </w:p>
    <w:p w:rsidR="00D23885" w:rsidRPr="00D54D9E" w:rsidRDefault="00D23885"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w:t>
      </w:r>
      <w:r w:rsidR="00012707" w:rsidRPr="00D54D9E">
        <w:rPr>
          <w:rFonts w:ascii="Arial" w:hAnsi="Arial"/>
          <w:sz w:val="20"/>
          <w:szCs w:val="20"/>
        </w:rPr>
        <w:t>04</w:t>
      </w:r>
      <w:r w:rsidR="008505ED" w:rsidRPr="00D54D9E">
        <w:rPr>
          <w:rFonts w:ascii="Arial" w:hAnsi="Arial"/>
          <w:sz w:val="20"/>
          <w:szCs w:val="20"/>
        </w:rPr>
        <w:t>09-T</w:t>
      </w:r>
      <w:r w:rsidR="008505ED" w:rsidRPr="00D54D9E">
        <w:rPr>
          <w:rFonts w:ascii="Arial" w:hAnsi="Arial"/>
          <w:sz w:val="20"/>
          <w:szCs w:val="20"/>
        </w:rPr>
        <w:tab/>
        <w:t xml:space="preserve">Sandmann-Strupp, R.: Einführung zur DGAP-Frühjahrstagung </w:t>
      </w:r>
      <w:r w:rsidR="00D40D79" w:rsidRPr="00D54D9E">
        <w:rPr>
          <w:rFonts w:ascii="Arial" w:hAnsi="Arial"/>
          <w:sz w:val="20"/>
          <w:szCs w:val="20"/>
        </w:rPr>
        <w:t>„</w:t>
      </w:r>
      <w:r w:rsidR="008505ED" w:rsidRPr="00D54D9E">
        <w:rPr>
          <w:rFonts w:ascii="Arial" w:hAnsi="Arial"/>
          <w:sz w:val="20"/>
          <w:szCs w:val="20"/>
        </w:rPr>
        <w:t>Spiritualität und Psychoanalyse</w:t>
      </w:r>
      <w:r w:rsidR="00D40D79" w:rsidRPr="00D54D9E">
        <w:rPr>
          <w:rFonts w:ascii="Arial" w:hAnsi="Arial"/>
          <w:sz w:val="20"/>
          <w:szCs w:val="20"/>
        </w:rPr>
        <w:t>“</w:t>
      </w:r>
      <w:r w:rsidR="008505ED" w:rsidRPr="00D54D9E">
        <w:rPr>
          <w:rFonts w:ascii="Arial" w:hAnsi="Arial"/>
          <w:sz w:val="20"/>
          <w:szCs w:val="20"/>
        </w:rPr>
        <w:t>. S.500-505</w:t>
      </w:r>
    </w:p>
    <w:p w:rsidR="008505ED" w:rsidRPr="00D54D9E" w:rsidRDefault="008505ED"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16470410-T</w:t>
      </w:r>
      <w:r w:rsidRPr="00D54D9E">
        <w:rPr>
          <w:rFonts w:ascii="Arial" w:hAnsi="Arial"/>
          <w:sz w:val="20"/>
          <w:szCs w:val="20"/>
        </w:rPr>
        <w:tab/>
        <w:t>Rößler, K.: Spiritualität und Psychotherapie. Ein individueller Erfahrungsbericht zur DGAP-Frühjahrstagung in Köln 2016. S.506-511</w:t>
      </w:r>
    </w:p>
    <w:p w:rsidR="008505ED" w:rsidRPr="00D54D9E" w:rsidRDefault="008505ED"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16470411-B</w:t>
      </w:r>
      <w:r w:rsidRPr="00D54D9E">
        <w:rPr>
          <w:rFonts w:ascii="Arial" w:hAnsi="Arial"/>
          <w:sz w:val="20"/>
          <w:szCs w:val="20"/>
        </w:rPr>
        <w:tab/>
        <w:t>Lohmer, M.; Möller, H.: Psychoanalyse in Organisationen: Einführung in die psychodynamische Organisationsberatung. S. 514-516 (Gros, H.)</w:t>
      </w:r>
    </w:p>
    <w:p w:rsidR="008505ED" w:rsidRPr="00D54D9E" w:rsidRDefault="008505ED" w:rsidP="003B44BF">
      <w:pPr>
        <w:tabs>
          <w:tab w:val="left" w:pos="851"/>
        </w:tabs>
        <w:spacing w:before="0" w:line="240" w:lineRule="auto"/>
        <w:ind w:left="1416" w:hanging="1416"/>
        <w:jc w:val="both"/>
        <w:rPr>
          <w:rFonts w:ascii="Arial" w:hAnsi="Arial"/>
          <w:sz w:val="20"/>
          <w:szCs w:val="20"/>
        </w:rPr>
      </w:pPr>
    </w:p>
    <w:p w:rsidR="00D417EE" w:rsidRPr="00D54D9E" w:rsidRDefault="00D417EE" w:rsidP="003B44BF">
      <w:pPr>
        <w:tabs>
          <w:tab w:val="left" w:pos="851"/>
        </w:tabs>
        <w:spacing w:before="0" w:line="240" w:lineRule="auto"/>
        <w:ind w:left="1416" w:hanging="1416"/>
        <w:jc w:val="both"/>
        <w:rPr>
          <w:rFonts w:ascii="Arial" w:hAnsi="Arial"/>
          <w:sz w:val="20"/>
          <w:szCs w:val="20"/>
        </w:rPr>
      </w:pPr>
    </w:p>
    <w:p w:rsidR="007A4B16" w:rsidRPr="00D54D9E" w:rsidRDefault="0050640E" w:rsidP="001B0EDD">
      <w:pPr>
        <w:tabs>
          <w:tab w:val="left" w:pos="851"/>
        </w:tabs>
        <w:spacing w:before="0" w:line="240" w:lineRule="auto"/>
        <w:ind w:left="0"/>
        <w:jc w:val="both"/>
        <w:rPr>
          <w:rFonts w:ascii="Arial" w:hAnsi="Arial"/>
          <w:b/>
          <w:sz w:val="20"/>
          <w:szCs w:val="20"/>
          <w:u w:val="single"/>
        </w:rPr>
      </w:pPr>
      <w:r w:rsidRPr="00D54D9E">
        <w:rPr>
          <w:rFonts w:ascii="Arial" w:hAnsi="Arial"/>
          <w:b/>
          <w:sz w:val="20"/>
          <w:szCs w:val="20"/>
          <w:u w:val="single"/>
        </w:rPr>
        <w:t>Vol. 4</w:t>
      </w:r>
      <w:r w:rsidR="00621D71" w:rsidRPr="00D54D9E">
        <w:rPr>
          <w:rFonts w:ascii="Arial" w:hAnsi="Arial"/>
          <w:b/>
          <w:sz w:val="20"/>
          <w:szCs w:val="20"/>
          <w:u w:val="single"/>
        </w:rPr>
        <w:t>8</w:t>
      </w:r>
      <w:r w:rsidRPr="00D54D9E">
        <w:rPr>
          <w:rFonts w:ascii="Arial" w:hAnsi="Arial"/>
          <w:b/>
          <w:sz w:val="20"/>
          <w:szCs w:val="20"/>
          <w:u w:val="single"/>
        </w:rPr>
        <w:t>: 201</w:t>
      </w:r>
      <w:r w:rsidR="00621D71" w:rsidRPr="00D54D9E">
        <w:rPr>
          <w:rFonts w:ascii="Arial" w:hAnsi="Arial"/>
          <w:b/>
          <w:sz w:val="20"/>
          <w:szCs w:val="20"/>
          <w:u w:val="single"/>
        </w:rPr>
        <w:t>7</w:t>
      </w:r>
      <w:r w:rsidRPr="00D54D9E">
        <w:rPr>
          <w:rFonts w:ascii="Arial" w:hAnsi="Arial"/>
          <w:b/>
          <w:sz w:val="20"/>
          <w:szCs w:val="20"/>
          <w:u w:val="single"/>
        </w:rPr>
        <w:t xml:space="preserve"> – Brandes &amp; Apsel</w:t>
      </w:r>
    </w:p>
    <w:p w:rsidR="0050640E" w:rsidRPr="00D54D9E" w:rsidRDefault="0050640E" w:rsidP="001B0EDD">
      <w:pPr>
        <w:tabs>
          <w:tab w:val="left" w:pos="851"/>
        </w:tabs>
        <w:spacing w:before="0" w:line="240" w:lineRule="auto"/>
        <w:ind w:left="0"/>
        <w:jc w:val="both"/>
        <w:rPr>
          <w:rFonts w:ascii="Arial" w:hAnsi="Arial"/>
          <w:b/>
          <w:sz w:val="20"/>
          <w:szCs w:val="20"/>
        </w:rPr>
      </w:pPr>
    </w:p>
    <w:p w:rsidR="00621D71" w:rsidRPr="00D54D9E" w:rsidRDefault="0050640E"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1</w:t>
      </w:r>
      <w:r w:rsidR="00621D71" w:rsidRPr="00D54D9E">
        <w:rPr>
          <w:rFonts w:ascii="Arial" w:hAnsi="Arial"/>
          <w:sz w:val="20"/>
          <w:szCs w:val="20"/>
          <w:u w:val="single"/>
        </w:rPr>
        <w:t>7480101-E</w:t>
      </w:r>
      <w:r w:rsidRPr="00D54D9E">
        <w:rPr>
          <w:rFonts w:ascii="Arial" w:hAnsi="Arial"/>
          <w:sz w:val="20"/>
          <w:szCs w:val="20"/>
        </w:rPr>
        <w:tab/>
      </w:r>
      <w:r w:rsidR="00621D71" w:rsidRPr="00D54D9E">
        <w:rPr>
          <w:rFonts w:ascii="Arial" w:hAnsi="Arial"/>
          <w:sz w:val="20"/>
          <w:szCs w:val="20"/>
        </w:rPr>
        <w:t>Lindner, M.: Editorial. S.5-9</w:t>
      </w:r>
    </w:p>
    <w:p w:rsidR="00621D71" w:rsidRPr="00D54D9E" w:rsidRDefault="00621D7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17480102-o</w:t>
      </w:r>
      <w:r w:rsidRPr="00D54D9E">
        <w:rPr>
          <w:rFonts w:ascii="Arial" w:hAnsi="Arial"/>
          <w:b/>
          <w:sz w:val="20"/>
          <w:szCs w:val="20"/>
        </w:rPr>
        <w:tab/>
      </w:r>
      <w:r w:rsidRPr="00D54D9E">
        <w:rPr>
          <w:rFonts w:ascii="Arial" w:hAnsi="Arial"/>
          <w:sz w:val="20"/>
          <w:szCs w:val="20"/>
        </w:rPr>
        <w:t>Abramovitch, H.: Kulturübergreifendes Arbeiten – Arbeiten mit der Kultur. Klinische Fragen zur Behandlung von Menschen aus anderen Kulturen. S.10-25</w:t>
      </w:r>
    </w:p>
    <w:p w:rsidR="00621D71" w:rsidRPr="00D54D9E" w:rsidRDefault="00621D7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17480103-o</w:t>
      </w:r>
      <w:r w:rsidRPr="00D54D9E">
        <w:rPr>
          <w:rFonts w:ascii="Arial" w:hAnsi="Arial"/>
          <w:b/>
          <w:sz w:val="20"/>
          <w:szCs w:val="20"/>
        </w:rPr>
        <w:tab/>
      </w:r>
      <w:r w:rsidRPr="00D54D9E">
        <w:rPr>
          <w:rFonts w:ascii="Arial" w:hAnsi="Arial"/>
          <w:sz w:val="20"/>
          <w:szCs w:val="20"/>
        </w:rPr>
        <w:t>Meier, I.: Uneingeladene Geister im Praxisraum. Über den Einfluss der balkanischen Kulturen in Jung’schen Therapien. S.26-43</w:t>
      </w:r>
    </w:p>
    <w:p w:rsidR="00621D71" w:rsidRPr="00D54D9E" w:rsidRDefault="00621D7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17480104-o</w:t>
      </w:r>
      <w:r w:rsidRPr="00D54D9E">
        <w:rPr>
          <w:rFonts w:ascii="Arial" w:hAnsi="Arial"/>
          <w:b/>
          <w:sz w:val="20"/>
          <w:szCs w:val="20"/>
        </w:rPr>
        <w:tab/>
      </w:r>
      <w:r w:rsidRPr="00D54D9E">
        <w:rPr>
          <w:rFonts w:ascii="Arial" w:hAnsi="Arial"/>
          <w:sz w:val="20"/>
          <w:szCs w:val="20"/>
        </w:rPr>
        <w:t>Berkenbusch-Erbe, I.: Kulturelle Komplexe im östlichen Mitteleuropa. S.44-</w:t>
      </w:r>
      <w:r w:rsidR="00846A3C" w:rsidRPr="00D54D9E">
        <w:rPr>
          <w:rFonts w:ascii="Arial" w:hAnsi="Arial"/>
          <w:sz w:val="20"/>
          <w:szCs w:val="20"/>
        </w:rPr>
        <w:t>61</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17480105-o</w:t>
      </w:r>
      <w:r w:rsidRPr="00D54D9E">
        <w:rPr>
          <w:rFonts w:ascii="Arial" w:hAnsi="Arial"/>
          <w:b/>
          <w:sz w:val="20"/>
          <w:szCs w:val="20"/>
        </w:rPr>
        <w:tab/>
      </w:r>
      <w:r w:rsidRPr="00D54D9E">
        <w:rPr>
          <w:rFonts w:ascii="Arial" w:hAnsi="Arial"/>
          <w:sz w:val="20"/>
          <w:szCs w:val="20"/>
        </w:rPr>
        <w:t>Yusuf, A.:</w:t>
      </w:r>
      <w:r w:rsidRPr="00D54D9E">
        <w:rPr>
          <w:rFonts w:ascii="Arial" w:hAnsi="Arial"/>
          <w:b/>
          <w:sz w:val="20"/>
          <w:szCs w:val="20"/>
        </w:rPr>
        <w:t xml:space="preserve"> </w:t>
      </w:r>
      <w:r w:rsidRPr="00D54D9E">
        <w:rPr>
          <w:rFonts w:ascii="Arial" w:hAnsi="Arial"/>
          <w:sz w:val="20"/>
          <w:szCs w:val="20"/>
        </w:rPr>
        <w:t>Erziehung in der arabischen und deutschen Kultur unter kulturvergleichender Perspektive. S.62-83</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17480106-o</w:t>
      </w:r>
      <w:r w:rsidRPr="00D54D9E">
        <w:rPr>
          <w:rFonts w:ascii="Arial" w:hAnsi="Arial"/>
          <w:b/>
          <w:sz w:val="20"/>
          <w:szCs w:val="20"/>
        </w:rPr>
        <w:tab/>
      </w:r>
      <w:r w:rsidRPr="00D54D9E">
        <w:rPr>
          <w:rFonts w:ascii="Arial" w:hAnsi="Arial"/>
          <w:sz w:val="20"/>
          <w:szCs w:val="20"/>
        </w:rPr>
        <w:t>Oberzaucher-Tölke, I.: Wer ist hier fremd? Migration und Fremdheit in Psychoanalyse und Psychotherapie. S.84-105</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17480107-S</w:t>
      </w:r>
      <w:r w:rsidRPr="00D54D9E">
        <w:rPr>
          <w:rFonts w:ascii="Arial" w:hAnsi="Arial"/>
          <w:sz w:val="20"/>
          <w:szCs w:val="20"/>
        </w:rPr>
        <w:tab/>
        <w:t xml:space="preserve">Kloiber, A.: Archetypische Äußerung? Ein Selbst-Versuch. Der Kriminalroman </w:t>
      </w:r>
      <w:r w:rsidR="002B72A1" w:rsidRPr="00D54D9E">
        <w:rPr>
          <w:rFonts w:ascii="Arial" w:hAnsi="Arial"/>
          <w:sz w:val="20"/>
          <w:szCs w:val="20"/>
        </w:rPr>
        <w:t>„</w:t>
      </w:r>
      <w:r w:rsidRPr="00D54D9E">
        <w:rPr>
          <w:rFonts w:ascii="Arial" w:hAnsi="Arial"/>
          <w:sz w:val="20"/>
          <w:szCs w:val="20"/>
        </w:rPr>
        <w:t>Hinter dem Schatten – Seelenmord</w:t>
      </w:r>
      <w:r w:rsidR="002B72A1" w:rsidRPr="00D54D9E">
        <w:rPr>
          <w:rFonts w:ascii="Arial" w:hAnsi="Arial"/>
          <w:sz w:val="20"/>
          <w:szCs w:val="20"/>
        </w:rPr>
        <w:t>“</w:t>
      </w:r>
      <w:r w:rsidRPr="00D54D9E">
        <w:rPr>
          <w:rFonts w:ascii="Arial" w:hAnsi="Arial"/>
          <w:sz w:val="20"/>
          <w:szCs w:val="20"/>
        </w:rPr>
        <w:t xml:space="preserve"> von Andreas Oberholz. S.106-123</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17480108-F</w:t>
      </w:r>
      <w:r w:rsidRPr="00D54D9E">
        <w:rPr>
          <w:rFonts w:ascii="Arial" w:hAnsi="Arial"/>
          <w:sz w:val="20"/>
          <w:szCs w:val="20"/>
        </w:rPr>
        <w:tab/>
        <w:t>Wolf, S.:</w:t>
      </w:r>
      <w:r w:rsidR="002B72A1" w:rsidRPr="00D54D9E">
        <w:rPr>
          <w:rFonts w:ascii="Arial" w:hAnsi="Arial"/>
          <w:sz w:val="20"/>
          <w:szCs w:val="20"/>
        </w:rPr>
        <w:t xml:space="preserve"> „Arrival“.</w:t>
      </w:r>
      <w:r w:rsidRPr="00D54D9E">
        <w:rPr>
          <w:rFonts w:ascii="Arial" w:hAnsi="Arial"/>
          <w:sz w:val="20"/>
          <w:szCs w:val="20"/>
        </w:rPr>
        <w:t xml:space="preserve"> Was die </w:t>
      </w:r>
      <w:r w:rsidR="002B72A1" w:rsidRPr="00D54D9E">
        <w:rPr>
          <w:rFonts w:ascii="Arial" w:hAnsi="Arial"/>
          <w:sz w:val="20"/>
          <w:szCs w:val="20"/>
        </w:rPr>
        <w:t>Sprache über das Denken sagt.</w:t>
      </w:r>
      <w:r w:rsidR="002628B8" w:rsidRPr="00D54D9E">
        <w:rPr>
          <w:rFonts w:ascii="Arial" w:hAnsi="Arial"/>
          <w:sz w:val="20"/>
          <w:szCs w:val="20"/>
        </w:rPr>
        <w:t xml:space="preserve"> S.124-129</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17480109-PF</w:t>
      </w:r>
      <w:r w:rsidRPr="00D54D9E">
        <w:rPr>
          <w:rFonts w:ascii="Arial" w:hAnsi="Arial"/>
          <w:sz w:val="20"/>
          <w:szCs w:val="20"/>
        </w:rPr>
        <w:tab/>
        <w:t>Runkel, S.: Krankheit als traumatische Erfahrung. S.130-138</w:t>
      </w:r>
    </w:p>
    <w:p w:rsidR="002628B8" w:rsidRPr="00D54D9E" w:rsidRDefault="002B72A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17480110-o</w:t>
      </w:r>
      <w:r w:rsidR="002628B8" w:rsidRPr="00D54D9E">
        <w:rPr>
          <w:rFonts w:ascii="Arial" w:hAnsi="Arial"/>
          <w:sz w:val="20"/>
          <w:szCs w:val="20"/>
        </w:rPr>
        <w:tab/>
        <w:t>Reichardt, A.: Carrying life forward. Zur Methode des Focusing im Kontext der Analytischen Psychologie. S.139-157</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17480111-o</w:t>
      </w:r>
      <w:r w:rsidRPr="00D54D9E">
        <w:rPr>
          <w:rFonts w:ascii="Arial" w:hAnsi="Arial"/>
          <w:b/>
          <w:sz w:val="20"/>
          <w:szCs w:val="20"/>
        </w:rPr>
        <w:tab/>
      </w:r>
      <w:r w:rsidRPr="00D54D9E">
        <w:rPr>
          <w:rFonts w:ascii="Arial" w:hAnsi="Arial"/>
          <w:sz w:val="20"/>
          <w:szCs w:val="20"/>
        </w:rPr>
        <w:t>Kufner, S.: Der leere Archetypus. Versuch einer Bestimmung des Jung’schen Archetypenbegriffs unter besonderer Berücksichtigung der Episte</w:t>
      </w:r>
      <w:r w:rsidR="002B72A1" w:rsidRPr="00D54D9E">
        <w:rPr>
          <w:rFonts w:ascii="Arial" w:hAnsi="Arial"/>
          <w:sz w:val="20"/>
          <w:szCs w:val="20"/>
        </w:rPr>
        <w:t>-</w:t>
      </w:r>
      <w:r w:rsidRPr="00D54D9E">
        <w:rPr>
          <w:rFonts w:ascii="Arial" w:hAnsi="Arial"/>
          <w:sz w:val="20"/>
          <w:szCs w:val="20"/>
        </w:rPr>
        <w:t>mologie Kants. S.158-181</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17480112-G</w:t>
      </w:r>
      <w:r w:rsidRPr="00D54D9E">
        <w:rPr>
          <w:rFonts w:ascii="Arial" w:hAnsi="Arial"/>
          <w:sz w:val="20"/>
          <w:szCs w:val="20"/>
        </w:rPr>
        <w:tab/>
        <w:t>Bovensiepen, G.: Laudatio auf Achim Wolke zu seinem 85. Geburtstag. S.182-186</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17480113-T</w:t>
      </w:r>
      <w:r w:rsidRPr="00D54D9E">
        <w:rPr>
          <w:rFonts w:ascii="Arial" w:hAnsi="Arial"/>
          <w:sz w:val="20"/>
          <w:szCs w:val="20"/>
        </w:rPr>
        <w:tab/>
        <w:t>Grözinger, E.: Der Forschungstag in Stuttgart vom 1.Juli 2016</w:t>
      </w:r>
      <w:r w:rsidR="00AB32ED" w:rsidRPr="00D54D9E">
        <w:rPr>
          <w:rFonts w:ascii="Arial" w:hAnsi="Arial"/>
          <w:sz w:val="20"/>
          <w:szCs w:val="20"/>
        </w:rPr>
        <w:t>. S.187-190</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w:t>
      </w:r>
      <w:r w:rsidR="00AB32ED" w:rsidRPr="00D54D9E">
        <w:rPr>
          <w:rFonts w:ascii="Arial" w:hAnsi="Arial"/>
          <w:sz w:val="20"/>
          <w:szCs w:val="20"/>
        </w:rPr>
        <w:t>14-B</w:t>
      </w:r>
      <w:r w:rsidR="00AB32ED" w:rsidRPr="00D54D9E">
        <w:rPr>
          <w:rFonts w:ascii="Arial" w:hAnsi="Arial"/>
          <w:sz w:val="20"/>
          <w:szCs w:val="20"/>
        </w:rPr>
        <w:tab/>
        <w:t>Braun, C.: Die therapeutische Beziehung. Konzept und Praxis in der Analytischen Psychologie C.G. Jungs. S.193-195 (Löwe, A.)</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17480115-B</w:t>
      </w:r>
      <w:r w:rsidRPr="00D54D9E">
        <w:rPr>
          <w:rFonts w:ascii="Arial" w:hAnsi="Arial"/>
          <w:sz w:val="20"/>
          <w:szCs w:val="20"/>
        </w:rPr>
        <w:tab/>
        <w:t>Mertens, W.: Psychoanalytische Behandlungs</w:t>
      </w:r>
      <w:r w:rsidR="002B72A1" w:rsidRPr="00D54D9E">
        <w:rPr>
          <w:rFonts w:ascii="Arial" w:hAnsi="Arial"/>
          <w:sz w:val="20"/>
          <w:szCs w:val="20"/>
        </w:rPr>
        <w:t>-</w:t>
      </w:r>
      <w:r w:rsidRPr="00D54D9E">
        <w:rPr>
          <w:rFonts w:ascii="Arial" w:hAnsi="Arial"/>
          <w:sz w:val="20"/>
          <w:szCs w:val="20"/>
        </w:rPr>
        <w:t>techniken. Konzepte und Themen psychoanalytisch begründeter Behandlungsverfahren. S.195-196 (Meier, I.)</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lastRenderedPageBreak/>
        <w:t>17480116-B</w:t>
      </w:r>
      <w:r w:rsidRPr="00D54D9E">
        <w:rPr>
          <w:rFonts w:ascii="Arial" w:hAnsi="Arial"/>
          <w:sz w:val="20"/>
          <w:szCs w:val="20"/>
        </w:rPr>
        <w:tab/>
        <w:t>Machon, H.: Das Christentum bei C.G. Jung. Philosophische Grundlagen, psychologische Prämissen und Konsequenzen für die therapeutische Praxis. S.196-197 (Sauer, G.)</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17480117-B</w:t>
      </w:r>
      <w:r w:rsidRPr="00D54D9E">
        <w:rPr>
          <w:rFonts w:ascii="Arial" w:hAnsi="Arial"/>
          <w:sz w:val="20"/>
          <w:szCs w:val="20"/>
        </w:rPr>
        <w:tab/>
        <w:t>Spitzer, M.: Musik im Kopf. Hören, Musizieren, Verstehen und Erleben im neuronalen Netzwerk. S.197-198 (Stopp, D.)</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17480118-B</w:t>
      </w:r>
      <w:r w:rsidRPr="00D54D9E">
        <w:rPr>
          <w:rFonts w:ascii="Arial" w:hAnsi="Arial"/>
          <w:sz w:val="20"/>
          <w:szCs w:val="20"/>
        </w:rPr>
        <w:tab/>
        <w:t>Vogel, R. T.: C.G. Jung für die Praxis. Zur Integration jungianischer Methoden in psychotherapeutische</w:t>
      </w:r>
      <w:r w:rsidR="00521BAA" w:rsidRPr="00D54D9E">
        <w:rPr>
          <w:rFonts w:ascii="Arial" w:hAnsi="Arial"/>
          <w:sz w:val="20"/>
          <w:szCs w:val="20"/>
        </w:rPr>
        <w:t xml:space="preserve"> Behandlungen. S.198-201 (Strack, Y. G.)</w:t>
      </w:r>
    </w:p>
    <w:p w:rsidR="00521BAA" w:rsidRPr="00D54D9E" w:rsidRDefault="00521BAA"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17480119-B</w:t>
      </w:r>
      <w:r w:rsidRPr="00D54D9E">
        <w:rPr>
          <w:rFonts w:ascii="Arial" w:hAnsi="Arial"/>
          <w:sz w:val="20"/>
          <w:szCs w:val="20"/>
        </w:rPr>
        <w:tab/>
        <w:t>Katterfeldt, M.: Die Urschönheit des Menschen. S.201-202 (Sauer, G.)</w:t>
      </w:r>
    </w:p>
    <w:p w:rsidR="00521BAA" w:rsidRPr="002231D4" w:rsidRDefault="00521BAA" w:rsidP="00621D71">
      <w:pPr>
        <w:tabs>
          <w:tab w:val="left" w:pos="851"/>
        </w:tabs>
        <w:spacing w:before="0" w:line="240" w:lineRule="auto"/>
        <w:ind w:left="1410" w:hanging="1410"/>
        <w:jc w:val="both"/>
        <w:rPr>
          <w:rFonts w:ascii="Arial" w:hAnsi="Arial"/>
          <w:sz w:val="20"/>
          <w:szCs w:val="20"/>
          <w:lang w:val="en-GB"/>
        </w:rPr>
      </w:pPr>
      <w:r w:rsidRPr="00D54D9E">
        <w:rPr>
          <w:rFonts w:ascii="Arial" w:hAnsi="Arial"/>
          <w:sz w:val="20"/>
          <w:szCs w:val="20"/>
        </w:rPr>
        <w:t>17480120-B</w:t>
      </w:r>
      <w:r w:rsidRPr="00D54D9E">
        <w:rPr>
          <w:rFonts w:ascii="Arial" w:hAnsi="Arial"/>
          <w:sz w:val="20"/>
          <w:szCs w:val="20"/>
        </w:rPr>
        <w:tab/>
        <w:t xml:space="preserve">Grieser, J.: Triangulierung. </w:t>
      </w:r>
      <w:proofErr w:type="gramStart"/>
      <w:r w:rsidRPr="002231D4">
        <w:rPr>
          <w:rFonts w:ascii="Arial" w:hAnsi="Arial"/>
          <w:sz w:val="20"/>
          <w:szCs w:val="20"/>
          <w:lang w:val="en-GB"/>
        </w:rPr>
        <w:t>S.202-203 (Meier, I.)</w:t>
      </w:r>
      <w:proofErr w:type="gramEnd"/>
    </w:p>
    <w:p w:rsidR="00521BAA" w:rsidRPr="00D54D9E" w:rsidRDefault="00521BAA"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lang w:val="en-US"/>
        </w:rPr>
        <w:t>17480121-B</w:t>
      </w:r>
      <w:r w:rsidRPr="00D54D9E">
        <w:rPr>
          <w:rFonts w:ascii="Arial" w:hAnsi="Arial"/>
          <w:sz w:val="20"/>
          <w:szCs w:val="20"/>
          <w:lang w:val="en-US"/>
        </w:rPr>
        <w:tab/>
        <w:t xml:space="preserve">Escamillia, M.: Bleuer, Jung and the Creation of the Schizophrenias. </w:t>
      </w:r>
      <w:r w:rsidRPr="00D54D9E">
        <w:rPr>
          <w:rFonts w:ascii="Arial" w:hAnsi="Arial"/>
          <w:sz w:val="20"/>
          <w:szCs w:val="20"/>
        </w:rPr>
        <w:t>S.203-204 (Roth-Greminger, G.)</w:t>
      </w:r>
    </w:p>
    <w:p w:rsidR="00521BAA" w:rsidRPr="00D54D9E" w:rsidRDefault="00521BAA"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17480222-B</w:t>
      </w:r>
      <w:r w:rsidRPr="00D54D9E">
        <w:rPr>
          <w:rFonts w:ascii="Arial" w:hAnsi="Arial"/>
          <w:sz w:val="20"/>
          <w:szCs w:val="20"/>
        </w:rPr>
        <w:tab/>
        <w:t>Buchholz, M.: Die Macht der Metapher in Psyche und Kultur. S.204-206 (Ammermann, C.)</w:t>
      </w:r>
    </w:p>
    <w:p w:rsidR="0093184D" w:rsidRPr="00D54D9E" w:rsidRDefault="0093184D" w:rsidP="00621D71">
      <w:pPr>
        <w:tabs>
          <w:tab w:val="left" w:pos="851"/>
        </w:tabs>
        <w:spacing w:before="0" w:line="240" w:lineRule="auto"/>
        <w:ind w:left="1410" w:hanging="1410"/>
        <w:jc w:val="both"/>
        <w:rPr>
          <w:rFonts w:ascii="Arial" w:hAnsi="Arial"/>
          <w:sz w:val="20"/>
          <w:szCs w:val="20"/>
        </w:rPr>
      </w:pPr>
    </w:p>
    <w:p w:rsidR="0093184D" w:rsidRPr="00D54D9E" w:rsidRDefault="0093184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u w:val="single"/>
        </w:rPr>
        <w:t>17480201-E</w:t>
      </w:r>
      <w:r w:rsidRPr="00D54D9E">
        <w:rPr>
          <w:rFonts w:ascii="Arial" w:hAnsi="Arial"/>
          <w:sz w:val="20"/>
          <w:szCs w:val="20"/>
        </w:rPr>
        <w:tab/>
        <w:t>Grözinger, E.: Editorial. S.222-225</w:t>
      </w:r>
    </w:p>
    <w:p w:rsidR="0093184D" w:rsidRPr="00D54D9E" w:rsidRDefault="0093184D"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17480202-o</w:t>
      </w:r>
      <w:r w:rsidRPr="00D54D9E">
        <w:rPr>
          <w:rFonts w:ascii="Arial" w:hAnsi="Arial"/>
          <w:b/>
          <w:sz w:val="20"/>
          <w:szCs w:val="20"/>
        </w:rPr>
        <w:tab/>
      </w:r>
      <w:r w:rsidRPr="00D54D9E">
        <w:rPr>
          <w:rFonts w:ascii="Arial" w:hAnsi="Arial"/>
          <w:sz w:val="20"/>
          <w:szCs w:val="20"/>
        </w:rPr>
        <w:t>Kalsched, D. E.: Trauma, Unschuld und der Kernkomplex der Dissoziation. S.226-257</w:t>
      </w:r>
    </w:p>
    <w:p w:rsidR="0093184D" w:rsidRPr="00D54D9E" w:rsidRDefault="0093184D"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17480203-o</w:t>
      </w:r>
      <w:r w:rsidRPr="00D54D9E">
        <w:rPr>
          <w:rFonts w:ascii="Arial" w:hAnsi="Arial"/>
          <w:b/>
          <w:sz w:val="20"/>
          <w:szCs w:val="20"/>
        </w:rPr>
        <w:tab/>
      </w:r>
      <w:r w:rsidRPr="00D54D9E">
        <w:rPr>
          <w:rFonts w:ascii="Arial" w:hAnsi="Arial"/>
          <w:sz w:val="20"/>
          <w:szCs w:val="20"/>
        </w:rPr>
        <w:t>Brasch, U.: Heimat als innerer und äußerer Sehnsuchtsort. S.258-273</w:t>
      </w:r>
    </w:p>
    <w:p w:rsidR="0093184D" w:rsidRPr="00D54D9E" w:rsidRDefault="0093184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17480204-o</w:t>
      </w:r>
      <w:r w:rsidRPr="00D54D9E">
        <w:rPr>
          <w:rFonts w:ascii="Arial" w:hAnsi="Arial"/>
          <w:b/>
          <w:sz w:val="20"/>
          <w:szCs w:val="20"/>
        </w:rPr>
        <w:tab/>
      </w:r>
      <w:r w:rsidR="00634EAB" w:rsidRPr="00D54D9E">
        <w:rPr>
          <w:rFonts w:ascii="Arial" w:hAnsi="Arial"/>
          <w:sz w:val="20"/>
          <w:szCs w:val="20"/>
        </w:rPr>
        <w:t>Nahler, S.: Begegnungen im Augen-Blick. Archetypische und kulturspezifische Blick-Richtungen: Das Blick-Geschehen innerhalb der Psychotherapie mit Kindern und Jugendlichen mit Migrations- oder Fluchterfahrungen. S.274-293</w:t>
      </w:r>
    </w:p>
    <w:p w:rsidR="00634EAB" w:rsidRPr="00D54D9E" w:rsidRDefault="00634EAB"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17480205-o</w:t>
      </w:r>
      <w:r w:rsidRPr="00D54D9E">
        <w:rPr>
          <w:rFonts w:ascii="Arial" w:hAnsi="Arial"/>
          <w:b/>
          <w:sz w:val="20"/>
          <w:szCs w:val="20"/>
        </w:rPr>
        <w:tab/>
      </w:r>
      <w:r w:rsidR="002B72A1" w:rsidRPr="00D54D9E">
        <w:rPr>
          <w:rFonts w:ascii="Arial" w:hAnsi="Arial"/>
          <w:sz w:val="20"/>
          <w:szCs w:val="20"/>
        </w:rPr>
        <w:t>Meier, I.: Konjunkturen</w:t>
      </w:r>
      <w:r w:rsidRPr="00D54D9E">
        <w:rPr>
          <w:rFonts w:ascii="Arial" w:hAnsi="Arial"/>
          <w:sz w:val="20"/>
          <w:szCs w:val="20"/>
        </w:rPr>
        <w:t xml:space="preserve"> des Heimatbegriffes. Historisch-jungianische Betrachtungen. S.294-306</w:t>
      </w:r>
    </w:p>
    <w:p w:rsidR="00634EAB" w:rsidRPr="00D54D9E" w:rsidRDefault="00634EA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17480206-D</w:t>
      </w:r>
      <w:r w:rsidRPr="00D54D9E">
        <w:rPr>
          <w:rFonts w:ascii="Arial" w:hAnsi="Arial"/>
          <w:sz w:val="20"/>
          <w:szCs w:val="20"/>
        </w:rPr>
        <w:tab/>
        <w:t>Roser, M.: Gedanken zum Thema Heimat und Fremde. S.307-313</w:t>
      </w:r>
    </w:p>
    <w:p w:rsidR="00634EAB" w:rsidRPr="00D54D9E" w:rsidRDefault="00634EAB"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17480207-o</w:t>
      </w:r>
      <w:r w:rsidRPr="00D54D9E">
        <w:rPr>
          <w:rFonts w:ascii="Arial" w:hAnsi="Arial"/>
          <w:b/>
          <w:sz w:val="20"/>
          <w:szCs w:val="20"/>
        </w:rPr>
        <w:tab/>
      </w:r>
      <w:r w:rsidRPr="00D54D9E">
        <w:rPr>
          <w:rFonts w:ascii="Arial" w:hAnsi="Arial"/>
          <w:sz w:val="20"/>
          <w:szCs w:val="20"/>
        </w:rPr>
        <w:t xml:space="preserve">Rafalski, M.: </w:t>
      </w:r>
      <w:r w:rsidR="002B72A1" w:rsidRPr="00D54D9E">
        <w:rPr>
          <w:rFonts w:ascii="Arial" w:hAnsi="Arial"/>
          <w:sz w:val="20"/>
          <w:szCs w:val="20"/>
        </w:rPr>
        <w:t>„</w:t>
      </w:r>
      <w:r w:rsidRPr="00D54D9E">
        <w:rPr>
          <w:rFonts w:ascii="Arial" w:hAnsi="Arial"/>
          <w:sz w:val="20"/>
          <w:szCs w:val="20"/>
        </w:rPr>
        <w:t>Über die Brücke gehen …</w:t>
      </w:r>
      <w:r w:rsidR="002B72A1" w:rsidRPr="00D54D9E">
        <w:rPr>
          <w:rFonts w:ascii="Arial" w:hAnsi="Arial"/>
          <w:sz w:val="20"/>
          <w:szCs w:val="20"/>
        </w:rPr>
        <w:t>“</w:t>
      </w:r>
      <w:r w:rsidRPr="00D54D9E">
        <w:rPr>
          <w:rFonts w:ascii="Arial" w:hAnsi="Arial"/>
          <w:sz w:val="20"/>
          <w:szCs w:val="20"/>
        </w:rPr>
        <w:t xml:space="preserve"> in Unbekanntes, in die verlorene Heimat </w:t>
      </w:r>
      <w:r w:rsidR="002B72A1" w:rsidRPr="00D54D9E">
        <w:rPr>
          <w:rFonts w:ascii="Arial" w:hAnsi="Arial"/>
          <w:sz w:val="20"/>
          <w:szCs w:val="20"/>
        </w:rPr>
        <w:t xml:space="preserve">und </w:t>
      </w:r>
      <w:r w:rsidRPr="00D54D9E">
        <w:rPr>
          <w:rFonts w:ascii="Arial" w:hAnsi="Arial"/>
          <w:sz w:val="20"/>
          <w:szCs w:val="20"/>
        </w:rPr>
        <w:t>zu sich selbst. S.314-327</w:t>
      </w:r>
    </w:p>
    <w:p w:rsidR="00600A26" w:rsidRPr="00D54D9E" w:rsidRDefault="00600A26"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17480208-AG</w:t>
      </w:r>
      <w:r w:rsidRPr="00D54D9E">
        <w:rPr>
          <w:rFonts w:ascii="Arial" w:hAnsi="Arial"/>
          <w:sz w:val="20"/>
          <w:szCs w:val="20"/>
        </w:rPr>
        <w:tab/>
        <w:t>Pelz, A.</w:t>
      </w:r>
      <w:r w:rsidR="00A52DFE" w:rsidRPr="00D54D9E">
        <w:rPr>
          <w:rFonts w:ascii="Arial" w:hAnsi="Arial"/>
          <w:sz w:val="20"/>
          <w:szCs w:val="20"/>
        </w:rPr>
        <w:t xml:space="preserve">; </w:t>
      </w:r>
      <w:r w:rsidRPr="00D54D9E">
        <w:rPr>
          <w:rFonts w:ascii="Arial" w:hAnsi="Arial"/>
          <w:sz w:val="20"/>
          <w:szCs w:val="20"/>
        </w:rPr>
        <w:t>Vo</w:t>
      </w:r>
      <w:r w:rsidR="00A52DFE" w:rsidRPr="00D54D9E">
        <w:rPr>
          <w:rFonts w:ascii="Arial" w:hAnsi="Arial"/>
          <w:sz w:val="20"/>
          <w:szCs w:val="20"/>
        </w:rPr>
        <w:t xml:space="preserve">gel-Schmitt, </w:t>
      </w:r>
      <w:proofErr w:type="gramStart"/>
      <w:r w:rsidR="00A52DFE" w:rsidRPr="00D54D9E">
        <w:rPr>
          <w:rFonts w:ascii="Arial" w:hAnsi="Arial"/>
          <w:sz w:val="20"/>
          <w:szCs w:val="20"/>
        </w:rPr>
        <w:t>K.:</w:t>
      </w:r>
      <w:proofErr w:type="gramEnd"/>
      <w:r w:rsidR="00A52DFE" w:rsidRPr="00D54D9E">
        <w:rPr>
          <w:rFonts w:ascii="Arial" w:hAnsi="Arial"/>
          <w:sz w:val="20"/>
          <w:szCs w:val="20"/>
        </w:rPr>
        <w:t xml:space="preserve"> </w:t>
      </w:r>
      <w:r w:rsidR="002B72A1" w:rsidRPr="00D54D9E">
        <w:rPr>
          <w:rFonts w:ascii="Arial" w:hAnsi="Arial"/>
          <w:sz w:val="20"/>
          <w:szCs w:val="20"/>
        </w:rPr>
        <w:t>„</w:t>
      </w:r>
      <w:r w:rsidR="00A52DFE" w:rsidRPr="00D54D9E">
        <w:rPr>
          <w:rFonts w:ascii="Arial" w:hAnsi="Arial"/>
          <w:sz w:val="20"/>
          <w:szCs w:val="20"/>
        </w:rPr>
        <w:t>Ich such‘ die DDR und keiner weiß, wo sie ist</w:t>
      </w:r>
      <w:r w:rsidR="002B72A1" w:rsidRPr="00D54D9E">
        <w:rPr>
          <w:rFonts w:ascii="Arial" w:hAnsi="Arial"/>
          <w:sz w:val="20"/>
          <w:szCs w:val="20"/>
        </w:rPr>
        <w:t>“</w:t>
      </w:r>
      <w:r w:rsidR="00A52DFE" w:rsidRPr="00D54D9E">
        <w:rPr>
          <w:rFonts w:ascii="Arial" w:hAnsi="Arial"/>
          <w:sz w:val="20"/>
          <w:szCs w:val="20"/>
        </w:rPr>
        <w:t xml:space="preserve"> (Feeling B). Flüchtlingsarbeit im Kontext der eigenen Biografie. S.328-341</w:t>
      </w:r>
    </w:p>
    <w:p w:rsidR="00A52DFE" w:rsidRPr="00D54D9E" w:rsidRDefault="00A52DFE"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17480209-F</w:t>
      </w:r>
      <w:r w:rsidRPr="00D54D9E">
        <w:rPr>
          <w:rFonts w:ascii="Arial" w:hAnsi="Arial"/>
          <w:sz w:val="20"/>
          <w:szCs w:val="20"/>
        </w:rPr>
        <w:tab/>
        <w:t xml:space="preserve">Fukunaga, C. G.: </w:t>
      </w:r>
      <w:r w:rsidR="002B72A1" w:rsidRPr="00D54D9E">
        <w:rPr>
          <w:rFonts w:ascii="Arial" w:hAnsi="Arial"/>
          <w:sz w:val="20"/>
          <w:szCs w:val="20"/>
        </w:rPr>
        <w:t>„</w:t>
      </w:r>
      <w:r w:rsidRPr="00D54D9E">
        <w:rPr>
          <w:rFonts w:ascii="Arial" w:hAnsi="Arial"/>
          <w:sz w:val="20"/>
          <w:szCs w:val="20"/>
        </w:rPr>
        <w:t>True Detective</w:t>
      </w:r>
      <w:r w:rsidR="002B72A1" w:rsidRPr="00D54D9E">
        <w:rPr>
          <w:rFonts w:ascii="Arial" w:hAnsi="Arial"/>
          <w:sz w:val="20"/>
          <w:szCs w:val="20"/>
        </w:rPr>
        <w:t>“</w:t>
      </w:r>
      <w:r w:rsidRPr="00D54D9E">
        <w:rPr>
          <w:rFonts w:ascii="Arial" w:hAnsi="Arial"/>
          <w:sz w:val="20"/>
          <w:szCs w:val="20"/>
        </w:rPr>
        <w:t>. Unterwegs im Labyrinth. S.342-347 (Wolf, S.)</w:t>
      </w:r>
    </w:p>
    <w:p w:rsidR="00A52DFE" w:rsidRPr="00D54D9E" w:rsidRDefault="00A52DFE"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17480210-o</w:t>
      </w:r>
      <w:r w:rsidRPr="00D54D9E">
        <w:rPr>
          <w:rFonts w:ascii="Arial" w:hAnsi="Arial"/>
          <w:b/>
          <w:sz w:val="20"/>
          <w:szCs w:val="20"/>
        </w:rPr>
        <w:tab/>
      </w:r>
      <w:r w:rsidRPr="00D54D9E">
        <w:rPr>
          <w:rFonts w:ascii="Arial" w:hAnsi="Arial"/>
          <w:sz w:val="20"/>
          <w:szCs w:val="20"/>
        </w:rPr>
        <w:t xml:space="preserve">Bochmann, M. A.; Vogel, R. T.:  Zur Praxis der Aktiven Imagination aus dem Blickwinkel psychotherapeutischer </w:t>
      </w:r>
      <w:r w:rsidRPr="00D54D9E">
        <w:rPr>
          <w:rFonts w:ascii="Arial" w:hAnsi="Arial"/>
          <w:sz w:val="20"/>
          <w:szCs w:val="20"/>
        </w:rPr>
        <w:lastRenderedPageBreak/>
        <w:t>Veränderungsprozesse. Eine Qualitative Pilotstudie. S.348-364</w:t>
      </w:r>
    </w:p>
    <w:p w:rsidR="00A52DFE" w:rsidRPr="00D54D9E" w:rsidRDefault="00A52DFE"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17480211-DB</w:t>
      </w:r>
      <w:r w:rsidRPr="00D54D9E">
        <w:rPr>
          <w:rFonts w:ascii="Arial" w:hAnsi="Arial"/>
          <w:sz w:val="20"/>
          <w:szCs w:val="20"/>
        </w:rPr>
        <w:tab/>
        <w:t>Wolf, S.: Die Schwelle und ihr Hüter. S. 3</w:t>
      </w:r>
      <w:r w:rsidR="001D3B33" w:rsidRPr="00D54D9E">
        <w:rPr>
          <w:rFonts w:ascii="Arial" w:hAnsi="Arial"/>
          <w:sz w:val="20"/>
          <w:szCs w:val="20"/>
        </w:rPr>
        <w:t>65-368</w:t>
      </w:r>
    </w:p>
    <w:p w:rsidR="001D3B33" w:rsidRPr="00D54D9E" w:rsidRDefault="001D3B33"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17480212-T</w:t>
      </w:r>
      <w:r w:rsidRPr="00D54D9E">
        <w:rPr>
          <w:rFonts w:ascii="Arial" w:hAnsi="Arial"/>
          <w:sz w:val="20"/>
          <w:szCs w:val="20"/>
        </w:rPr>
        <w:tab/>
        <w:t>Meier, I.: Der 5. Forschungstag in Zürich vom 1. Juli 2017. S.369-373</w:t>
      </w:r>
    </w:p>
    <w:p w:rsidR="001D3B33" w:rsidRPr="00D54D9E" w:rsidRDefault="001D3B33"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17480213-</w:t>
      </w:r>
      <w:r w:rsidR="00D356CD" w:rsidRPr="00D54D9E">
        <w:rPr>
          <w:rFonts w:ascii="Arial" w:hAnsi="Arial"/>
          <w:sz w:val="20"/>
          <w:szCs w:val="20"/>
        </w:rPr>
        <w:t>T</w:t>
      </w:r>
      <w:r w:rsidRPr="00D54D9E">
        <w:rPr>
          <w:rFonts w:ascii="Arial" w:hAnsi="Arial"/>
          <w:sz w:val="20"/>
          <w:szCs w:val="20"/>
        </w:rPr>
        <w:tab/>
        <w:t xml:space="preserve">Schöpke, B.: </w:t>
      </w:r>
      <w:r w:rsidR="003104D1" w:rsidRPr="00D54D9E">
        <w:rPr>
          <w:rFonts w:ascii="Arial" w:hAnsi="Arial"/>
          <w:sz w:val="20"/>
          <w:szCs w:val="20"/>
        </w:rPr>
        <w:t>Der eine Moment und das große Ganze! Das Projekt Expressive San</w:t>
      </w:r>
      <w:r w:rsidR="002B72A1" w:rsidRPr="00D54D9E">
        <w:rPr>
          <w:rFonts w:ascii="Arial" w:hAnsi="Arial"/>
          <w:sz w:val="20"/>
          <w:szCs w:val="20"/>
        </w:rPr>
        <w:t>d</w:t>
      </w:r>
      <w:r w:rsidR="003104D1" w:rsidRPr="00D54D9E">
        <w:rPr>
          <w:rFonts w:ascii="Arial" w:hAnsi="Arial"/>
          <w:sz w:val="20"/>
          <w:szCs w:val="20"/>
        </w:rPr>
        <w:t>arbeit in Stuttgart – ein Erfahrungsbericht. S.374-380</w:t>
      </w:r>
    </w:p>
    <w:p w:rsidR="003104D1" w:rsidRPr="00D54D9E" w:rsidRDefault="003104D1"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17480214-S</w:t>
      </w:r>
      <w:r w:rsidRPr="00D54D9E">
        <w:rPr>
          <w:rFonts w:ascii="Arial" w:hAnsi="Arial"/>
          <w:sz w:val="20"/>
          <w:szCs w:val="20"/>
        </w:rPr>
        <w:tab/>
        <w:t>Martin, V.: Eins-Sein im Vielen</w:t>
      </w:r>
      <w:r w:rsidR="002B72A1" w:rsidRPr="00D54D9E">
        <w:rPr>
          <w:rFonts w:ascii="Arial" w:hAnsi="Arial"/>
          <w:sz w:val="20"/>
          <w:szCs w:val="20"/>
        </w:rPr>
        <w:t>.</w:t>
      </w:r>
      <w:r w:rsidRPr="00D54D9E">
        <w:rPr>
          <w:rFonts w:ascii="Arial" w:hAnsi="Arial"/>
          <w:sz w:val="20"/>
          <w:szCs w:val="20"/>
        </w:rPr>
        <w:t xml:space="preserve"> Dimensionen g</w:t>
      </w:r>
      <w:r w:rsidR="002B72A1" w:rsidRPr="00D54D9E">
        <w:rPr>
          <w:rFonts w:ascii="Arial" w:hAnsi="Arial"/>
          <w:sz w:val="20"/>
          <w:szCs w:val="20"/>
        </w:rPr>
        <w:t>anzheitlichen Identitätserlebens.</w:t>
      </w:r>
      <w:r w:rsidR="003A721C" w:rsidRPr="00D54D9E">
        <w:rPr>
          <w:rFonts w:ascii="Arial" w:hAnsi="Arial"/>
          <w:sz w:val="20"/>
          <w:szCs w:val="20"/>
        </w:rPr>
        <w:t xml:space="preserve"> S.381-391</w:t>
      </w:r>
    </w:p>
    <w:p w:rsidR="003A721C" w:rsidRPr="00D54D9E" w:rsidRDefault="003A721C"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17480215-o</w:t>
      </w:r>
      <w:r w:rsidRPr="00D54D9E">
        <w:rPr>
          <w:rFonts w:ascii="Arial" w:hAnsi="Arial"/>
          <w:b/>
          <w:sz w:val="20"/>
          <w:szCs w:val="20"/>
        </w:rPr>
        <w:tab/>
      </w:r>
      <w:r w:rsidRPr="00D54D9E">
        <w:rPr>
          <w:rFonts w:ascii="Arial" w:hAnsi="Arial"/>
          <w:sz w:val="20"/>
          <w:szCs w:val="20"/>
        </w:rPr>
        <w:t>Roesler, C.: Der Sinn von Paarkonflikten. Ein Modell Jung’scher Paartherapie. S.392-413</w:t>
      </w:r>
    </w:p>
    <w:p w:rsidR="003A721C" w:rsidRPr="00D54D9E" w:rsidRDefault="003A721C"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17480216-o</w:t>
      </w:r>
      <w:r w:rsidRPr="00D54D9E">
        <w:rPr>
          <w:rFonts w:ascii="Arial" w:hAnsi="Arial"/>
          <w:b/>
          <w:sz w:val="20"/>
          <w:szCs w:val="20"/>
        </w:rPr>
        <w:tab/>
      </w:r>
      <w:r w:rsidR="00491D7E" w:rsidRPr="00D54D9E">
        <w:rPr>
          <w:rFonts w:ascii="Arial" w:hAnsi="Arial"/>
          <w:sz w:val="20"/>
          <w:szCs w:val="20"/>
        </w:rPr>
        <w:t>Langendorf, U.: Grenzliebe, Liebesgrenzen und das Prinzip Enthaltung: Sustine et abstine. Bedeutung und Grenzen von Abstinenz. S.414-432</w:t>
      </w:r>
    </w:p>
    <w:p w:rsidR="00491D7E" w:rsidRPr="00D54D9E" w:rsidRDefault="00491D7E"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17480217-</w:t>
      </w:r>
      <w:r w:rsidR="009B20AC" w:rsidRPr="00D54D9E">
        <w:rPr>
          <w:rFonts w:ascii="Arial" w:hAnsi="Arial"/>
          <w:sz w:val="20"/>
          <w:szCs w:val="20"/>
        </w:rPr>
        <w:t>B</w:t>
      </w:r>
      <w:r w:rsidRPr="00D54D9E">
        <w:rPr>
          <w:rFonts w:ascii="Arial" w:hAnsi="Arial"/>
          <w:sz w:val="20"/>
          <w:szCs w:val="20"/>
        </w:rPr>
        <w:tab/>
      </w:r>
      <w:r w:rsidR="001C5FAB" w:rsidRPr="00D54D9E">
        <w:rPr>
          <w:rFonts w:ascii="Arial" w:hAnsi="Arial"/>
          <w:sz w:val="20"/>
          <w:szCs w:val="20"/>
        </w:rPr>
        <w:t>Lesmeister</w:t>
      </w:r>
      <w:r w:rsidR="009B20AC" w:rsidRPr="00D54D9E">
        <w:rPr>
          <w:rFonts w:ascii="Arial" w:hAnsi="Arial"/>
          <w:sz w:val="20"/>
          <w:szCs w:val="20"/>
        </w:rPr>
        <w:t>, R.: Begehren, Schuld und Neubeginn. Kritische Analysen psychoanalytischer Konzepte im Anschluss an Jaques Lacan. S.436-441 (Lindner, M.)</w:t>
      </w:r>
    </w:p>
    <w:p w:rsidR="009B20AC" w:rsidRPr="00D54D9E" w:rsidRDefault="009B20AC"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17480218-B</w:t>
      </w:r>
      <w:r w:rsidRPr="00D54D9E">
        <w:rPr>
          <w:rFonts w:ascii="Arial" w:hAnsi="Arial"/>
          <w:sz w:val="20"/>
          <w:szCs w:val="20"/>
        </w:rPr>
        <w:tab/>
        <w:t xml:space="preserve">Meier, I.: Komplexe und Dissoziationen: Weiterentwicklung </w:t>
      </w:r>
      <w:r w:rsidR="001C69AB" w:rsidRPr="00D54D9E">
        <w:rPr>
          <w:rFonts w:ascii="Arial" w:hAnsi="Arial"/>
          <w:sz w:val="20"/>
          <w:szCs w:val="20"/>
        </w:rPr>
        <w:t>von Theorie und Praxis der Analytische</w:t>
      </w:r>
      <w:r w:rsidR="00845AFC" w:rsidRPr="00D54D9E">
        <w:rPr>
          <w:rFonts w:ascii="Arial" w:hAnsi="Arial"/>
          <w:sz w:val="20"/>
          <w:szCs w:val="20"/>
        </w:rPr>
        <w:t xml:space="preserve"> </w:t>
      </w:r>
      <w:r w:rsidR="001C69AB" w:rsidRPr="00D54D9E">
        <w:rPr>
          <w:rFonts w:ascii="Arial" w:hAnsi="Arial"/>
          <w:sz w:val="20"/>
          <w:szCs w:val="20"/>
        </w:rPr>
        <w:t>n Psychologie. S.442-444 (Braun, C.)</w:t>
      </w:r>
    </w:p>
    <w:p w:rsidR="001C69AB" w:rsidRPr="00D54D9E" w:rsidRDefault="001C69A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17480219-B</w:t>
      </w:r>
      <w:r w:rsidRPr="00D54D9E">
        <w:rPr>
          <w:rFonts w:ascii="Arial" w:hAnsi="Arial"/>
          <w:sz w:val="20"/>
          <w:szCs w:val="20"/>
        </w:rPr>
        <w:tab/>
        <w:t>Kast, V.: Wi(e)der Angst und Hass. Das Fremde als Herausforderung zur Entwicklung. S.</w:t>
      </w:r>
      <w:r w:rsidR="00353DDC" w:rsidRPr="00D54D9E">
        <w:rPr>
          <w:rFonts w:ascii="Arial" w:hAnsi="Arial"/>
          <w:sz w:val="20"/>
          <w:szCs w:val="20"/>
        </w:rPr>
        <w:t>445-446 (Vogel, R. T.)</w:t>
      </w:r>
    </w:p>
    <w:p w:rsidR="00353DDC" w:rsidRPr="00D54D9E" w:rsidRDefault="00353DDC"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17480220-B</w:t>
      </w:r>
      <w:r w:rsidRPr="00D54D9E">
        <w:rPr>
          <w:rFonts w:ascii="Arial" w:hAnsi="Arial"/>
          <w:sz w:val="20"/>
          <w:szCs w:val="20"/>
        </w:rPr>
        <w:tab/>
      </w:r>
      <w:r w:rsidR="00096640" w:rsidRPr="00D54D9E">
        <w:rPr>
          <w:rFonts w:ascii="Arial" w:hAnsi="Arial"/>
          <w:sz w:val="20"/>
          <w:szCs w:val="20"/>
        </w:rPr>
        <w:t>Kuttenkeuler, D; Schäfer, G.: Deutungsprozesse im Wandel. Beiträge zum aktuellen Verständnis der Deutung in der Psychoanalyse. S.446-450 (Wolf, S.)</w:t>
      </w:r>
    </w:p>
    <w:p w:rsidR="00096640" w:rsidRPr="00D54D9E" w:rsidRDefault="00096640"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17480221-B</w:t>
      </w:r>
      <w:r w:rsidRPr="00D54D9E">
        <w:rPr>
          <w:rFonts w:ascii="Arial" w:hAnsi="Arial"/>
          <w:sz w:val="20"/>
          <w:szCs w:val="20"/>
        </w:rPr>
        <w:tab/>
        <w:t>Hoffmann, L.; Heise, P.: Spiritualität und spirituelle Krisen – Handbuch zu Theorie, Forschung und Praxis. S.450-453 (Lenz Bücker, U.)</w:t>
      </w:r>
    </w:p>
    <w:p w:rsidR="00611650" w:rsidRPr="00D54D9E" w:rsidRDefault="00611650" w:rsidP="00634EAB">
      <w:pPr>
        <w:tabs>
          <w:tab w:val="left" w:pos="851"/>
        </w:tabs>
        <w:spacing w:before="0" w:line="240" w:lineRule="auto"/>
        <w:ind w:left="1410" w:hanging="1410"/>
        <w:jc w:val="both"/>
        <w:rPr>
          <w:rFonts w:ascii="Arial" w:hAnsi="Arial"/>
          <w:sz w:val="20"/>
          <w:szCs w:val="20"/>
        </w:rPr>
      </w:pPr>
    </w:p>
    <w:p w:rsidR="00147BE8" w:rsidRPr="00D54D9E" w:rsidRDefault="00147BE8" w:rsidP="00147BE8">
      <w:pPr>
        <w:tabs>
          <w:tab w:val="left" w:pos="851"/>
        </w:tabs>
        <w:spacing w:before="0" w:line="240" w:lineRule="auto"/>
        <w:ind w:left="0"/>
        <w:jc w:val="both"/>
        <w:rPr>
          <w:rFonts w:ascii="Arial" w:hAnsi="Arial"/>
          <w:b/>
          <w:sz w:val="20"/>
          <w:szCs w:val="20"/>
          <w:u w:val="single"/>
        </w:rPr>
      </w:pPr>
      <w:r w:rsidRPr="00D54D9E">
        <w:rPr>
          <w:rFonts w:ascii="Arial" w:hAnsi="Arial"/>
          <w:b/>
          <w:sz w:val="20"/>
          <w:szCs w:val="20"/>
          <w:u w:val="single"/>
        </w:rPr>
        <w:t>Vol. 49: 2018 – Brandes &amp; Apsel</w:t>
      </w:r>
    </w:p>
    <w:p w:rsidR="00147BE8" w:rsidRPr="00D54D9E" w:rsidRDefault="00147BE8" w:rsidP="00611650">
      <w:pPr>
        <w:tabs>
          <w:tab w:val="left" w:pos="851"/>
        </w:tabs>
        <w:spacing w:before="0" w:line="240" w:lineRule="auto"/>
        <w:ind w:left="1410" w:hanging="1410"/>
        <w:jc w:val="both"/>
        <w:rPr>
          <w:rFonts w:ascii="Arial" w:hAnsi="Arial"/>
          <w:sz w:val="20"/>
          <w:szCs w:val="20"/>
          <w:u w:val="single"/>
        </w:rPr>
      </w:pPr>
    </w:p>
    <w:p w:rsidR="009B20AC" w:rsidRPr="00D54D9E" w:rsidRDefault="00611650" w:rsidP="00611650">
      <w:pPr>
        <w:tabs>
          <w:tab w:val="left" w:pos="851"/>
        </w:tabs>
        <w:spacing w:before="0" w:line="240" w:lineRule="auto"/>
        <w:ind w:left="1410" w:hanging="1410"/>
        <w:jc w:val="both"/>
        <w:rPr>
          <w:rFonts w:ascii="Arial" w:hAnsi="Arial"/>
          <w:sz w:val="20"/>
          <w:szCs w:val="20"/>
        </w:rPr>
      </w:pPr>
      <w:r w:rsidRPr="00D54D9E">
        <w:rPr>
          <w:rFonts w:ascii="Arial" w:hAnsi="Arial"/>
          <w:sz w:val="20"/>
          <w:szCs w:val="20"/>
          <w:u w:val="single"/>
        </w:rPr>
        <w:t>18490101-E</w:t>
      </w:r>
      <w:r w:rsidRPr="00D54D9E">
        <w:rPr>
          <w:rFonts w:ascii="Arial" w:hAnsi="Arial"/>
          <w:sz w:val="20"/>
          <w:szCs w:val="20"/>
        </w:rPr>
        <w:tab/>
        <w:t>Schörry-Volk, E.: Editorial. S.5-9</w:t>
      </w:r>
    </w:p>
    <w:p w:rsidR="00611650" w:rsidRPr="00D54D9E" w:rsidRDefault="00611650"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18490102-o</w:t>
      </w:r>
      <w:r w:rsidRPr="00D54D9E">
        <w:rPr>
          <w:rFonts w:ascii="Arial" w:hAnsi="Arial"/>
          <w:b/>
          <w:sz w:val="20"/>
          <w:szCs w:val="20"/>
        </w:rPr>
        <w:tab/>
      </w:r>
      <w:r w:rsidRPr="00D54D9E">
        <w:rPr>
          <w:rFonts w:ascii="Arial" w:hAnsi="Arial"/>
          <w:sz w:val="20"/>
          <w:szCs w:val="20"/>
        </w:rPr>
        <w:t>Fischer, E. P.:</w:t>
      </w:r>
      <w:r w:rsidRPr="00D54D9E">
        <w:rPr>
          <w:rFonts w:ascii="Arial" w:hAnsi="Arial"/>
          <w:b/>
          <w:sz w:val="20"/>
          <w:szCs w:val="20"/>
        </w:rPr>
        <w:t xml:space="preserve"> </w:t>
      </w:r>
      <w:r w:rsidRPr="00D54D9E">
        <w:rPr>
          <w:rFonts w:ascii="Arial" w:hAnsi="Arial"/>
          <w:sz w:val="20"/>
          <w:szCs w:val="20"/>
        </w:rPr>
        <w:t>Die aufschimmernde Nachtseite der Wissenschaft. Träume und Offenbarungen in der Geschichte naturwissenschaftlicher Entdeckungen. S.10-31</w:t>
      </w:r>
    </w:p>
    <w:p w:rsidR="00E85DE2" w:rsidRPr="00D54D9E" w:rsidRDefault="00611650"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18490103-o</w:t>
      </w:r>
      <w:r w:rsidR="00E85DE2" w:rsidRPr="00D54D9E">
        <w:rPr>
          <w:rFonts w:ascii="Arial" w:hAnsi="Arial"/>
          <w:b/>
          <w:sz w:val="20"/>
          <w:szCs w:val="20"/>
        </w:rPr>
        <w:tab/>
      </w:r>
      <w:r w:rsidR="00E85DE2" w:rsidRPr="00D54D9E">
        <w:rPr>
          <w:rFonts w:ascii="Arial" w:hAnsi="Arial"/>
          <w:sz w:val="20"/>
          <w:szCs w:val="20"/>
        </w:rPr>
        <w:t>Maier, C.: Phantasiefusion oder Gedankenübertragung? Zur Intersubjektivität im analytischen Prozess. S.32-49</w:t>
      </w:r>
    </w:p>
    <w:p w:rsidR="00E85DE2" w:rsidRPr="00D54D9E" w:rsidRDefault="00E85DE2"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18490104-o</w:t>
      </w:r>
      <w:r w:rsidRPr="00D54D9E">
        <w:rPr>
          <w:rFonts w:ascii="Arial" w:hAnsi="Arial"/>
          <w:sz w:val="20"/>
          <w:szCs w:val="20"/>
        </w:rPr>
        <w:tab/>
        <w:t xml:space="preserve">Wolf, S.: </w:t>
      </w:r>
      <w:r w:rsidR="00492E7B" w:rsidRPr="00D54D9E">
        <w:rPr>
          <w:rFonts w:ascii="Arial" w:hAnsi="Arial"/>
          <w:sz w:val="20"/>
          <w:szCs w:val="20"/>
        </w:rPr>
        <w:t>„</w:t>
      </w:r>
      <w:r w:rsidRPr="00D54D9E">
        <w:rPr>
          <w:rFonts w:ascii="Arial" w:hAnsi="Arial"/>
          <w:sz w:val="20"/>
          <w:szCs w:val="20"/>
        </w:rPr>
        <w:t>Routine ist ein Irrweg</w:t>
      </w:r>
      <w:r w:rsidR="00492E7B" w:rsidRPr="00D54D9E">
        <w:rPr>
          <w:rFonts w:ascii="Arial" w:hAnsi="Arial"/>
          <w:sz w:val="20"/>
          <w:szCs w:val="20"/>
        </w:rPr>
        <w:t>“</w:t>
      </w:r>
      <w:r w:rsidRPr="00D54D9E">
        <w:rPr>
          <w:rFonts w:ascii="Arial" w:hAnsi="Arial"/>
          <w:sz w:val="20"/>
          <w:szCs w:val="20"/>
        </w:rPr>
        <w:t xml:space="preserve"> (C. G. Jung)</w:t>
      </w:r>
      <w:r w:rsidR="00492E7B" w:rsidRPr="00D54D9E">
        <w:rPr>
          <w:rFonts w:ascii="Arial" w:hAnsi="Arial"/>
          <w:sz w:val="20"/>
          <w:szCs w:val="20"/>
        </w:rPr>
        <w:t>.</w:t>
      </w:r>
      <w:r w:rsidRPr="00D54D9E">
        <w:rPr>
          <w:rFonts w:ascii="Arial" w:hAnsi="Arial"/>
          <w:sz w:val="20"/>
          <w:szCs w:val="20"/>
        </w:rPr>
        <w:t xml:space="preserve"> Über Ähnlichkeiten zwischen künstle</w:t>
      </w:r>
      <w:r w:rsidR="00492E7B" w:rsidRPr="00D54D9E">
        <w:rPr>
          <w:rFonts w:ascii="Arial" w:hAnsi="Arial"/>
          <w:sz w:val="20"/>
          <w:szCs w:val="20"/>
        </w:rPr>
        <w:t>-risch-kreativer und</w:t>
      </w:r>
      <w:r w:rsidRPr="00D54D9E">
        <w:rPr>
          <w:rFonts w:ascii="Arial" w:hAnsi="Arial"/>
          <w:sz w:val="20"/>
          <w:szCs w:val="20"/>
        </w:rPr>
        <w:t xml:space="preserve"> psychoanalytischer Arbeit. S.50-73</w:t>
      </w:r>
    </w:p>
    <w:p w:rsidR="00611650" w:rsidRPr="00D54D9E" w:rsidRDefault="00E85DE2"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lastRenderedPageBreak/>
        <w:t>18490105-o</w:t>
      </w:r>
      <w:r w:rsidRPr="00D54D9E">
        <w:rPr>
          <w:rFonts w:ascii="Arial" w:hAnsi="Arial"/>
          <w:b/>
          <w:sz w:val="20"/>
          <w:szCs w:val="20"/>
        </w:rPr>
        <w:tab/>
      </w:r>
      <w:r w:rsidRPr="00D54D9E">
        <w:rPr>
          <w:rFonts w:ascii="Arial" w:hAnsi="Arial"/>
          <w:sz w:val="20"/>
          <w:szCs w:val="20"/>
        </w:rPr>
        <w:t>Noske, J.: Und weil ich frage, wer ich bin… Zwischen Gegensätzen und Verhältnissen: Überlegungen zur Identitätsbildung strukturell gestörter Jugendlicher. S.74-91</w:t>
      </w:r>
    </w:p>
    <w:p w:rsidR="00E85DE2" w:rsidRPr="00D54D9E" w:rsidRDefault="00E85DE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18490106-DB</w:t>
      </w:r>
      <w:r w:rsidRPr="00D54D9E">
        <w:rPr>
          <w:rFonts w:ascii="Arial" w:hAnsi="Arial"/>
          <w:sz w:val="20"/>
          <w:szCs w:val="20"/>
        </w:rPr>
        <w:tab/>
      </w:r>
      <w:r w:rsidR="00257E5B" w:rsidRPr="00D54D9E">
        <w:rPr>
          <w:rFonts w:ascii="Arial" w:hAnsi="Arial"/>
          <w:sz w:val="20"/>
          <w:szCs w:val="20"/>
        </w:rPr>
        <w:t>Löwe, A.: Totenschädel. Überlegung</w:t>
      </w:r>
      <w:r w:rsidR="00492E7B" w:rsidRPr="00D54D9E">
        <w:rPr>
          <w:rFonts w:ascii="Arial" w:hAnsi="Arial"/>
          <w:sz w:val="20"/>
          <w:szCs w:val="20"/>
        </w:rPr>
        <w:t>en zu</w:t>
      </w:r>
      <w:r w:rsidR="00257E5B" w:rsidRPr="00D54D9E">
        <w:rPr>
          <w:rFonts w:ascii="Arial" w:hAnsi="Arial"/>
          <w:sz w:val="20"/>
          <w:szCs w:val="20"/>
        </w:rPr>
        <w:t xml:space="preserve"> Symbol und Allegorie. S.92-100</w:t>
      </w:r>
    </w:p>
    <w:p w:rsidR="00257E5B" w:rsidRPr="00D54D9E" w:rsidRDefault="00257E5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18490107-F</w:t>
      </w:r>
      <w:r w:rsidRPr="00D54D9E">
        <w:rPr>
          <w:rFonts w:ascii="Arial" w:hAnsi="Arial"/>
          <w:sz w:val="20"/>
          <w:szCs w:val="20"/>
        </w:rPr>
        <w:tab/>
      </w:r>
      <w:r w:rsidR="00764F23" w:rsidRPr="00D54D9E">
        <w:rPr>
          <w:rFonts w:ascii="Arial" w:hAnsi="Arial"/>
          <w:sz w:val="20"/>
          <w:szCs w:val="20"/>
        </w:rPr>
        <w:t>Östlund, R.</w:t>
      </w:r>
      <w:r w:rsidRPr="00D54D9E">
        <w:rPr>
          <w:rFonts w:ascii="Arial" w:hAnsi="Arial"/>
          <w:sz w:val="20"/>
          <w:szCs w:val="20"/>
        </w:rPr>
        <w:t xml:space="preserve">: </w:t>
      </w:r>
      <w:r w:rsidR="00492E7B" w:rsidRPr="00D54D9E">
        <w:rPr>
          <w:rFonts w:ascii="Arial" w:hAnsi="Arial"/>
          <w:sz w:val="20"/>
          <w:szCs w:val="20"/>
        </w:rPr>
        <w:t>„</w:t>
      </w:r>
      <w:r w:rsidRPr="00D54D9E">
        <w:rPr>
          <w:rFonts w:ascii="Arial" w:hAnsi="Arial"/>
          <w:sz w:val="20"/>
          <w:szCs w:val="20"/>
        </w:rPr>
        <w:t>The Square</w:t>
      </w:r>
      <w:r w:rsidR="00492E7B" w:rsidRPr="00D54D9E">
        <w:rPr>
          <w:rFonts w:ascii="Arial" w:hAnsi="Arial"/>
          <w:sz w:val="20"/>
          <w:szCs w:val="20"/>
        </w:rPr>
        <w:t>“</w:t>
      </w:r>
      <w:r w:rsidRPr="00D54D9E">
        <w:rPr>
          <w:rFonts w:ascii="Arial" w:hAnsi="Arial"/>
          <w:sz w:val="20"/>
          <w:szCs w:val="20"/>
        </w:rPr>
        <w:t>. S.101-105 (Münch, V.)</w:t>
      </w:r>
    </w:p>
    <w:p w:rsidR="00257E5B" w:rsidRPr="00D54D9E" w:rsidRDefault="00257E5B"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18490108-o</w:t>
      </w:r>
      <w:r w:rsidRPr="00D54D9E">
        <w:rPr>
          <w:rFonts w:ascii="Arial" w:hAnsi="Arial"/>
          <w:b/>
          <w:sz w:val="20"/>
          <w:szCs w:val="20"/>
        </w:rPr>
        <w:tab/>
      </w:r>
      <w:r w:rsidRPr="00D54D9E">
        <w:rPr>
          <w:rFonts w:ascii="Arial" w:hAnsi="Arial"/>
          <w:sz w:val="20"/>
          <w:szCs w:val="20"/>
        </w:rPr>
        <w:t>Péus, M.: Der Tod tritt ein. Transformation in Todesnähe. S.</w:t>
      </w:r>
      <w:r w:rsidR="00865E0D" w:rsidRPr="00D54D9E">
        <w:rPr>
          <w:rFonts w:ascii="Arial" w:hAnsi="Arial"/>
          <w:sz w:val="20"/>
          <w:szCs w:val="20"/>
        </w:rPr>
        <w:t>106-129</w:t>
      </w:r>
    </w:p>
    <w:p w:rsidR="00865E0D" w:rsidRPr="00D54D9E" w:rsidRDefault="00865E0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18490109-o</w:t>
      </w:r>
      <w:r w:rsidRPr="00D54D9E">
        <w:rPr>
          <w:rFonts w:ascii="Arial" w:hAnsi="Arial"/>
          <w:b/>
          <w:sz w:val="20"/>
          <w:szCs w:val="20"/>
        </w:rPr>
        <w:tab/>
      </w:r>
      <w:r w:rsidRPr="00D54D9E">
        <w:rPr>
          <w:rFonts w:ascii="Arial" w:hAnsi="Arial"/>
          <w:sz w:val="20"/>
          <w:szCs w:val="20"/>
        </w:rPr>
        <w:t>Schlegel, M.: Eine neue Sicht auf die Biologie der Archetypen. Menschenbild und Wissenschaft</w:t>
      </w:r>
      <w:r w:rsidR="00492E7B" w:rsidRPr="00D54D9E">
        <w:rPr>
          <w:rFonts w:ascii="Arial" w:hAnsi="Arial"/>
          <w:sz w:val="20"/>
          <w:szCs w:val="20"/>
        </w:rPr>
        <w:t>-</w:t>
      </w:r>
      <w:r w:rsidRPr="00D54D9E">
        <w:rPr>
          <w:rFonts w:ascii="Arial" w:hAnsi="Arial"/>
          <w:sz w:val="20"/>
          <w:szCs w:val="20"/>
        </w:rPr>
        <w:t>lichkeit der Archetypentheorie. S.130-149</w:t>
      </w:r>
    </w:p>
    <w:p w:rsidR="00865E0D" w:rsidRPr="00D54D9E" w:rsidRDefault="00865E0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18490110-o</w:t>
      </w:r>
      <w:r w:rsidRPr="00D54D9E">
        <w:rPr>
          <w:rFonts w:ascii="Arial" w:hAnsi="Arial"/>
          <w:b/>
          <w:sz w:val="20"/>
          <w:szCs w:val="20"/>
        </w:rPr>
        <w:tab/>
      </w:r>
      <w:r w:rsidR="00492E7B" w:rsidRPr="00D54D9E">
        <w:rPr>
          <w:rFonts w:ascii="Arial" w:hAnsi="Arial"/>
          <w:sz w:val="20"/>
          <w:szCs w:val="20"/>
        </w:rPr>
        <w:t>Frick sj, E.: Zwischen äußerer</w:t>
      </w:r>
      <w:r w:rsidRPr="00D54D9E">
        <w:rPr>
          <w:rFonts w:ascii="Arial" w:hAnsi="Arial"/>
          <w:sz w:val="20"/>
          <w:szCs w:val="20"/>
        </w:rPr>
        <w:t xml:space="preserve"> und innerer Bildgebung. Rezeption der Neurowissenschaften in der Psychotherapie. S.150-165</w:t>
      </w:r>
    </w:p>
    <w:p w:rsidR="00865E0D" w:rsidRPr="00D54D9E" w:rsidRDefault="00865E0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w:t>
      </w:r>
      <w:r w:rsidR="00FF00F2" w:rsidRPr="00D54D9E">
        <w:rPr>
          <w:rFonts w:ascii="Arial" w:hAnsi="Arial"/>
          <w:b/>
          <w:sz w:val="20"/>
          <w:szCs w:val="20"/>
        </w:rPr>
        <w:t>0111-o</w:t>
      </w:r>
      <w:r w:rsidR="00FF00F2" w:rsidRPr="00D54D9E">
        <w:rPr>
          <w:rFonts w:ascii="Arial" w:hAnsi="Arial"/>
          <w:b/>
          <w:sz w:val="20"/>
          <w:szCs w:val="20"/>
        </w:rPr>
        <w:tab/>
      </w:r>
      <w:r w:rsidR="00FF00F2" w:rsidRPr="00D54D9E">
        <w:rPr>
          <w:rFonts w:ascii="Arial" w:hAnsi="Arial"/>
          <w:sz w:val="20"/>
          <w:szCs w:val="20"/>
        </w:rPr>
        <w:t>Münch, V.: Polyphonie im Praxiszimmer. Überlegungen zur Nähe von Musikalischem und Psychotherapeutischem. S.166-181</w:t>
      </w:r>
    </w:p>
    <w:p w:rsidR="00FF00F2" w:rsidRPr="00D54D9E" w:rsidRDefault="00FF00F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18490112-N</w:t>
      </w:r>
      <w:r w:rsidRPr="00D54D9E">
        <w:rPr>
          <w:rFonts w:ascii="Arial" w:hAnsi="Arial"/>
          <w:sz w:val="20"/>
          <w:szCs w:val="20"/>
        </w:rPr>
        <w:tab/>
        <w:t>Rasche, J.: Nachruf auf Tom Kirsch (1936-2017). S.182.183</w:t>
      </w:r>
    </w:p>
    <w:p w:rsidR="00FF00F2" w:rsidRPr="00D54D9E" w:rsidRDefault="00FF00F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18490113-B</w:t>
      </w:r>
      <w:r w:rsidRPr="00D54D9E">
        <w:rPr>
          <w:rFonts w:ascii="Arial" w:hAnsi="Arial"/>
          <w:sz w:val="20"/>
          <w:szCs w:val="20"/>
        </w:rPr>
        <w:tab/>
        <w:t>Rafalski, M.: Empfinden, Intuieren, Fühlen, Denken. Die vier psychischen Grundfunktionen in Psychotherapie und Individuation. S.186-188 (Braun, C.)</w:t>
      </w:r>
    </w:p>
    <w:p w:rsidR="00FF00F2" w:rsidRPr="00D54D9E" w:rsidRDefault="00FF00F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18490114-B</w:t>
      </w:r>
      <w:r w:rsidRPr="00D54D9E">
        <w:rPr>
          <w:rFonts w:ascii="Arial" w:hAnsi="Arial"/>
          <w:sz w:val="20"/>
          <w:szCs w:val="20"/>
        </w:rPr>
        <w:tab/>
        <w:t>Focke, I.; Pioch, E.; Schulze, S.: Neid. Zwischen Sehnsucht und Zerstörung. S.189-191 (Lindner, M.)</w:t>
      </w:r>
    </w:p>
    <w:p w:rsidR="00FF00F2" w:rsidRPr="00D54D9E" w:rsidRDefault="00914B1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18490115-B</w:t>
      </w:r>
      <w:r w:rsidRPr="00D54D9E">
        <w:rPr>
          <w:rFonts w:ascii="Arial" w:hAnsi="Arial"/>
          <w:sz w:val="20"/>
          <w:szCs w:val="20"/>
        </w:rPr>
        <w:tab/>
        <w:t>Bock, T.; Heinz, A.: Psychosen: Ringen um Selbstverständlichkeit. S.192-193 (Nowidi, K.)</w:t>
      </w:r>
    </w:p>
    <w:p w:rsidR="00914B1B" w:rsidRPr="00D54D9E" w:rsidRDefault="00914B1B" w:rsidP="00914B1B">
      <w:pPr>
        <w:tabs>
          <w:tab w:val="left" w:pos="851"/>
        </w:tabs>
        <w:spacing w:before="0" w:line="240" w:lineRule="auto"/>
        <w:ind w:left="1410" w:hanging="1410"/>
        <w:jc w:val="both"/>
        <w:rPr>
          <w:rFonts w:ascii="Arial" w:hAnsi="Arial"/>
          <w:sz w:val="20"/>
          <w:szCs w:val="20"/>
          <w:lang w:val="en-US"/>
        </w:rPr>
      </w:pPr>
      <w:r w:rsidRPr="00D54D9E">
        <w:rPr>
          <w:rFonts w:ascii="Arial" w:hAnsi="Arial"/>
          <w:sz w:val="20"/>
          <w:szCs w:val="20"/>
        </w:rPr>
        <w:t>18490116-B</w:t>
      </w:r>
      <w:r w:rsidRPr="00D54D9E">
        <w:rPr>
          <w:rFonts w:ascii="Arial" w:hAnsi="Arial"/>
          <w:sz w:val="20"/>
          <w:szCs w:val="20"/>
        </w:rPr>
        <w:tab/>
        <w:t xml:space="preserve">Lemma, A.; Caparrotta, L.: Psychoanalyseim Cyberspace. Psychotherapie im digitalen Zeinalter. </w:t>
      </w:r>
      <w:proofErr w:type="gramStart"/>
      <w:r w:rsidRPr="00D54D9E">
        <w:rPr>
          <w:rFonts w:ascii="Arial" w:hAnsi="Arial"/>
          <w:sz w:val="20"/>
          <w:szCs w:val="20"/>
          <w:lang w:val="en-US"/>
        </w:rPr>
        <w:t>S.193-195 (Reichardt, A.)</w:t>
      </w:r>
      <w:proofErr w:type="gramEnd"/>
    </w:p>
    <w:p w:rsidR="00914B1B" w:rsidRPr="00D54D9E" w:rsidRDefault="00914B1B" w:rsidP="00914B1B">
      <w:pPr>
        <w:tabs>
          <w:tab w:val="left" w:pos="851"/>
        </w:tabs>
        <w:spacing w:before="0" w:line="240" w:lineRule="auto"/>
        <w:ind w:left="1410" w:hanging="1410"/>
        <w:jc w:val="both"/>
        <w:rPr>
          <w:rFonts w:ascii="Arial" w:hAnsi="Arial"/>
          <w:sz w:val="20"/>
          <w:szCs w:val="20"/>
          <w:lang w:val="en-US"/>
        </w:rPr>
      </w:pPr>
      <w:r w:rsidRPr="00D54D9E">
        <w:rPr>
          <w:rFonts w:ascii="Arial" w:hAnsi="Arial"/>
          <w:sz w:val="20"/>
          <w:szCs w:val="20"/>
          <w:lang w:val="en-US"/>
        </w:rPr>
        <w:t>18490117-B</w:t>
      </w:r>
      <w:r w:rsidRPr="00D54D9E">
        <w:rPr>
          <w:rFonts w:ascii="Arial" w:hAnsi="Arial"/>
          <w:sz w:val="20"/>
          <w:szCs w:val="20"/>
          <w:lang w:val="en-US"/>
        </w:rPr>
        <w:tab/>
        <w:t xml:space="preserve">Paris, G.: Wisdom of the Psyche. </w:t>
      </w:r>
      <w:proofErr w:type="gramStart"/>
      <w:r w:rsidRPr="00D54D9E">
        <w:rPr>
          <w:rFonts w:ascii="Arial" w:hAnsi="Arial"/>
          <w:sz w:val="20"/>
          <w:szCs w:val="20"/>
          <w:lang w:val="en-US"/>
        </w:rPr>
        <w:t>Depth Psychology after Neuroscience.</w:t>
      </w:r>
      <w:proofErr w:type="gramEnd"/>
      <w:r w:rsidRPr="00D54D9E">
        <w:rPr>
          <w:rFonts w:ascii="Arial" w:hAnsi="Arial"/>
          <w:sz w:val="20"/>
          <w:szCs w:val="20"/>
          <w:lang w:val="en-US"/>
        </w:rPr>
        <w:t xml:space="preserve"> </w:t>
      </w:r>
      <w:proofErr w:type="gramStart"/>
      <w:r w:rsidRPr="00D54D9E">
        <w:rPr>
          <w:rFonts w:ascii="Arial" w:hAnsi="Arial"/>
          <w:sz w:val="20"/>
          <w:szCs w:val="20"/>
          <w:lang w:val="en-US"/>
        </w:rPr>
        <w:t>S.195-196 (Stopp, D.)</w:t>
      </w:r>
      <w:proofErr w:type="gramEnd"/>
    </w:p>
    <w:p w:rsidR="00914B1B" w:rsidRDefault="00914B1B" w:rsidP="00914B1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18490118-B</w:t>
      </w:r>
      <w:r w:rsidRPr="00D54D9E">
        <w:rPr>
          <w:rFonts w:ascii="Arial" w:hAnsi="Arial"/>
          <w:sz w:val="20"/>
          <w:szCs w:val="20"/>
        </w:rPr>
        <w:tab/>
        <w:t xml:space="preserve">Strüber, </w:t>
      </w:r>
      <w:proofErr w:type="gramStart"/>
      <w:r w:rsidRPr="00D54D9E">
        <w:rPr>
          <w:rFonts w:ascii="Arial" w:hAnsi="Arial"/>
          <w:sz w:val="20"/>
          <w:szCs w:val="20"/>
        </w:rPr>
        <w:t>N.:</w:t>
      </w:r>
      <w:proofErr w:type="gramEnd"/>
      <w:r w:rsidRPr="00D54D9E">
        <w:rPr>
          <w:rFonts w:ascii="Arial" w:hAnsi="Arial"/>
          <w:sz w:val="20"/>
          <w:szCs w:val="20"/>
        </w:rPr>
        <w:t xml:space="preserve"> Die erste Bindung:</w:t>
      </w:r>
      <w:r w:rsidR="009139D8" w:rsidRPr="00D54D9E">
        <w:rPr>
          <w:rFonts w:ascii="Arial" w:hAnsi="Arial"/>
          <w:sz w:val="20"/>
          <w:szCs w:val="20"/>
        </w:rPr>
        <w:t xml:space="preserve"> </w:t>
      </w:r>
      <w:r w:rsidRPr="00D54D9E">
        <w:rPr>
          <w:rFonts w:ascii="Arial" w:hAnsi="Arial"/>
          <w:sz w:val="20"/>
          <w:szCs w:val="20"/>
        </w:rPr>
        <w:t xml:space="preserve">Wie Eltern die Entwichlung des kindlichen Gehirns prägen. S.196-197 (Schubert, A.) </w:t>
      </w:r>
    </w:p>
    <w:p w:rsidR="00A9086A" w:rsidRDefault="00A9086A" w:rsidP="00914B1B">
      <w:pPr>
        <w:tabs>
          <w:tab w:val="left" w:pos="851"/>
        </w:tabs>
        <w:spacing w:before="0" w:line="240" w:lineRule="auto"/>
        <w:ind w:left="1410" w:hanging="1410"/>
        <w:jc w:val="both"/>
        <w:rPr>
          <w:rFonts w:ascii="Arial" w:hAnsi="Arial"/>
          <w:sz w:val="20"/>
          <w:szCs w:val="20"/>
        </w:rPr>
      </w:pPr>
    </w:p>
    <w:p w:rsidR="00A9086A" w:rsidRPr="002231D4" w:rsidRDefault="00857F67" w:rsidP="00914B1B">
      <w:pPr>
        <w:tabs>
          <w:tab w:val="left" w:pos="851"/>
        </w:tabs>
        <w:spacing w:before="0" w:line="240" w:lineRule="auto"/>
        <w:ind w:left="1410" w:hanging="1410"/>
        <w:jc w:val="both"/>
        <w:rPr>
          <w:rFonts w:ascii="Arial" w:hAnsi="Arial"/>
          <w:sz w:val="20"/>
          <w:szCs w:val="20"/>
        </w:rPr>
      </w:pPr>
      <w:r w:rsidRPr="002231D4">
        <w:rPr>
          <w:rFonts w:ascii="Arial" w:hAnsi="Arial"/>
          <w:sz w:val="20"/>
          <w:szCs w:val="20"/>
          <w:u w:val="single"/>
        </w:rPr>
        <w:t>18490201-E</w:t>
      </w:r>
      <w:r w:rsidRPr="002231D4">
        <w:rPr>
          <w:rFonts w:ascii="Arial" w:hAnsi="Arial"/>
          <w:sz w:val="20"/>
          <w:szCs w:val="20"/>
        </w:rPr>
        <w:tab/>
        <w:t>Lesmeister, R.: Editorial. S. 209-213</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t>18490202-o</w:t>
      </w:r>
      <w:r w:rsidRPr="00857F67">
        <w:rPr>
          <w:rFonts w:ascii="Arial" w:hAnsi="Arial"/>
          <w:sz w:val="20"/>
          <w:szCs w:val="20"/>
        </w:rPr>
        <w:tab/>
        <w:t xml:space="preserve">Giegerich, W.: Geist und Seele. </w:t>
      </w:r>
      <w:r>
        <w:rPr>
          <w:rFonts w:ascii="Arial" w:hAnsi="Arial"/>
          <w:sz w:val="20"/>
          <w:szCs w:val="20"/>
        </w:rPr>
        <w:t>C.G.Jung und die psychologische Differenz. S.214-254</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t>18490203-o</w:t>
      </w:r>
      <w:r>
        <w:rPr>
          <w:rFonts w:ascii="Arial" w:hAnsi="Arial"/>
          <w:sz w:val="20"/>
          <w:szCs w:val="20"/>
        </w:rPr>
        <w:tab/>
        <w:t xml:space="preserve">Treu, </w:t>
      </w:r>
      <w:proofErr w:type="gramStart"/>
      <w:r>
        <w:rPr>
          <w:rFonts w:ascii="Arial" w:hAnsi="Arial"/>
          <w:sz w:val="20"/>
          <w:szCs w:val="20"/>
        </w:rPr>
        <w:t>D.:</w:t>
      </w:r>
      <w:proofErr w:type="gramEnd"/>
      <w:r>
        <w:rPr>
          <w:rFonts w:ascii="Arial" w:hAnsi="Arial"/>
          <w:sz w:val="20"/>
          <w:szCs w:val="20"/>
        </w:rPr>
        <w:t xml:space="preserve"> Was ist ein Bild? — Und was ist ein Gedanke? Über die gebrochene Dialektik der jungianischen Methodologie. S.256 -289</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lastRenderedPageBreak/>
        <w:t>18490204-o</w:t>
      </w:r>
      <w:r>
        <w:rPr>
          <w:rFonts w:ascii="Arial" w:hAnsi="Arial"/>
          <w:sz w:val="20"/>
          <w:szCs w:val="20"/>
        </w:rPr>
        <w:tab/>
        <w:t xml:space="preserve">Bishop, </w:t>
      </w:r>
      <w:proofErr w:type="gramStart"/>
      <w:r>
        <w:rPr>
          <w:rFonts w:ascii="Arial" w:hAnsi="Arial"/>
          <w:sz w:val="20"/>
          <w:szCs w:val="20"/>
        </w:rPr>
        <w:t>P.:</w:t>
      </w:r>
      <w:proofErr w:type="gramEnd"/>
      <w:r>
        <w:rPr>
          <w:rFonts w:ascii="Arial" w:hAnsi="Arial"/>
          <w:sz w:val="20"/>
          <w:szCs w:val="20"/>
        </w:rPr>
        <w:t xml:space="preserve"> „Nur insofern wir schlafen, leben wir; sobald wir erwachen, fangen wir an zu sterben!“ Dithyrambisches Denken und transzendentaler Pantheismus bei Jung und Klages. S. 290-308</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t>18490205-o</w:t>
      </w:r>
      <w:r>
        <w:rPr>
          <w:rFonts w:ascii="Arial" w:hAnsi="Arial"/>
          <w:sz w:val="20"/>
          <w:szCs w:val="20"/>
        </w:rPr>
        <w:tab/>
        <w:t>Böhme, H.: Die psychologischen Typen bei Friedrich Schiller und C.G. Jung. S. 310-330</w:t>
      </w:r>
    </w:p>
    <w:p w:rsidR="00216633" w:rsidRDefault="00216633"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18490206-K</w:t>
      </w:r>
      <w:r>
        <w:rPr>
          <w:rFonts w:ascii="Arial" w:hAnsi="Arial"/>
          <w:sz w:val="20"/>
          <w:szCs w:val="20"/>
        </w:rPr>
        <w:tab/>
        <w:t>Hansen, V.: Schiller und Jung. Anmerkungen zu Hartmut Böhmes Beitrag: S. 331-337</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sz w:val="20"/>
          <w:szCs w:val="20"/>
        </w:rPr>
        <w:t>18490207-F</w:t>
      </w:r>
      <w:r w:rsidRPr="00216633">
        <w:rPr>
          <w:rFonts w:ascii="Arial" w:hAnsi="Arial"/>
          <w:sz w:val="20"/>
          <w:szCs w:val="20"/>
        </w:rPr>
        <w:tab/>
        <w:t>Wolf, S.: Was die Augen wissen.</w:t>
      </w:r>
      <w:r>
        <w:rPr>
          <w:rFonts w:ascii="Arial" w:hAnsi="Arial"/>
          <w:sz w:val="20"/>
          <w:szCs w:val="20"/>
        </w:rPr>
        <w:t xml:space="preserve"> S.338-342</w:t>
      </w:r>
    </w:p>
    <w:p w:rsidR="00857F67" w:rsidRPr="002231D4" w:rsidRDefault="00216633"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18490208-DB</w:t>
      </w:r>
      <w:r>
        <w:rPr>
          <w:rFonts w:ascii="Arial" w:hAnsi="Arial"/>
          <w:sz w:val="20"/>
          <w:szCs w:val="20"/>
        </w:rPr>
        <w:tab/>
        <w:t xml:space="preserve">Rößler, K.: Macht! Das Paar Liebe? </w:t>
      </w:r>
      <w:r w:rsidRPr="002231D4">
        <w:rPr>
          <w:rFonts w:ascii="Arial" w:hAnsi="Arial"/>
          <w:sz w:val="20"/>
          <w:szCs w:val="20"/>
        </w:rPr>
        <w:t>S. 343-347</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b/>
          <w:sz w:val="20"/>
          <w:szCs w:val="20"/>
        </w:rPr>
        <w:t>18490209-</w:t>
      </w:r>
      <w:r>
        <w:rPr>
          <w:rFonts w:ascii="Arial" w:hAnsi="Arial"/>
          <w:b/>
          <w:sz w:val="20"/>
          <w:szCs w:val="20"/>
        </w:rPr>
        <w:t>o</w:t>
      </w:r>
      <w:r w:rsidRPr="00216633">
        <w:rPr>
          <w:rFonts w:ascii="Arial" w:hAnsi="Arial"/>
          <w:sz w:val="20"/>
          <w:szCs w:val="20"/>
        </w:rPr>
        <w:tab/>
        <w:t>Pilyser-Oms, E.: Die kleine Meerjungfrau (Lapetite Sir</w:t>
      </w:r>
      <w:r>
        <w:rPr>
          <w:rFonts w:ascii="Arial" w:hAnsi="Arial"/>
          <w:sz w:val="20"/>
          <w:szCs w:val="20"/>
        </w:rPr>
        <w:t>ène). Körperverlust als einziger Ausweg aus dem familiären Ödipuskomplex. S.348-359</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b/>
          <w:sz w:val="20"/>
          <w:szCs w:val="20"/>
        </w:rPr>
        <w:t>18490211-o</w:t>
      </w:r>
      <w:r>
        <w:rPr>
          <w:rFonts w:ascii="Arial" w:hAnsi="Arial"/>
          <w:sz w:val="20"/>
          <w:szCs w:val="20"/>
        </w:rPr>
        <w:tab/>
        <w:t>Langwieler, G.: Die Neurosenlehre C.G.Jungs zwischen Dissoziation und Imagination. S.376-399</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b/>
          <w:sz w:val="20"/>
          <w:szCs w:val="20"/>
        </w:rPr>
        <w:t>18490212-o</w:t>
      </w:r>
      <w:r>
        <w:rPr>
          <w:rFonts w:ascii="Arial" w:hAnsi="Arial"/>
          <w:sz w:val="20"/>
          <w:szCs w:val="20"/>
        </w:rPr>
        <w:tab/>
        <w:t>Stötzner, D.: Archetyp und Spiritualität. Jung und Wilber im Dialog. S.400-426</w:t>
      </w:r>
    </w:p>
    <w:p w:rsidR="00EF77CB" w:rsidRDefault="00EF77CB"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18490213-I</w:t>
      </w:r>
      <w:r>
        <w:rPr>
          <w:rFonts w:ascii="Arial" w:hAnsi="Arial"/>
          <w:sz w:val="20"/>
          <w:szCs w:val="20"/>
        </w:rPr>
        <w:tab/>
        <w:t>Behringer, A., Beyland, B.: Gespräch mit K. Höhfeld</w:t>
      </w:r>
    </w:p>
    <w:p w:rsidR="00EF77CB" w:rsidRDefault="00082D89"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18490214-T</w:t>
      </w:r>
      <w:r>
        <w:rPr>
          <w:rFonts w:ascii="Arial" w:hAnsi="Arial"/>
          <w:sz w:val="20"/>
          <w:szCs w:val="20"/>
        </w:rPr>
        <w:tab/>
        <w:t>Barber, A., Feistel, A.: DGAP-Frühjahrstagung: „Lebenslinien — Entwicklungen aus dem Selbst“ S.441-444</w:t>
      </w:r>
    </w:p>
    <w:p w:rsidR="00082D89" w:rsidRDefault="00082D89"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18490215-T</w:t>
      </w:r>
      <w:r>
        <w:rPr>
          <w:rFonts w:ascii="Arial" w:hAnsi="Arial"/>
          <w:sz w:val="20"/>
          <w:szCs w:val="20"/>
        </w:rPr>
        <w:tab/>
        <w:t>Weimer, J.: Forschungstag in Stuttgart. S. 445-447</w:t>
      </w:r>
    </w:p>
    <w:p w:rsidR="00082D89" w:rsidRPr="002231D4" w:rsidRDefault="00082D89"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18490216-T</w:t>
      </w:r>
      <w:r>
        <w:rPr>
          <w:rFonts w:ascii="Arial" w:hAnsi="Arial"/>
          <w:sz w:val="20"/>
          <w:szCs w:val="20"/>
        </w:rPr>
        <w:tab/>
        <w:t xml:space="preserve">Treu, D.: Tagung: „Geistes Gegenwart“. </w:t>
      </w:r>
      <w:r w:rsidRPr="002231D4">
        <w:rPr>
          <w:rFonts w:ascii="Arial" w:hAnsi="Arial"/>
          <w:sz w:val="20"/>
          <w:szCs w:val="20"/>
        </w:rPr>
        <w:t>S 448-449</w:t>
      </w:r>
    </w:p>
    <w:p w:rsidR="00082D89" w:rsidRPr="002231D4" w:rsidRDefault="00082D89" w:rsidP="00216633">
      <w:pPr>
        <w:tabs>
          <w:tab w:val="left" w:pos="851"/>
        </w:tabs>
        <w:spacing w:before="0" w:line="240" w:lineRule="auto"/>
        <w:ind w:left="1410" w:hanging="1410"/>
        <w:jc w:val="both"/>
        <w:rPr>
          <w:rFonts w:ascii="Arial" w:hAnsi="Arial"/>
          <w:sz w:val="20"/>
          <w:szCs w:val="20"/>
          <w:lang w:val="en-GB"/>
        </w:rPr>
      </w:pPr>
      <w:r w:rsidRPr="00082D89">
        <w:rPr>
          <w:rFonts w:ascii="Arial" w:hAnsi="Arial"/>
          <w:sz w:val="20"/>
          <w:szCs w:val="20"/>
        </w:rPr>
        <w:t>18490217-N</w:t>
      </w:r>
      <w:r w:rsidRPr="00082D89">
        <w:rPr>
          <w:rFonts w:ascii="Arial" w:hAnsi="Arial"/>
          <w:sz w:val="20"/>
          <w:szCs w:val="20"/>
        </w:rPr>
        <w:tab/>
        <w:t>Schnocks, D., Rößler, K.:</w:t>
      </w:r>
      <w:r>
        <w:rPr>
          <w:rFonts w:ascii="Arial" w:hAnsi="Arial"/>
          <w:sz w:val="20"/>
          <w:szCs w:val="20"/>
        </w:rPr>
        <w:t xml:space="preserve"> Nachruf auf DR. </w:t>
      </w:r>
      <w:r w:rsidRPr="002231D4">
        <w:rPr>
          <w:rFonts w:ascii="Arial" w:hAnsi="Arial"/>
          <w:sz w:val="20"/>
          <w:szCs w:val="20"/>
          <w:lang w:val="en-GB"/>
        </w:rPr>
        <w:t>Theodor Seifert (9.7.1931- 27.5.2018)</w:t>
      </w:r>
    </w:p>
    <w:p w:rsidR="00082D89" w:rsidRDefault="00082D89" w:rsidP="00216633">
      <w:pPr>
        <w:tabs>
          <w:tab w:val="left" w:pos="851"/>
        </w:tabs>
        <w:spacing w:before="0" w:line="240" w:lineRule="auto"/>
        <w:ind w:left="1410" w:hanging="1410"/>
        <w:jc w:val="both"/>
        <w:rPr>
          <w:rFonts w:ascii="Arial" w:hAnsi="Arial"/>
          <w:sz w:val="20"/>
          <w:szCs w:val="20"/>
          <w:lang w:val="en-GB"/>
        </w:rPr>
      </w:pPr>
      <w:r w:rsidRPr="00082D89">
        <w:rPr>
          <w:rFonts w:ascii="Arial" w:hAnsi="Arial"/>
          <w:sz w:val="20"/>
          <w:szCs w:val="20"/>
          <w:lang w:val="en-GB"/>
        </w:rPr>
        <w:t>18490218-B</w:t>
      </w:r>
      <w:r w:rsidRPr="00082D89">
        <w:rPr>
          <w:rFonts w:ascii="Arial" w:hAnsi="Arial"/>
          <w:sz w:val="20"/>
          <w:szCs w:val="20"/>
          <w:lang w:val="en-GB"/>
        </w:rPr>
        <w:tab/>
        <w:t>Stimson, W</w:t>
      </w:r>
      <w:r>
        <w:rPr>
          <w:rFonts w:ascii="Arial" w:hAnsi="Arial"/>
          <w:sz w:val="20"/>
          <w:szCs w:val="20"/>
          <w:lang w:val="en-GB"/>
        </w:rPr>
        <w:t>.R.: Dreams for Self Discovery. S.451-452. (C.Braun)</w:t>
      </w:r>
    </w:p>
    <w:p w:rsidR="00216633" w:rsidRDefault="00082D89" w:rsidP="00216633">
      <w:pPr>
        <w:tabs>
          <w:tab w:val="left" w:pos="851"/>
        </w:tabs>
        <w:spacing w:before="0" w:line="240" w:lineRule="auto"/>
        <w:ind w:left="1410" w:hanging="1410"/>
        <w:jc w:val="both"/>
        <w:rPr>
          <w:rFonts w:ascii="Arial" w:hAnsi="Arial"/>
          <w:sz w:val="20"/>
          <w:szCs w:val="20"/>
        </w:rPr>
      </w:pPr>
      <w:r w:rsidRPr="00082D89">
        <w:rPr>
          <w:rFonts w:ascii="Arial" w:hAnsi="Arial"/>
          <w:sz w:val="20"/>
          <w:szCs w:val="20"/>
        </w:rPr>
        <w:t>18490219-B</w:t>
      </w:r>
      <w:r w:rsidRPr="00082D89">
        <w:rPr>
          <w:rFonts w:ascii="Arial" w:hAnsi="Arial"/>
          <w:sz w:val="20"/>
          <w:szCs w:val="20"/>
        </w:rPr>
        <w:tab/>
        <w:t>Bollin,E., Sauer, G.:</w:t>
      </w:r>
      <w:r>
        <w:rPr>
          <w:rFonts w:ascii="Arial" w:hAnsi="Arial"/>
          <w:sz w:val="20"/>
          <w:szCs w:val="20"/>
        </w:rPr>
        <w:t xml:space="preserve"> Die Traumgruppe — Anleitung zur Traumarbeit in Gruppen. S.453-454. (C.Braun)</w:t>
      </w:r>
    </w:p>
    <w:p w:rsidR="002231D4" w:rsidRDefault="002231D4" w:rsidP="00216633">
      <w:pPr>
        <w:tabs>
          <w:tab w:val="left" w:pos="851"/>
        </w:tabs>
        <w:spacing w:before="0" w:line="240" w:lineRule="auto"/>
        <w:ind w:left="1410" w:hanging="1410"/>
        <w:jc w:val="both"/>
        <w:rPr>
          <w:rFonts w:ascii="Arial" w:hAnsi="Arial"/>
          <w:sz w:val="20"/>
          <w:szCs w:val="20"/>
        </w:rPr>
      </w:pPr>
    </w:p>
    <w:p w:rsidR="002231D4" w:rsidRDefault="002231D4" w:rsidP="002231D4">
      <w:pPr>
        <w:tabs>
          <w:tab w:val="left" w:pos="851"/>
        </w:tabs>
        <w:spacing w:before="0" w:line="240" w:lineRule="auto"/>
        <w:ind w:left="0"/>
        <w:jc w:val="both"/>
        <w:rPr>
          <w:rFonts w:ascii="Arial" w:hAnsi="Arial"/>
          <w:b/>
          <w:sz w:val="20"/>
          <w:szCs w:val="20"/>
          <w:u w:val="single"/>
        </w:rPr>
      </w:pPr>
      <w:r>
        <w:rPr>
          <w:rFonts w:ascii="Arial" w:hAnsi="Arial"/>
          <w:b/>
          <w:sz w:val="20"/>
          <w:szCs w:val="20"/>
          <w:u w:val="single"/>
        </w:rPr>
        <w:t>Vol. 50: 2019</w:t>
      </w:r>
      <w:r w:rsidRPr="00D54D9E">
        <w:rPr>
          <w:rFonts w:ascii="Arial" w:hAnsi="Arial"/>
          <w:b/>
          <w:sz w:val="20"/>
          <w:szCs w:val="20"/>
          <w:u w:val="single"/>
        </w:rPr>
        <w:t xml:space="preserve"> – Brandes &amp; Apsel</w:t>
      </w:r>
    </w:p>
    <w:p w:rsidR="002231D4" w:rsidRDefault="002231D4" w:rsidP="002231D4">
      <w:pPr>
        <w:tabs>
          <w:tab w:val="left" w:pos="851"/>
        </w:tabs>
        <w:spacing w:before="0" w:line="240" w:lineRule="auto"/>
        <w:ind w:left="0"/>
        <w:jc w:val="both"/>
        <w:rPr>
          <w:rFonts w:ascii="Arial" w:hAnsi="Arial"/>
          <w:b/>
          <w:sz w:val="20"/>
          <w:szCs w:val="20"/>
          <w:u w:val="single"/>
        </w:rPr>
      </w:pPr>
    </w:p>
    <w:p w:rsidR="002231D4" w:rsidRDefault="003A551F" w:rsidP="002231D4">
      <w:pPr>
        <w:tabs>
          <w:tab w:val="left" w:pos="851"/>
        </w:tabs>
        <w:spacing w:before="0" w:line="240" w:lineRule="auto"/>
        <w:ind w:left="0"/>
        <w:jc w:val="both"/>
        <w:rPr>
          <w:rFonts w:ascii="Arial" w:hAnsi="Arial"/>
          <w:sz w:val="20"/>
          <w:szCs w:val="20"/>
          <w:lang w:val="en-GB"/>
        </w:rPr>
      </w:pPr>
      <w:r>
        <w:rPr>
          <w:rFonts w:ascii="Arial" w:hAnsi="Arial"/>
          <w:sz w:val="20"/>
          <w:szCs w:val="20"/>
          <w:u w:val="single"/>
          <w:lang w:val="en-GB"/>
        </w:rPr>
        <w:t>1950</w:t>
      </w:r>
      <w:r w:rsidR="009C1151">
        <w:rPr>
          <w:rFonts w:ascii="Arial" w:hAnsi="Arial"/>
          <w:sz w:val="20"/>
          <w:szCs w:val="20"/>
          <w:u w:val="single"/>
          <w:lang w:val="en-GB"/>
        </w:rPr>
        <w:t>0</w:t>
      </w:r>
      <w:r>
        <w:rPr>
          <w:rFonts w:ascii="Arial" w:hAnsi="Arial"/>
          <w:sz w:val="20"/>
          <w:szCs w:val="20"/>
          <w:u w:val="single"/>
          <w:lang w:val="en-GB"/>
        </w:rPr>
        <w:t>1</w:t>
      </w:r>
      <w:r w:rsidR="002231D4" w:rsidRPr="003A551F">
        <w:rPr>
          <w:rFonts w:ascii="Arial" w:hAnsi="Arial"/>
          <w:sz w:val="20"/>
          <w:szCs w:val="20"/>
          <w:u w:val="single"/>
          <w:lang w:val="en-GB"/>
        </w:rPr>
        <w:t>01-E</w:t>
      </w:r>
      <w:r w:rsidR="002231D4" w:rsidRPr="003A551F">
        <w:rPr>
          <w:rFonts w:ascii="Arial" w:hAnsi="Arial"/>
          <w:sz w:val="20"/>
          <w:szCs w:val="20"/>
          <w:lang w:val="en-GB"/>
        </w:rPr>
        <w:tab/>
        <w:t>Bovensiepen, G.: Editorial</w:t>
      </w:r>
      <w:r>
        <w:rPr>
          <w:rFonts w:ascii="Arial" w:hAnsi="Arial"/>
          <w:sz w:val="20"/>
          <w:szCs w:val="20"/>
          <w:lang w:val="en-GB"/>
        </w:rPr>
        <w:t>.</w:t>
      </w:r>
      <w:r w:rsidR="002231D4" w:rsidRPr="003A551F">
        <w:rPr>
          <w:rFonts w:ascii="Arial" w:hAnsi="Arial"/>
          <w:sz w:val="20"/>
          <w:szCs w:val="20"/>
          <w:lang w:val="en-GB"/>
        </w:rPr>
        <w:t xml:space="preserve"> </w:t>
      </w:r>
      <w:r w:rsidRPr="003A551F">
        <w:rPr>
          <w:rFonts w:ascii="Arial" w:hAnsi="Arial"/>
          <w:sz w:val="20"/>
          <w:szCs w:val="20"/>
          <w:lang w:val="en-GB"/>
        </w:rPr>
        <w:t>S.7-10</w:t>
      </w:r>
    </w:p>
    <w:p w:rsidR="003A551F" w:rsidRDefault="003A551F" w:rsidP="003A551F">
      <w:pPr>
        <w:tabs>
          <w:tab w:val="left" w:pos="851"/>
        </w:tabs>
        <w:spacing w:before="0" w:line="240" w:lineRule="auto"/>
        <w:ind w:left="1416" w:hanging="1416"/>
        <w:jc w:val="both"/>
        <w:rPr>
          <w:rFonts w:ascii="Arial" w:hAnsi="Arial"/>
          <w:sz w:val="20"/>
          <w:szCs w:val="20"/>
        </w:rPr>
      </w:pPr>
      <w:r w:rsidRPr="003A551F">
        <w:rPr>
          <w:rFonts w:ascii="Arial" w:hAnsi="Arial"/>
          <w:sz w:val="20"/>
          <w:szCs w:val="20"/>
        </w:rPr>
        <w:t>1950</w:t>
      </w:r>
      <w:r w:rsidR="009C1151">
        <w:rPr>
          <w:rFonts w:ascii="Arial" w:hAnsi="Arial"/>
          <w:sz w:val="20"/>
          <w:szCs w:val="20"/>
        </w:rPr>
        <w:t>0</w:t>
      </w:r>
      <w:r w:rsidRPr="003A551F">
        <w:rPr>
          <w:rFonts w:ascii="Arial" w:hAnsi="Arial"/>
          <w:sz w:val="20"/>
          <w:szCs w:val="20"/>
        </w:rPr>
        <w:t>102-G</w:t>
      </w:r>
      <w:r w:rsidRPr="003A551F">
        <w:rPr>
          <w:rFonts w:ascii="Arial" w:hAnsi="Arial"/>
          <w:sz w:val="20"/>
          <w:szCs w:val="20"/>
        </w:rPr>
        <w:tab/>
        <w:t xml:space="preserve">Springer, A.: Grußwort zum 50. </w:t>
      </w:r>
      <w:r>
        <w:rPr>
          <w:rFonts w:ascii="Arial" w:hAnsi="Arial"/>
          <w:sz w:val="20"/>
          <w:szCs w:val="20"/>
        </w:rPr>
        <w:t>Jahrgang der Zeitschrift. S.11-13</w:t>
      </w:r>
    </w:p>
    <w:p w:rsidR="003A551F" w:rsidRDefault="003A551F" w:rsidP="003A551F">
      <w:pPr>
        <w:tabs>
          <w:tab w:val="left" w:pos="851"/>
        </w:tabs>
        <w:spacing w:before="0" w:line="240" w:lineRule="auto"/>
        <w:ind w:left="1416" w:hanging="1416"/>
        <w:jc w:val="both"/>
        <w:rPr>
          <w:rFonts w:ascii="Arial" w:hAnsi="Arial"/>
          <w:sz w:val="20"/>
          <w:szCs w:val="20"/>
        </w:rPr>
      </w:pPr>
      <w:r w:rsidRPr="003A551F">
        <w:rPr>
          <w:rFonts w:ascii="Arial" w:hAnsi="Arial"/>
          <w:b/>
          <w:sz w:val="20"/>
          <w:szCs w:val="20"/>
        </w:rPr>
        <w:t>1950</w:t>
      </w:r>
      <w:r w:rsidR="009C1151">
        <w:rPr>
          <w:rFonts w:ascii="Arial" w:hAnsi="Arial"/>
          <w:b/>
          <w:sz w:val="20"/>
          <w:szCs w:val="20"/>
        </w:rPr>
        <w:t>0</w:t>
      </w:r>
      <w:r w:rsidRPr="003A551F">
        <w:rPr>
          <w:rFonts w:ascii="Arial" w:hAnsi="Arial"/>
          <w:b/>
          <w:sz w:val="20"/>
          <w:szCs w:val="20"/>
        </w:rPr>
        <w:t>103-o</w:t>
      </w:r>
      <w:r>
        <w:rPr>
          <w:rFonts w:ascii="Arial" w:hAnsi="Arial"/>
          <w:sz w:val="20"/>
          <w:szCs w:val="20"/>
        </w:rPr>
        <w:tab/>
        <w:t>Kast, V.: Komplexe und Kompensation. Anregungen aus der kognitiven Neurowissenschaft. S. 14-33</w:t>
      </w:r>
    </w:p>
    <w:p w:rsidR="003A551F" w:rsidRDefault="003A551F" w:rsidP="003A551F">
      <w:pPr>
        <w:tabs>
          <w:tab w:val="left" w:pos="851"/>
        </w:tabs>
        <w:spacing w:before="0" w:line="240" w:lineRule="auto"/>
        <w:ind w:left="1416" w:hanging="1416"/>
        <w:jc w:val="both"/>
        <w:rPr>
          <w:rFonts w:ascii="Arial" w:hAnsi="Arial"/>
          <w:sz w:val="20"/>
          <w:szCs w:val="20"/>
        </w:rPr>
      </w:pPr>
      <w:r>
        <w:rPr>
          <w:rFonts w:ascii="Arial" w:hAnsi="Arial"/>
          <w:b/>
          <w:sz w:val="20"/>
          <w:szCs w:val="20"/>
        </w:rPr>
        <w:t>1950</w:t>
      </w:r>
      <w:r w:rsidR="009C1151">
        <w:rPr>
          <w:rFonts w:ascii="Arial" w:hAnsi="Arial"/>
          <w:b/>
          <w:sz w:val="20"/>
          <w:szCs w:val="20"/>
        </w:rPr>
        <w:t>0</w:t>
      </w:r>
      <w:r w:rsidRPr="003A551F">
        <w:rPr>
          <w:rFonts w:ascii="Arial" w:hAnsi="Arial"/>
          <w:b/>
          <w:sz w:val="20"/>
          <w:szCs w:val="20"/>
        </w:rPr>
        <w:t>1</w:t>
      </w:r>
      <w:r>
        <w:rPr>
          <w:rFonts w:ascii="Arial" w:hAnsi="Arial"/>
          <w:b/>
          <w:sz w:val="20"/>
          <w:szCs w:val="20"/>
        </w:rPr>
        <w:t>0</w:t>
      </w:r>
      <w:r w:rsidRPr="003A551F">
        <w:rPr>
          <w:rFonts w:ascii="Arial" w:hAnsi="Arial"/>
          <w:b/>
          <w:sz w:val="20"/>
          <w:szCs w:val="20"/>
        </w:rPr>
        <w:t>4-o</w:t>
      </w:r>
      <w:r>
        <w:rPr>
          <w:rFonts w:ascii="Arial" w:hAnsi="Arial"/>
          <w:sz w:val="20"/>
          <w:szCs w:val="20"/>
        </w:rPr>
        <w:tab/>
        <w:t>Austin, S.: Zur Arbeit mit chronischen und unerbittlichen Formen von Selbsthass, Selbstverletzung und existenzieller Scham (Teil 1). S. 34-55</w:t>
      </w:r>
    </w:p>
    <w:p w:rsidR="003A551F" w:rsidRDefault="003A551F" w:rsidP="003A551F">
      <w:pPr>
        <w:tabs>
          <w:tab w:val="left" w:pos="851"/>
        </w:tabs>
        <w:spacing w:before="0" w:line="240" w:lineRule="auto"/>
        <w:ind w:left="1416" w:hanging="1416"/>
        <w:jc w:val="both"/>
        <w:rPr>
          <w:rFonts w:ascii="Arial" w:hAnsi="Arial"/>
          <w:sz w:val="20"/>
          <w:szCs w:val="20"/>
        </w:rPr>
      </w:pPr>
      <w:r w:rsidRPr="00A02FAE">
        <w:rPr>
          <w:rFonts w:ascii="Arial" w:hAnsi="Arial"/>
          <w:b/>
          <w:sz w:val="20"/>
          <w:szCs w:val="20"/>
        </w:rPr>
        <w:t>1950</w:t>
      </w:r>
      <w:r w:rsidR="009C1151">
        <w:rPr>
          <w:rFonts w:ascii="Arial" w:hAnsi="Arial"/>
          <w:b/>
          <w:sz w:val="20"/>
          <w:szCs w:val="20"/>
        </w:rPr>
        <w:t>0</w:t>
      </w:r>
      <w:r w:rsidRPr="00A02FAE">
        <w:rPr>
          <w:rFonts w:ascii="Arial" w:hAnsi="Arial"/>
          <w:b/>
          <w:sz w:val="20"/>
          <w:szCs w:val="20"/>
        </w:rPr>
        <w:t>105-o</w:t>
      </w:r>
      <w:r>
        <w:rPr>
          <w:rFonts w:ascii="Arial" w:hAnsi="Arial"/>
          <w:sz w:val="20"/>
          <w:szCs w:val="20"/>
        </w:rPr>
        <w:tab/>
      </w:r>
      <w:r w:rsidR="00A02FAE">
        <w:rPr>
          <w:rFonts w:ascii="Arial" w:hAnsi="Arial"/>
          <w:sz w:val="20"/>
          <w:szCs w:val="20"/>
        </w:rPr>
        <w:t xml:space="preserve">Gramich, B.: Psychososmatische Krankheit als Entwicklungshemmung: Überwindung — Chronifizierung </w:t>
      </w:r>
      <w:r w:rsidR="00A02FAE">
        <w:rPr>
          <w:rFonts w:ascii="Arial" w:hAnsi="Arial"/>
          <w:sz w:val="20"/>
          <w:szCs w:val="20"/>
        </w:rPr>
        <w:lastRenderedPageBreak/>
        <w:t>— Tod. Betrachtungen am Beispiel der Essstörungen. S. 56-81</w:t>
      </w:r>
    </w:p>
    <w:p w:rsidR="003A551F" w:rsidRDefault="00A02FAE" w:rsidP="003A551F">
      <w:pPr>
        <w:tabs>
          <w:tab w:val="left" w:pos="851"/>
        </w:tabs>
        <w:spacing w:before="0" w:line="240" w:lineRule="auto"/>
        <w:ind w:left="1416" w:hanging="1416"/>
        <w:jc w:val="both"/>
        <w:rPr>
          <w:rFonts w:ascii="Arial" w:hAnsi="Arial"/>
          <w:sz w:val="20"/>
          <w:szCs w:val="20"/>
        </w:rPr>
      </w:pPr>
      <w:r w:rsidRPr="00A02FAE">
        <w:rPr>
          <w:rFonts w:ascii="Arial" w:hAnsi="Arial"/>
          <w:b/>
          <w:sz w:val="20"/>
          <w:szCs w:val="20"/>
        </w:rPr>
        <w:t>1950</w:t>
      </w:r>
      <w:r w:rsidR="009C1151">
        <w:rPr>
          <w:rFonts w:ascii="Arial" w:hAnsi="Arial"/>
          <w:b/>
          <w:sz w:val="20"/>
          <w:szCs w:val="20"/>
        </w:rPr>
        <w:t>0</w:t>
      </w:r>
      <w:r w:rsidRPr="00A02FAE">
        <w:rPr>
          <w:rFonts w:ascii="Arial" w:hAnsi="Arial"/>
          <w:b/>
          <w:sz w:val="20"/>
          <w:szCs w:val="20"/>
        </w:rPr>
        <w:t>106-o</w:t>
      </w:r>
      <w:r>
        <w:rPr>
          <w:rFonts w:ascii="Arial" w:hAnsi="Arial"/>
          <w:sz w:val="20"/>
          <w:szCs w:val="20"/>
        </w:rPr>
        <w:tab/>
        <w:t>Owczarski, W.: Da</w:t>
      </w:r>
      <w:r w:rsidR="006F2672">
        <w:rPr>
          <w:rFonts w:ascii="Arial" w:hAnsi="Arial"/>
          <w:sz w:val="20"/>
          <w:szCs w:val="20"/>
        </w:rPr>
        <w:t>s Ritual der Traumdeutung im Ko</w:t>
      </w:r>
      <w:r>
        <w:rPr>
          <w:rFonts w:ascii="Arial" w:hAnsi="Arial"/>
          <w:sz w:val="20"/>
          <w:szCs w:val="20"/>
        </w:rPr>
        <w:t>nzentrationslager Auschwitz. S.82-97</w:t>
      </w:r>
    </w:p>
    <w:p w:rsidR="00A02FAE" w:rsidRDefault="00A02FAE"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107-DB</w:t>
      </w:r>
      <w:r>
        <w:rPr>
          <w:rFonts w:ascii="Arial" w:hAnsi="Arial"/>
          <w:sz w:val="20"/>
          <w:szCs w:val="20"/>
        </w:rPr>
        <w:tab/>
        <w:t>Lindner, M.: Melancholie und Kontemplation. S.98-103</w:t>
      </w:r>
    </w:p>
    <w:p w:rsidR="00A02FAE" w:rsidRDefault="00A02FAE" w:rsidP="003A551F">
      <w:pPr>
        <w:tabs>
          <w:tab w:val="left" w:pos="851"/>
        </w:tabs>
        <w:spacing w:before="0" w:line="240" w:lineRule="auto"/>
        <w:ind w:left="1416" w:hanging="1416"/>
        <w:jc w:val="both"/>
        <w:rPr>
          <w:rFonts w:ascii="Arial" w:hAnsi="Arial"/>
          <w:sz w:val="20"/>
          <w:szCs w:val="20"/>
        </w:rPr>
      </w:pPr>
      <w:r w:rsidRPr="00A02FAE">
        <w:rPr>
          <w:rFonts w:ascii="Arial" w:hAnsi="Arial"/>
          <w:b/>
          <w:sz w:val="20"/>
          <w:szCs w:val="20"/>
        </w:rPr>
        <w:t>1950</w:t>
      </w:r>
      <w:r w:rsidR="009C1151">
        <w:rPr>
          <w:rFonts w:ascii="Arial" w:hAnsi="Arial"/>
          <w:b/>
          <w:sz w:val="20"/>
          <w:szCs w:val="20"/>
        </w:rPr>
        <w:t>0</w:t>
      </w:r>
      <w:r w:rsidRPr="00A02FAE">
        <w:rPr>
          <w:rFonts w:ascii="Arial" w:hAnsi="Arial"/>
          <w:b/>
          <w:sz w:val="20"/>
          <w:szCs w:val="20"/>
        </w:rPr>
        <w:t>108-o</w:t>
      </w:r>
      <w:r>
        <w:rPr>
          <w:rFonts w:ascii="Arial" w:hAnsi="Arial"/>
          <w:sz w:val="20"/>
          <w:szCs w:val="20"/>
        </w:rPr>
        <w:tab/>
        <w:t>Lesmeister, R.: „Doch es kehret umsonst nicht unser Bogen, woher er kommt</w:t>
      </w:r>
      <w:r w:rsidR="006F2672">
        <w:rPr>
          <w:rFonts w:ascii="Arial" w:hAnsi="Arial"/>
          <w:sz w:val="20"/>
          <w:szCs w:val="20"/>
        </w:rPr>
        <w:t>.</w:t>
      </w:r>
      <w:r>
        <w:rPr>
          <w:rFonts w:ascii="Arial" w:hAnsi="Arial"/>
          <w:sz w:val="20"/>
          <w:szCs w:val="20"/>
        </w:rPr>
        <w:t>“ (F.</w:t>
      </w:r>
      <w:r w:rsidR="006F2672">
        <w:rPr>
          <w:rFonts w:ascii="Arial" w:hAnsi="Arial"/>
          <w:sz w:val="20"/>
          <w:szCs w:val="20"/>
        </w:rPr>
        <w:t xml:space="preserve"> </w:t>
      </w:r>
      <w:r>
        <w:rPr>
          <w:rFonts w:ascii="Arial" w:hAnsi="Arial"/>
          <w:sz w:val="20"/>
          <w:szCs w:val="20"/>
        </w:rPr>
        <w:t>Hölderlin). Gedanken zu Rückkehr, Wi</w:t>
      </w:r>
      <w:r w:rsidR="006F2672">
        <w:rPr>
          <w:rFonts w:ascii="Arial" w:hAnsi="Arial"/>
          <w:sz w:val="20"/>
          <w:szCs w:val="20"/>
        </w:rPr>
        <w:t>e</w:t>
      </w:r>
      <w:r>
        <w:rPr>
          <w:rFonts w:ascii="Arial" w:hAnsi="Arial"/>
          <w:sz w:val="20"/>
          <w:szCs w:val="20"/>
        </w:rPr>
        <w:t>derholung und Neubeginn im höheren Lebensalter. S.104-119</w:t>
      </w:r>
    </w:p>
    <w:p w:rsidR="00A02FAE" w:rsidRDefault="00A02FAE" w:rsidP="003A551F">
      <w:pPr>
        <w:tabs>
          <w:tab w:val="left" w:pos="851"/>
        </w:tabs>
        <w:spacing w:before="0" w:line="240" w:lineRule="auto"/>
        <w:ind w:left="1416" w:hanging="1416"/>
        <w:jc w:val="both"/>
        <w:rPr>
          <w:rFonts w:ascii="Arial" w:hAnsi="Arial"/>
          <w:sz w:val="20"/>
          <w:szCs w:val="20"/>
        </w:rPr>
      </w:pPr>
      <w:r w:rsidRPr="006F2672">
        <w:rPr>
          <w:rFonts w:ascii="Arial" w:hAnsi="Arial"/>
          <w:b/>
          <w:sz w:val="20"/>
          <w:szCs w:val="20"/>
        </w:rPr>
        <w:t>1950</w:t>
      </w:r>
      <w:r w:rsidR="009C1151">
        <w:rPr>
          <w:rFonts w:ascii="Arial" w:hAnsi="Arial"/>
          <w:b/>
          <w:sz w:val="20"/>
          <w:szCs w:val="20"/>
        </w:rPr>
        <w:t>0</w:t>
      </w:r>
      <w:r w:rsidRPr="006F2672">
        <w:rPr>
          <w:rFonts w:ascii="Arial" w:hAnsi="Arial"/>
          <w:b/>
          <w:sz w:val="20"/>
          <w:szCs w:val="20"/>
        </w:rPr>
        <w:t>109-o</w:t>
      </w:r>
      <w:r>
        <w:rPr>
          <w:rFonts w:ascii="Arial" w:hAnsi="Arial"/>
          <w:sz w:val="20"/>
          <w:szCs w:val="20"/>
        </w:rPr>
        <w:tab/>
        <w:t>Grözinger, E.: Kairos als Potenzial von Entwicklungs</w:t>
      </w:r>
      <w:r w:rsidR="006F2672">
        <w:rPr>
          <w:rFonts w:ascii="Arial" w:hAnsi="Arial"/>
          <w:sz w:val="20"/>
          <w:szCs w:val="20"/>
        </w:rPr>
        <w:t>-</w:t>
      </w:r>
      <w:r>
        <w:rPr>
          <w:rFonts w:ascii="Arial" w:hAnsi="Arial"/>
          <w:sz w:val="20"/>
          <w:szCs w:val="20"/>
        </w:rPr>
        <w:t>prozessen.</w:t>
      </w:r>
      <w:r w:rsidR="006F2672">
        <w:rPr>
          <w:rFonts w:ascii="Arial" w:hAnsi="Arial"/>
          <w:sz w:val="20"/>
          <w:szCs w:val="20"/>
        </w:rPr>
        <w:t xml:space="preserve"> S.120-137</w:t>
      </w:r>
    </w:p>
    <w:p w:rsidR="006F2672" w:rsidRDefault="006F2672" w:rsidP="003A551F">
      <w:pPr>
        <w:tabs>
          <w:tab w:val="left" w:pos="851"/>
        </w:tabs>
        <w:spacing w:before="0" w:line="240" w:lineRule="auto"/>
        <w:ind w:left="1416" w:hanging="1416"/>
        <w:jc w:val="both"/>
        <w:rPr>
          <w:rFonts w:ascii="Arial" w:hAnsi="Arial"/>
          <w:sz w:val="20"/>
          <w:szCs w:val="20"/>
        </w:rPr>
      </w:pPr>
      <w:r w:rsidRPr="006F2672">
        <w:rPr>
          <w:rFonts w:ascii="Arial" w:hAnsi="Arial"/>
          <w:b/>
          <w:sz w:val="20"/>
          <w:szCs w:val="20"/>
        </w:rPr>
        <w:t>1950</w:t>
      </w:r>
      <w:r w:rsidR="009C1151">
        <w:rPr>
          <w:rFonts w:ascii="Arial" w:hAnsi="Arial"/>
          <w:b/>
          <w:sz w:val="20"/>
          <w:szCs w:val="20"/>
        </w:rPr>
        <w:t>0</w:t>
      </w:r>
      <w:r w:rsidRPr="006F2672">
        <w:rPr>
          <w:rFonts w:ascii="Arial" w:hAnsi="Arial"/>
          <w:b/>
          <w:sz w:val="20"/>
          <w:szCs w:val="20"/>
        </w:rPr>
        <w:t>110-o</w:t>
      </w:r>
      <w:r>
        <w:rPr>
          <w:rFonts w:ascii="Arial" w:hAnsi="Arial"/>
          <w:sz w:val="20"/>
          <w:szCs w:val="20"/>
        </w:rPr>
        <w:tab/>
        <w:t>Rafalski, M.: „Das (unerbittliche) Rad der vier Funktionen im Lauf des Lebens“. S. 138-157</w:t>
      </w:r>
    </w:p>
    <w:p w:rsidR="006F2672" w:rsidRDefault="006F2672" w:rsidP="003A551F">
      <w:pPr>
        <w:tabs>
          <w:tab w:val="left" w:pos="851"/>
        </w:tabs>
        <w:spacing w:before="0" w:line="240" w:lineRule="auto"/>
        <w:ind w:left="1416" w:hanging="1416"/>
        <w:jc w:val="both"/>
        <w:rPr>
          <w:rFonts w:ascii="Arial" w:hAnsi="Arial"/>
          <w:sz w:val="20"/>
          <w:szCs w:val="20"/>
        </w:rPr>
      </w:pPr>
      <w:r w:rsidRPr="006F2672">
        <w:rPr>
          <w:rFonts w:ascii="Arial" w:hAnsi="Arial"/>
          <w:b/>
          <w:sz w:val="20"/>
          <w:szCs w:val="20"/>
        </w:rPr>
        <w:t>1950</w:t>
      </w:r>
      <w:r w:rsidR="009C1151">
        <w:rPr>
          <w:rFonts w:ascii="Arial" w:hAnsi="Arial"/>
          <w:b/>
          <w:sz w:val="20"/>
          <w:szCs w:val="20"/>
        </w:rPr>
        <w:t>0</w:t>
      </w:r>
      <w:r w:rsidRPr="006F2672">
        <w:rPr>
          <w:rFonts w:ascii="Arial" w:hAnsi="Arial"/>
          <w:b/>
          <w:sz w:val="20"/>
          <w:szCs w:val="20"/>
        </w:rPr>
        <w:t>111-o</w:t>
      </w:r>
      <w:r>
        <w:rPr>
          <w:rFonts w:ascii="Arial" w:hAnsi="Arial"/>
          <w:sz w:val="20"/>
          <w:szCs w:val="20"/>
        </w:rPr>
        <w:tab/>
        <w:t>Dieckmann, H.: Der Traum und das Selbst des Menschen. S. 158-173</w:t>
      </w:r>
    </w:p>
    <w:p w:rsidR="006F2672" w:rsidRDefault="006F2672"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112-K</w:t>
      </w:r>
      <w:r>
        <w:rPr>
          <w:rFonts w:ascii="Arial" w:hAnsi="Arial"/>
          <w:sz w:val="20"/>
          <w:szCs w:val="20"/>
        </w:rPr>
        <w:tab/>
        <w:t>Treu, D.: „… in einer kollektiv anders gearteten Atmosphäre“. Zu H. Dieckmanns „Der Traum und das Selbst des Menschen.“</w:t>
      </w:r>
    </w:p>
    <w:p w:rsidR="006F2672" w:rsidRPr="006F2672" w:rsidRDefault="006F2672" w:rsidP="003A551F">
      <w:pPr>
        <w:tabs>
          <w:tab w:val="left" w:pos="851"/>
        </w:tabs>
        <w:spacing w:before="0" w:line="240" w:lineRule="auto"/>
        <w:ind w:left="1416" w:hanging="1416"/>
        <w:jc w:val="both"/>
        <w:rPr>
          <w:rFonts w:ascii="Arial" w:hAnsi="Arial"/>
          <w:sz w:val="20"/>
          <w:szCs w:val="20"/>
          <w:lang w:val="en-GB"/>
        </w:rPr>
      </w:pPr>
      <w:r w:rsidRPr="00277E6F">
        <w:rPr>
          <w:rFonts w:ascii="Arial" w:hAnsi="Arial"/>
          <w:b/>
          <w:sz w:val="20"/>
          <w:szCs w:val="20"/>
        </w:rPr>
        <w:t>1950</w:t>
      </w:r>
      <w:r w:rsidR="009C1151">
        <w:rPr>
          <w:rFonts w:ascii="Arial" w:hAnsi="Arial"/>
          <w:b/>
          <w:sz w:val="20"/>
          <w:szCs w:val="20"/>
        </w:rPr>
        <w:t>0</w:t>
      </w:r>
      <w:r w:rsidRPr="00277E6F">
        <w:rPr>
          <w:rFonts w:ascii="Arial" w:hAnsi="Arial"/>
          <w:b/>
          <w:sz w:val="20"/>
          <w:szCs w:val="20"/>
        </w:rPr>
        <w:t>113-o</w:t>
      </w:r>
      <w:r>
        <w:rPr>
          <w:rFonts w:ascii="Arial" w:hAnsi="Arial"/>
          <w:sz w:val="20"/>
          <w:szCs w:val="20"/>
        </w:rPr>
        <w:tab/>
        <w:t xml:space="preserve">Seifert, </w:t>
      </w:r>
      <w:proofErr w:type="gramStart"/>
      <w:r>
        <w:rPr>
          <w:rFonts w:ascii="Arial" w:hAnsi="Arial"/>
          <w:sz w:val="20"/>
          <w:szCs w:val="20"/>
        </w:rPr>
        <w:t>Th.:</w:t>
      </w:r>
      <w:proofErr w:type="gramEnd"/>
      <w:r>
        <w:rPr>
          <w:rFonts w:ascii="Arial" w:hAnsi="Arial"/>
          <w:sz w:val="20"/>
          <w:szCs w:val="20"/>
        </w:rPr>
        <w:t xml:space="preserve"> Die prospektive Funktion. </w:t>
      </w:r>
      <w:r w:rsidRPr="006F2672">
        <w:rPr>
          <w:rFonts w:ascii="Arial" w:hAnsi="Arial"/>
          <w:sz w:val="20"/>
          <w:szCs w:val="20"/>
          <w:lang w:val="en-GB"/>
        </w:rPr>
        <w:t>S. 180-194</w:t>
      </w:r>
    </w:p>
    <w:p w:rsidR="006F2672" w:rsidRDefault="006F2672" w:rsidP="003A551F">
      <w:pPr>
        <w:tabs>
          <w:tab w:val="left" w:pos="851"/>
        </w:tabs>
        <w:spacing w:before="0" w:line="240" w:lineRule="auto"/>
        <w:ind w:left="1416" w:hanging="1416"/>
        <w:jc w:val="both"/>
        <w:rPr>
          <w:rFonts w:ascii="Arial" w:hAnsi="Arial"/>
          <w:sz w:val="20"/>
          <w:szCs w:val="20"/>
          <w:lang w:val="en-GB"/>
        </w:rPr>
      </w:pPr>
      <w:r w:rsidRPr="006F2672">
        <w:rPr>
          <w:rFonts w:ascii="Arial" w:hAnsi="Arial"/>
          <w:sz w:val="20"/>
          <w:szCs w:val="20"/>
          <w:lang w:val="en-GB"/>
        </w:rPr>
        <w:t>1950</w:t>
      </w:r>
      <w:r w:rsidR="009C1151">
        <w:rPr>
          <w:rFonts w:ascii="Arial" w:hAnsi="Arial"/>
          <w:sz w:val="20"/>
          <w:szCs w:val="20"/>
          <w:lang w:val="en-GB"/>
        </w:rPr>
        <w:t>0</w:t>
      </w:r>
      <w:r w:rsidRPr="006F2672">
        <w:rPr>
          <w:rFonts w:ascii="Arial" w:hAnsi="Arial"/>
          <w:sz w:val="20"/>
          <w:szCs w:val="20"/>
          <w:lang w:val="en-GB"/>
        </w:rPr>
        <w:t>114-F</w:t>
      </w:r>
      <w:r w:rsidRPr="006F2672">
        <w:rPr>
          <w:rFonts w:ascii="Arial" w:hAnsi="Arial"/>
          <w:sz w:val="20"/>
          <w:szCs w:val="20"/>
          <w:lang w:val="en-GB"/>
        </w:rPr>
        <w:tab/>
        <w:t xml:space="preserve">Münch, V.: „Loving Vincent“. </w:t>
      </w:r>
      <w:r>
        <w:rPr>
          <w:rFonts w:ascii="Arial" w:hAnsi="Arial"/>
          <w:sz w:val="20"/>
          <w:szCs w:val="20"/>
          <w:lang w:val="en-GB"/>
        </w:rPr>
        <w:t>S. 195-</w:t>
      </w:r>
      <w:r w:rsidR="00277E6F">
        <w:rPr>
          <w:rFonts w:ascii="Arial" w:hAnsi="Arial"/>
          <w:sz w:val="20"/>
          <w:szCs w:val="20"/>
          <w:lang w:val="en-GB"/>
        </w:rPr>
        <w:t>197</w:t>
      </w:r>
    </w:p>
    <w:p w:rsidR="00277E6F" w:rsidRDefault="00277E6F" w:rsidP="003A551F">
      <w:pPr>
        <w:tabs>
          <w:tab w:val="left" w:pos="851"/>
        </w:tabs>
        <w:spacing w:before="0" w:line="240" w:lineRule="auto"/>
        <w:ind w:left="1416" w:hanging="1416"/>
        <w:jc w:val="both"/>
        <w:rPr>
          <w:rFonts w:ascii="Arial" w:hAnsi="Arial"/>
          <w:sz w:val="20"/>
          <w:szCs w:val="20"/>
        </w:rPr>
      </w:pPr>
      <w:r w:rsidRPr="00277E6F">
        <w:rPr>
          <w:rFonts w:ascii="Arial" w:hAnsi="Arial"/>
          <w:sz w:val="20"/>
          <w:szCs w:val="20"/>
        </w:rPr>
        <w:t>1950</w:t>
      </w:r>
      <w:r w:rsidR="009C1151">
        <w:rPr>
          <w:rFonts w:ascii="Arial" w:hAnsi="Arial"/>
          <w:sz w:val="20"/>
          <w:szCs w:val="20"/>
        </w:rPr>
        <w:t>0</w:t>
      </w:r>
      <w:r w:rsidRPr="00277E6F">
        <w:rPr>
          <w:rFonts w:ascii="Arial" w:hAnsi="Arial"/>
          <w:sz w:val="20"/>
          <w:szCs w:val="20"/>
        </w:rPr>
        <w:t>115-G</w:t>
      </w:r>
      <w:r w:rsidRPr="00277E6F">
        <w:rPr>
          <w:rFonts w:ascii="Arial" w:hAnsi="Arial"/>
          <w:sz w:val="20"/>
          <w:szCs w:val="20"/>
        </w:rPr>
        <w:tab/>
        <w:t xml:space="preserve">Jung, E.: Zum 80. Geburtstag von Dr.med. </w:t>
      </w:r>
      <w:r>
        <w:rPr>
          <w:rFonts w:ascii="Arial" w:hAnsi="Arial"/>
          <w:sz w:val="20"/>
          <w:szCs w:val="20"/>
        </w:rPr>
        <w:t>Kurt Höhfeld. S. 198-199</w:t>
      </w:r>
    </w:p>
    <w:p w:rsidR="00277E6F" w:rsidRPr="00277E6F" w:rsidRDefault="00277E6F" w:rsidP="003A551F">
      <w:pPr>
        <w:tabs>
          <w:tab w:val="left" w:pos="851"/>
        </w:tabs>
        <w:spacing w:before="0" w:line="240" w:lineRule="auto"/>
        <w:ind w:left="1416" w:hanging="1416"/>
        <w:jc w:val="both"/>
        <w:rPr>
          <w:rFonts w:ascii="Arial" w:hAnsi="Arial"/>
          <w:sz w:val="20"/>
          <w:szCs w:val="20"/>
          <w:lang w:val="en-GB"/>
        </w:rPr>
      </w:pPr>
      <w:r>
        <w:rPr>
          <w:rFonts w:ascii="Arial" w:hAnsi="Arial"/>
          <w:sz w:val="20"/>
          <w:szCs w:val="20"/>
        </w:rPr>
        <w:t>1950</w:t>
      </w:r>
      <w:r w:rsidR="009C1151">
        <w:rPr>
          <w:rFonts w:ascii="Arial" w:hAnsi="Arial"/>
          <w:sz w:val="20"/>
          <w:szCs w:val="20"/>
        </w:rPr>
        <w:t>0</w:t>
      </w:r>
      <w:r>
        <w:rPr>
          <w:rFonts w:ascii="Arial" w:hAnsi="Arial"/>
          <w:sz w:val="20"/>
          <w:szCs w:val="20"/>
        </w:rPr>
        <w:t>116-T</w:t>
      </w:r>
      <w:r>
        <w:rPr>
          <w:rFonts w:ascii="Arial" w:hAnsi="Arial"/>
          <w:sz w:val="20"/>
          <w:szCs w:val="20"/>
        </w:rPr>
        <w:tab/>
        <w:t xml:space="preserve">Läderach, D.: 70 Jahre C.G.Jung-Institut, Küsnacht — Zürich. </w:t>
      </w:r>
      <w:r w:rsidRPr="00277E6F">
        <w:rPr>
          <w:rFonts w:ascii="Arial" w:hAnsi="Arial"/>
          <w:sz w:val="20"/>
          <w:szCs w:val="20"/>
          <w:lang w:val="en-GB"/>
        </w:rPr>
        <w:t>S. 200-203</w:t>
      </w:r>
    </w:p>
    <w:p w:rsidR="00277E6F" w:rsidRDefault="00277E6F" w:rsidP="003A551F">
      <w:pPr>
        <w:tabs>
          <w:tab w:val="left" w:pos="851"/>
        </w:tabs>
        <w:spacing w:before="0" w:line="240" w:lineRule="auto"/>
        <w:ind w:left="1416" w:hanging="1416"/>
        <w:jc w:val="both"/>
        <w:rPr>
          <w:rFonts w:ascii="Arial" w:hAnsi="Arial"/>
          <w:sz w:val="20"/>
          <w:szCs w:val="20"/>
          <w:lang w:val="en-GB"/>
        </w:rPr>
      </w:pPr>
      <w:r w:rsidRPr="00277E6F">
        <w:rPr>
          <w:rFonts w:ascii="Arial" w:hAnsi="Arial"/>
          <w:sz w:val="20"/>
          <w:szCs w:val="20"/>
          <w:lang w:val="en-GB"/>
        </w:rPr>
        <w:t>1950</w:t>
      </w:r>
      <w:r w:rsidR="009C1151">
        <w:rPr>
          <w:rFonts w:ascii="Arial" w:hAnsi="Arial"/>
          <w:sz w:val="20"/>
          <w:szCs w:val="20"/>
          <w:lang w:val="en-GB"/>
        </w:rPr>
        <w:t>0</w:t>
      </w:r>
      <w:r w:rsidRPr="00277E6F">
        <w:rPr>
          <w:rFonts w:ascii="Arial" w:hAnsi="Arial"/>
          <w:sz w:val="20"/>
          <w:szCs w:val="20"/>
          <w:lang w:val="en-GB"/>
        </w:rPr>
        <w:t>117-T</w:t>
      </w:r>
      <w:r w:rsidRPr="00277E6F">
        <w:rPr>
          <w:rFonts w:ascii="Arial" w:hAnsi="Arial"/>
          <w:sz w:val="20"/>
          <w:szCs w:val="20"/>
          <w:lang w:val="en-GB"/>
        </w:rPr>
        <w:tab/>
        <w:t xml:space="preserve">Meier, I.: „Theoretical Foundations oft he Analytical Psychology. </w:t>
      </w:r>
      <w:proofErr w:type="gramStart"/>
      <w:r w:rsidR="00734DE6">
        <w:rPr>
          <w:rFonts w:ascii="Arial" w:hAnsi="Arial"/>
          <w:sz w:val="20"/>
          <w:szCs w:val="20"/>
          <w:lang w:val="en-GB"/>
        </w:rPr>
        <w:t>Recent Dev</w:t>
      </w:r>
      <w:r>
        <w:rPr>
          <w:rFonts w:ascii="Arial" w:hAnsi="Arial"/>
          <w:sz w:val="20"/>
          <w:szCs w:val="20"/>
          <w:lang w:val="en-GB"/>
        </w:rPr>
        <w:t>elopments ans Controversitys”.</w:t>
      </w:r>
      <w:proofErr w:type="gramEnd"/>
      <w:r>
        <w:rPr>
          <w:rFonts w:ascii="Arial" w:hAnsi="Arial"/>
          <w:sz w:val="20"/>
          <w:szCs w:val="20"/>
          <w:lang w:val="en-GB"/>
        </w:rPr>
        <w:t xml:space="preserve"> 18.-20. </w:t>
      </w:r>
      <w:proofErr w:type="gramStart"/>
      <w:r>
        <w:rPr>
          <w:rFonts w:ascii="Arial" w:hAnsi="Arial"/>
          <w:sz w:val="20"/>
          <w:szCs w:val="20"/>
          <w:lang w:val="en-GB"/>
        </w:rPr>
        <w:t>Oktober 2018 in Basel.</w:t>
      </w:r>
      <w:proofErr w:type="gramEnd"/>
      <w:r>
        <w:rPr>
          <w:rFonts w:ascii="Arial" w:hAnsi="Arial"/>
          <w:sz w:val="20"/>
          <w:szCs w:val="20"/>
          <w:lang w:val="en-GB"/>
        </w:rPr>
        <w:t xml:space="preserve"> S. 204-209</w:t>
      </w:r>
    </w:p>
    <w:p w:rsidR="00277E6F" w:rsidRDefault="00277E6F" w:rsidP="003A551F">
      <w:pPr>
        <w:tabs>
          <w:tab w:val="left" w:pos="851"/>
        </w:tabs>
        <w:spacing w:before="0" w:line="240" w:lineRule="auto"/>
        <w:ind w:left="1416" w:hanging="1416"/>
        <w:jc w:val="both"/>
        <w:rPr>
          <w:rFonts w:ascii="Arial" w:hAnsi="Arial"/>
          <w:sz w:val="20"/>
          <w:szCs w:val="20"/>
        </w:rPr>
      </w:pPr>
      <w:r w:rsidRPr="00277E6F">
        <w:rPr>
          <w:rFonts w:ascii="Arial" w:hAnsi="Arial"/>
          <w:sz w:val="20"/>
          <w:szCs w:val="20"/>
        </w:rPr>
        <w:t>1950</w:t>
      </w:r>
      <w:r w:rsidR="009C1151">
        <w:rPr>
          <w:rFonts w:ascii="Arial" w:hAnsi="Arial"/>
          <w:sz w:val="20"/>
          <w:szCs w:val="20"/>
        </w:rPr>
        <w:t>0</w:t>
      </w:r>
      <w:r w:rsidRPr="00277E6F">
        <w:rPr>
          <w:rFonts w:ascii="Arial" w:hAnsi="Arial"/>
          <w:sz w:val="20"/>
          <w:szCs w:val="20"/>
        </w:rPr>
        <w:t>118-T</w:t>
      </w:r>
      <w:r w:rsidRPr="00277E6F">
        <w:rPr>
          <w:rFonts w:ascii="Arial" w:hAnsi="Arial"/>
          <w:sz w:val="20"/>
          <w:szCs w:val="20"/>
        </w:rPr>
        <w:tab/>
        <w:t>Baar, T.: Tagungsreflexionen zur DGAP-Frühjahrstagung: “</w:t>
      </w:r>
      <w:r>
        <w:rPr>
          <w:rFonts w:ascii="Arial" w:hAnsi="Arial"/>
          <w:sz w:val="20"/>
          <w:szCs w:val="20"/>
        </w:rPr>
        <w:t>Lebenslinien — Entwicklungen aus dem Selbst“, März 2018 in Herrsching. S. 210-212</w:t>
      </w:r>
    </w:p>
    <w:p w:rsidR="00277E6F" w:rsidRDefault="00277E6F"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119-AG</w:t>
      </w:r>
      <w:r>
        <w:rPr>
          <w:rFonts w:ascii="Arial" w:hAnsi="Arial"/>
          <w:sz w:val="20"/>
          <w:szCs w:val="20"/>
        </w:rPr>
        <w:tab/>
        <w:t>Preil, J., Kluge, U.: Ost-West-Gruppe: Eine ungleiche Matrix. DGAP Frühjahrstagung März 2018 in Herrschung. S. 213-216</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120-B</w:t>
      </w:r>
      <w:r>
        <w:rPr>
          <w:rFonts w:ascii="Arial" w:hAnsi="Arial"/>
          <w:sz w:val="20"/>
          <w:szCs w:val="20"/>
        </w:rPr>
        <w:tab/>
        <w:t>Bovensiepen, G.: Die Komplextheorie. Ihre Weiterentwicklungen und ihre Anwendungen in der Psychotherapie. (Roser, M.). S.217-221</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121-B</w:t>
      </w:r>
      <w:r>
        <w:rPr>
          <w:rFonts w:ascii="Arial" w:hAnsi="Arial"/>
          <w:sz w:val="20"/>
          <w:szCs w:val="20"/>
        </w:rPr>
        <w:tab/>
        <w:t>Kast, V.: Immer wider mit sich selber eins werden. Identität und Selbstwert in einer komplexen Welt. (Vogel, R.). S. 221-222</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122-B</w:t>
      </w:r>
      <w:r>
        <w:rPr>
          <w:rFonts w:ascii="Arial" w:hAnsi="Arial"/>
          <w:sz w:val="20"/>
          <w:szCs w:val="20"/>
        </w:rPr>
        <w:tab/>
        <w:t>Müller, A., Müller,L.: Praxis der Analytischen Psychologie. EinLehrbuch für eine integrative Psychotherapie. (Rößler, K.). S.222-224</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lastRenderedPageBreak/>
        <w:t>1950</w:t>
      </w:r>
      <w:r w:rsidR="009C1151">
        <w:rPr>
          <w:rFonts w:ascii="Arial" w:hAnsi="Arial"/>
          <w:sz w:val="20"/>
          <w:szCs w:val="20"/>
        </w:rPr>
        <w:t>0</w:t>
      </w:r>
      <w:r>
        <w:rPr>
          <w:rFonts w:ascii="Arial" w:hAnsi="Arial"/>
          <w:sz w:val="20"/>
          <w:szCs w:val="20"/>
        </w:rPr>
        <w:t>123-B</w:t>
      </w:r>
      <w:r>
        <w:rPr>
          <w:rFonts w:ascii="Arial" w:hAnsi="Arial"/>
          <w:sz w:val="20"/>
          <w:szCs w:val="20"/>
        </w:rPr>
        <w:tab/>
        <w:t>Atwood, G.E.: Der abgrund des Wahnsinns. Psychoanalytische Erkundungen von Erfahrungen seelischer Zerstörung. (Marguerat, L.). S. 225-227</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124-B</w:t>
      </w:r>
      <w:r>
        <w:rPr>
          <w:rFonts w:ascii="Arial" w:hAnsi="Arial"/>
          <w:sz w:val="20"/>
          <w:szCs w:val="20"/>
        </w:rPr>
        <w:tab/>
        <w:t>Qunindeau, I. u.a. (Hrsg.): Der Wunsch nach Nähe — Liebe und Begehren in der Psychotherapie. (</w:t>
      </w:r>
      <w:r w:rsidR="009C1151">
        <w:rPr>
          <w:rFonts w:ascii="Arial" w:hAnsi="Arial"/>
          <w:sz w:val="20"/>
          <w:szCs w:val="20"/>
        </w:rPr>
        <w:t>Ehret, M.). S.227-229.</w:t>
      </w:r>
    </w:p>
    <w:p w:rsidR="009C1151" w:rsidRDefault="009C1151"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19500125-B</w:t>
      </w:r>
      <w:r>
        <w:rPr>
          <w:rFonts w:ascii="Arial" w:hAnsi="Arial"/>
          <w:sz w:val="20"/>
          <w:szCs w:val="20"/>
        </w:rPr>
        <w:tab/>
        <w:t>Hamburger, A.: Filmpsychoanalyse — Das Unbewusste im Kino — Das Kino im Unbewussten. (Münch, V.). S. 229-232</w:t>
      </w:r>
    </w:p>
    <w:p w:rsidR="009C1151" w:rsidRDefault="009C1151"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19500126-B</w:t>
      </w:r>
      <w:r>
        <w:rPr>
          <w:rFonts w:ascii="Arial" w:hAnsi="Arial"/>
          <w:sz w:val="20"/>
          <w:szCs w:val="20"/>
        </w:rPr>
        <w:tab/>
        <w:t>Oberholz, A.: Im Namen der Väter. (Nowidi, K.) S.232-233.</w:t>
      </w:r>
    </w:p>
    <w:p w:rsidR="00EE6EE8" w:rsidRDefault="00EE6EE8"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19500127-B</w:t>
      </w:r>
      <w:r>
        <w:rPr>
          <w:rFonts w:ascii="Arial" w:hAnsi="Arial"/>
          <w:sz w:val="20"/>
          <w:szCs w:val="20"/>
        </w:rPr>
        <w:tab/>
        <w:t>Heiland, K. (Hrsg.): Kontrollierter Kontrollverlust. Jazz und Psychoanalyse. (Stopp, D.). S. 234</w:t>
      </w:r>
    </w:p>
    <w:p w:rsidR="00277E6F" w:rsidRPr="00277E6F" w:rsidRDefault="00277E6F" w:rsidP="003A551F">
      <w:pPr>
        <w:tabs>
          <w:tab w:val="left" w:pos="851"/>
        </w:tabs>
        <w:spacing w:before="0" w:line="240" w:lineRule="auto"/>
        <w:ind w:left="1416" w:hanging="1416"/>
        <w:jc w:val="both"/>
        <w:rPr>
          <w:rFonts w:ascii="Arial" w:hAnsi="Arial"/>
          <w:sz w:val="20"/>
          <w:szCs w:val="20"/>
        </w:rPr>
      </w:pPr>
    </w:p>
    <w:p w:rsidR="00277E6F" w:rsidRPr="00277E6F" w:rsidRDefault="00277E6F" w:rsidP="003A551F">
      <w:pPr>
        <w:tabs>
          <w:tab w:val="left" w:pos="851"/>
        </w:tabs>
        <w:spacing w:before="0" w:line="240" w:lineRule="auto"/>
        <w:ind w:left="1416" w:hanging="1416"/>
        <w:jc w:val="both"/>
        <w:rPr>
          <w:rFonts w:ascii="Arial" w:hAnsi="Arial"/>
          <w:sz w:val="20"/>
          <w:szCs w:val="20"/>
        </w:rPr>
      </w:pPr>
    </w:p>
    <w:p w:rsidR="00277E6F" w:rsidRPr="00277E6F" w:rsidRDefault="00277E6F" w:rsidP="003A551F">
      <w:pPr>
        <w:tabs>
          <w:tab w:val="left" w:pos="851"/>
        </w:tabs>
        <w:spacing w:before="0" w:line="240" w:lineRule="auto"/>
        <w:ind w:left="1416" w:hanging="1416"/>
        <w:jc w:val="both"/>
        <w:rPr>
          <w:rFonts w:ascii="Arial" w:hAnsi="Arial"/>
          <w:sz w:val="20"/>
          <w:szCs w:val="20"/>
        </w:rPr>
      </w:pPr>
    </w:p>
    <w:p w:rsidR="006F2672" w:rsidRPr="00277E6F" w:rsidRDefault="006F2672" w:rsidP="003A551F">
      <w:pPr>
        <w:tabs>
          <w:tab w:val="left" w:pos="851"/>
        </w:tabs>
        <w:spacing w:before="0" w:line="240" w:lineRule="auto"/>
        <w:ind w:left="1416" w:hanging="1416"/>
        <w:jc w:val="both"/>
        <w:rPr>
          <w:rFonts w:ascii="Arial" w:hAnsi="Arial"/>
          <w:sz w:val="20"/>
          <w:szCs w:val="20"/>
        </w:rPr>
      </w:pPr>
    </w:p>
    <w:p w:rsidR="00E170A6" w:rsidRPr="00277E6F" w:rsidRDefault="00E170A6" w:rsidP="001B0EDD">
      <w:pPr>
        <w:tabs>
          <w:tab w:val="left" w:pos="851"/>
        </w:tabs>
        <w:spacing w:before="0" w:line="240" w:lineRule="auto"/>
        <w:ind w:left="0"/>
        <w:jc w:val="both"/>
        <w:rPr>
          <w:rFonts w:ascii="Arial" w:hAnsi="Arial"/>
          <w:b/>
          <w:sz w:val="20"/>
          <w:szCs w:val="20"/>
          <w:u w:val="single"/>
        </w:rPr>
      </w:pPr>
    </w:p>
    <w:p w:rsidR="00E170A6" w:rsidRPr="00277E6F" w:rsidRDefault="00E170A6" w:rsidP="001B0EDD">
      <w:pPr>
        <w:tabs>
          <w:tab w:val="left" w:pos="851"/>
        </w:tabs>
        <w:spacing w:before="0" w:line="240" w:lineRule="auto"/>
        <w:ind w:left="0"/>
        <w:jc w:val="both"/>
        <w:rPr>
          <w:rFonts w:ascii="Arial" w:hAnsi="Arial"/>
          <w:b/>
          <w:sz w:val="20"/>
          <w:szCs w:val="20"/>
          <w:u w:val="single"/>
        </w:rPr>
      </w:pPr>
    </w:p>
    <w:p w:rsidR="00E170A6" w:rsidRPr="00277E6F" w:rsidRDefault="00E170A6" w:rsidP="001B0EDD">
      <w:pPr>
        <w:tabs>
          <w:tab w:val="left" w:pos="851"/>
        </w:tabs>
        <w:spacing w:before="0" w:line="240" w:lineRule="auto"/>
        <w:ind w:left="0"/>
        <w:jc w:val="both"/>
        <w:rPr>
          <w:rFonts w:ascii="Arial" w:hAnsi="Arial"/>
          <w:b/>
          <w:sz w:val="20"/>
          <w:szCs w:val="20"/>
          <w:u w:val="single"/>
        </w:rPr>
      </w:pPr>
    </w:p>
    <w:p w:rsidR="00E170A6" w:rsidRPr="00277E6F" w:rsidRDefault="00E170A6" w:rsidP="001B0EDD">
      <w:pPr>
        <w:tabs>
          <w:tab w:val="left" w:pos="851"/>
        </w:tabs>
        <w:spacing w:before="0" w:line="240" w:lineRule="auto"/>
        <w:ind w:left="0"/>
        <w:jc w:val="both"/>
        <w:rPr>
          <w:rFonts w:ascii="Arial" w:hAnsi="Arial"/>
          <w:b/>
          <w:sz w:val="20"/>
          <w:szCs w:val="20"/>
          <w:u w:val="single"/>
        </w:rPr>
      </w:pPr>
    </w:p>
    <w:p w:rsidR="00E170A6" w:rsidRPr="00277E6F" w:rsidRDefault="00E170A6" w:rsidP="001B0EDD">
      <w:pPr>
        <w:tabs>
          <w:tab w:val="left" w:pos="851"/>
        </w:tabs>
        <w:spacing w:before="0" w:line="240" w:lineRule="auto"/>
        <w:ind w:left="0"/>
        <w:jc w:val="both"/>
        <w:rPr>
          <w:rFonts w:ascii="Arial" w:hAnsi="Arial"/>
          <w:b/>
          <w:sz w:val="20"/>
          <w:szCs w:val="20"/>
          <w:u w:val="single"/>
        </w:rPr>
      </w:pPr>
    </w:p>
    <w:p w:rsidR="00E170A6" w:rsidRPr="00277E6F" w:rsidRDefault="00E170A6" w:rsidP="001B0EDD">
      <w:pPr>
        <w:tabs>
          <w:tab w:val="left" w:pos="851"/>
        </w:tabs>
        <w:spacing w:before="0" w:line="240" w:lineRule="auto"/>
        <w:ind w:left="0"/>
        <w:jc w:val="both"/>
        <w:rPr>
          <w:rFonts w:ascii="Arial" w:hAnsi="Arial"/>
          <w:b/>
          <w:sz w:val="20"/>
          <w:szCs w:val="20"/>
          <w:u w:val="single"/>
        </w:rPr>
      </w:pPr>
    </w:p>
    <w:p w:rsidR="00E170A6" w:rsidRPr="00277E6F" w:rsidRDefault="00E170A6" w:rsidP="001B0EDD">
      <w:pPr>
        <w:tabs>
          <w:tab w:val="left" w:pos="851"/>
        </w:tabs>
        <w:spacing w:before="0" w:line="240" w:lineRule="auto"/>
        <w:ind w:left="0"/>
        <w:jc w:val="both"/>
        <w:rPr>
          <w:rFonts w:ascii="Arial" w:hAnsi="Arial"/>
          <w:b/>
          <w:sz w:val="20"/>
          <w:szCs w:val="20"/>
          <w:u w:val="single"/>
        </w:rPr>
      </w:pPr>
    </w:p>
    <w:p w:rsidR="00621D71" w:rsidRPr="00277E6F" w:rsidRDefault="00621D71" w:rsidP="001B0EDD">
      <w:pPr>
        <w:tabs>
          <w:tab w:val="left" w:pos="851"/>
        </w:tabs>
        <w:spacing w:before="0" w:line="240" w:lineRule="auto"/>
        <w:ind w:left="0"/>
        <w:jc w:val="both"/>
        <w:rPr>
          <w:rFonts w:ascii="Arial" w:hAnsi="Arial"/>
          <w:b/>
          <w:sz w:val="20"/>
          <w:szCs w:val="20"/>
          <w:u w:val="single"/>
        </w:rPr>
      </w:pPr>
    </w:p>
    <w:p w:rsidR="001B0EDD" w:rsidRPr="00277E6F" w:rsidRDefault="001B0EDD" w:rsidP="001B0EDD">
      <w:pPr>
        <w:tabs>
          <w:tab w:val="left" w:pos="851"/>
        </w:tabs>
        <w:spacing w:before="0" w:line="240" w:lineRule="auto"/>
        <w:ind w:left="0"/>
        <w:jc w:val="both"/>
        <w:rPr>
          <w:rFonts w:ascii="Arial" w:hAnsi="Arial"/>
          <w:b/>
          <w:sz w:val="24"/>
          <w:szCs w:val="24"/>
          <w:u w:val="single"/>
        </w:rPr>
      </w:pPr>
      <w:r w:rsidRPr="00277E6F">
        <w:rPr>
          <w:rFonts w:ascii="Arial" w:hAnsi="Arial"/>
          <w:b/>
          <w:sz w:val="24"/>
          <w:szCs w:val="24"/>
          <w:u w:val="single"/>
        </w:rPr>
        <w:t>2. Autorenregister</w:t>
      </w:r>
    </w:p>
    <w:p w:rsidR="001B0EDD" w:rsidRPr="00277E6F" w:rsidRDefault="001B0EDD" w:rsidP="001B0EDD">
      <w:pPr>
        <w:tabs>
          <w:tab w:val="left" w:pos="851"/>
        </w:tabs>
        <w:spacing w:before="0" w:line="240" w:lineRule="auto"/>
        <w:ind w:hanging="1418"/>
        <w:jc w:val="both"/>
        <w:rPr>
          <w:rFonts w:ascii="Arial" w:hAnsi="Arial"/>
          <w:b/>
          <w:sz w:val="20"/>
          <w:szCs w:val="20"/>
          <w:u w:val="single"/>
        </w:rPr>
      </w:pPr>
    </w:p>
    <w:p w:rsidR="001F1B64" w:rsidRPr="00277E6F" w:rsidRDefault="001F1B64" w:rsidP="001B0EDD">
      <w:pPr>
        <w:tabs>
          <w:tab w:val="left" w:pos="851"/>
        </w:tabs>
        <w:spacing w:before="0" w:line="360" w:lineRule="auto"/>
        <w:ind w:left="0"/>
        <w:jc w:val="both"/>
        <w:rPr>
          <w:rFonts w:ascii="Arial" w:hAnsi="Arial"/>
          <w:sz w:val="20"/>
          <w:szCs w:val="20"/>
        </w:rPr>
      </w:pPr>
      <w:r w:rsidRPr="00277E6F">
        <w:rPr>
          <w:rFonts w:ascii="Arial" w:hAnsi="Arial"/>
          <w:sz w:val="20"/>
          <w:szCs w:val="20"/>
        </w:rPr>
        <w:t>Abramo</w:t>
      </w:r>
      <w:r w:rsidR="006D4F18" w:rsidRPr="00277E6F">
        <w:rPr>
          <w:rFonts w:ascii="Arial" w:hAnsi="Arial"/>
          <w:sz w:val="20"/>
          <w:szCs w:val="20"/>
        </w:rPr>
        <w:t>vitch, H.: 17480102</w:t>
      </w:r>
    </w:p>
    <w:p w:rsidR="00072B95" w:rsidRPr="00277E6F" w:rsidRDefault="001B0EDD" w:rsidP="001B0EDD">
      <w:pPr>
        <w:tabs>
          <w:tab w:val="left" w:pos="851"/>
        </w:tabs>
        <w:spacing w:before="0" w:line="360" w:lineRule="auto"/>
        <w:ind w:left="0"/>
        <w:jc w:val="both"/>
        <w:rPr>
          <w:rFonts w:ascii="Arial" w:hAnsi="Arial"/>
          <w:sz w:val="20"/>
          <w:szCs w:val="20"/>
        </w:rPr>
      </w:pPr>
      <w:r w:rsidRPr="00277E6F">
        <w:rPr>
          <w:rFonts w:ascii="Arial" w:hAnsi="Arial"/>
          <w:sz w:val="20"/>
          <w:szCs w:val="20"/>
        </w:rPr>
        <w:t>Adametz, E.: 00310402; 05360405;</w:t>
      </w:r>
      <w:r w:rsidRPr="00277E6F">
        <w:rPr>
          <w:rFonts w:ascii="Arial" w:hAnsi="Arial"/>
          <w:b/>
          <w:sz w:val="20"/>
          <w:szCs w:val="20"/>
        </w:rPr>
        <w:t xml:space="preserve"> </w:t>
      </w:r>
      <w:r w:rsidRPr="00277E6F">
        <w:rPr>
          <w:rFonts w:ascii="Arial" w:hAnsi="Arial"/>
          <w:sz w:val="20"/>
          <w:szCs w:val="20"/>
        </w:rPr>
        <w:t>07380306; 09400106</w:t>
      </w:r>
      <w:r w:rsidR="00072B95" w:rsidRPr="00277E6F">
        <w:rPr>
          <w:rFonts w:ascii="Arial" w:hAnsi="Arial"/>
          <w:sz w:val="20"/>
          <w:szCs w:val="20"/>
        </w:rPr>
        <w:t>; 15460205</w:t>
      </w:r>
    </w:p>
    <w:p w:rsidR="001B0EDD" w:rsidRPr="00D54D9E" w:rsidRDefault="001B0EDD" w:rsidP="001B0EDD">
      <w:pPr>
        <w:tabs>
          <w:tab w:val="left" w:pos="851"/>
        </w:tabs>
        <w:spacing w:before="0" w:line="360" w:lineRule="auto"/>
        <w:ind w:left="0"/>
        <w:jc w:val="both"/>
        <w:rPr>
          <w:rFonts w:ascii="Arial" w:hAnsi="Arial"/>
          <w:sz w:val="20"/>
          <w:szCs w:val="20"/>
        </w:rPr>
      </w:pPr>
      <w:r w:rsidRPr="002231D4">
        <w:rPr>
          <w:rFonts w:ascii="Arial" w:hAnsi="Arial"/>
          <w:sz w:val="20"/>
          <w:szCs w:val="20"/>
        </w:rPr>
        <w:t>A</w:t>
      </w:r>
      <w:r w:rsidRPr="00D54D9E">
        <w:rPr>
          <w:rFonts w:ascii="Arial" w:hAnsi="Arial"/>
          <w:sz w:val="20"/>
          <w:szCs w:val="20"/>
        </w:rPr>
        <w:t>ffeld- Niemeyer, P.: 95260103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Ahlert, R.: 09400404</w:t>
      </w:r>
    </w:p>
    <w:p w:rsidR="00072B95" w:rsidRPr="00D54D9E" w:rsidRDefault="00072B95"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Alder, S.: 15460204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Alvarez, A.: 03340302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Ammann, P.: 08390405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Anonyma: 07380302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Arlart, U.: 98290202</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Asper, K.: 99300101</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Astor, J.: 99300403</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lastRenderedPageBreak/>
        <w:t>Atwood, G.E.: 98290304</w:t>
      </w:r>
    </w:p>
    <w:p w:rsidR="003A4916" w:rsidRPr="00D54D9E" w:rsidRDefault="003A4916"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Austin, S.:</w:t>
      </w:r>
      <w:r w:rsidR="00BE372C" w:rsidRPr="00D54D9E">
        <w:rPr>
          <w:rFonts w:ascii="Arial" w:hAnsi="Arial"/>
          <w:sz w:val="20"/>
          <w:szCs w:val="20"/>
        </w:rPr>
        <w:t xml:space="preserve"> 10410102</w:t>
      </w:r>
      <w:r w:rsidR="008E3CD2" w:rsidRPr="00D54D9E">
        <w:rPr>
          <w:rFonts w:ascii="Arial" w:hAnsi="Arial"/>
          <w:sz w:val="20"/>
          <w:szCs w:val="20"/>
        </w:rPr>
        <w:t>; 13440102</w:t>
      </w:r>
      <w:r w:rsidR="009C1151">
        <w:rPr>
          <w:rFonts w:ascii="Arial" w:hAnsi="Arial"/>
          <w:sz w:val="20"/>
          <w:szCs w:val="20"/>
        </w:rPr>
        <w:t>; 19500104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Bach, S.R.: 96270302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Bahner, E.: 95260102; 02330305</w:t>
      </w:r>
    </w:p>
    <w:p w:rsidR="00216677" w:rsidRPr="00D54D9E" w:rsidRDefault="0021667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Barber, A.: 16470205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Bartel, C.: 07380203</w:t>
      </w:r>
    </w:p>
    <w:p w:rsidR="00BB6E4E" w:rsidRPr="00D54D9E" w:rsidRDefault="00BB6E4E"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 xml:space="preserve">Behringer, A.: </w:t>
      </w:r>
      <w:r w:rsidR="00B23AB6" w:rsidRPr="00D54D9E">
        <w:rPr>
          <w:rFonts w:ascii="Arial" w:hAnsi="Arial"/>
          <w:sz w:val="20"/>
          <w:szCs w:val="20"/>
        </w:rPr>
        <w:t xml:space="preserve">10410306; </w:t>
      </w:r>
      <w:r w:rsidRPr="00D54D9E">
        <w:rPr>
          <w:rFonts w:ascii="Arial" w:hAnsi="Arial"/>
          <w:sz w:val="20"/>
          <w:szCs w:val="20"/>
        </w:rPr>
        <w:t>14450307</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Benedetti, G.: 05360103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Benker, G.: 99300401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Berg, A.: 03340307</w:t>
      </w:r>
    </w:p>
    <w:p w:rsidR="006D4F18" w:rsidRPr="00D54D9E" w:rsidRDefault="006D4F18"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Berkenbusch-Ere, I.: 17480104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Bernath, K.: 02330205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Beyme, F.: 96270202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Bingel, E.: 09400105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Bisagni, F.: 95260305</w:t>
      </w:r>
      <w:r w:rsidR="00BD3EDE" w:rsidRPr="00D54D9E">
        <w:rPr>
          <w:rFonts w:ascii="Arial" w:hAnsi="Arial"/>
          <w:sz w:val="20"/>
          <w:szCs w:val="20"/>
        </w:rPr>
        <w:t>; 13440304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Bishop, P.: 96270204; 96270303</w:t>
      </w:r>
      <w:r w:rsidR="008505ED" w:rsidRPr="00D54D9E">
        <w:rPr>
          <w:rFonts w:ascii="Arial" w:hAnsi="Arial"/>
          <w:sz w:val="20"/>
          <w:szCs w:val="20"/>
        </w:rPr>
        <w:t>; 16470406</w:t>
      </w:r>
      <w:r w:rsidR="00313BCC">
        <w:rPr>
          <w:rFonts w:ascii="Arial" w:hAnsi="Arial"/>
          <w:sz w:val="20"/>
          <w:szCs w:val="20"/>
        </w:rPr>
        <w:t>; 18490204</w:t>
      </w:r>
    </w:p>
    <w:p w:rsidR="00FF0407" w:rsidRPr="00D54D9E" w:rsidRDefault="00FF040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Bischof, I.: 12430206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Bittlinger, A.: 98290408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Blomeyer, R.: 95260202; 95260313</w:t>
      </w:r>
    </w:p>
    <w:p w:rsidR="00874F5F" w:rsidRPr="00D54D9E" w:rsidRDefault="00874F5F"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Bochmann, M. A.: 17480210</w:t>
      </w:r>
    </w:p>
    <w:p w:rsidR="00313BCC" w:rsidRPr="002231D4" w:rsidRDefault="00313BCC" w:rsidP="001B0EDD">
      <w:pPr>
        <w:tabs>
          <w:tab w:val="left" w:pos="851"/>
        </w:tabs>
        <w:spacing w:before="0" w:line="360" w:lineRule="auto"/>
        <w:ind w:left="0"/>
        <w:jc w:val="both"/>
        <w:rPr>
          <w:rFonts w:ascii="Arial" w:hAnsi="Arial"/>
          <w:sz w:val="20"/>
          <w:szCs w:val="20"/>
        </w:rPr>
      </w:pPr>
      <w:r w:rsidRPr="002231D4">
        <w:rPr>
          <w:rFonts w:ascii="Arial" w:hAnsi="Arial"/>
          <w:sz w:val="20"/>
          <w:szCs w:val="20"/>
        </w:rPr>
        <w:t>Böhme, H.: 18490205</w:t>
      </w:r>
    </w:p>
    <w:p w:rsidR="001B0EDD" w:rsidRPr="002231D4" w:rsidRDefault="001B0EDD" w:rsidP="001B0EDD">
      <w:pPr>
        <w:tabs>
          <w:tab w:val="left" w:pos="851"/>
        </w:tabs>
        <w:spacing w:before="0" w:line="360" w:lineRule="auto"/>
        <w:ind w:left="0"/>
        <w:jc w:val="both"/>
        <w:rPr>
          <w:rFonts w:ascii="Arial" w:hAnsi="Arial"/>
          <w:sz w:val="20"/>
          <w:szCs w:val="20"/>
        </w:rPr>
      </w:pPr>
      <w:r w:rsidRPr="002231D4">
        <w:rPr>
          <w:rFonts w:ascii="Arial" w:hAnsi="Arial"/>
          <w:sz w:val="20"/>
          <w:szCs w:val="20"/>
        </w:rPr>
        <w:t>Bovensiepen, G.:</w:t>
      </w:r>
      <w:r w:rsidRPr="002231D4">
        <w:rPr>
          <w:rFonts w:ascii="Arial" w:hAnsi="Arial"/>
          <w:b/>
          <w:sz w:val="20"/>
          <w:szCs w:val="20"/>
        </w:rPr>
        <w:t xml:space="preserve"> </w:t>
      </w:r>
      <w:r w:rsidRPr="002231D4">
        <w:rPr>
          <w:rFonts w:ascii="Arial" w:hAnsi="Arial"/>
          <w:sz w:val="20"/>
          <w:szCs w:val="20"/>
        </w:rPr>
        <w:t>96270401; 02330202; 03340204; 04350103;</w:t>
      </w:r>
      <w:r w:rsidRPr="002231D4">
        <w:rPr>
          <w:rFonts w:ascii="Arial" w:hAnsi="Arial"/>
          <w:b/>
          <w:sz w:val="20"/>
          <w:szCs w:val="20"/>
        </w:rPr>
        <w:t xml:space="preserve"> </w:t>
      </w:r>
      <w:r w:rsidRPr="002231D4">
        <w:rPr>
          <w:rFonts w:ascii="Arial" w:hAnsi="Arial"/>
          <w:sz w:val="20"/>
          <w:szCs w:val="20"/>
        </w:rPr>
        <w:t>04350207; 05360205; 09400103; 09400202</w:t>
      </w:r>
      <w:r w:rsidR="00E6344A" w:rsidRPr="002231D4">
        <w:rPr>
          <w:rFonts w:ascii="Arial" w:hAnsi="Arial"/>
          <w:sz w:val="20"/>
          <w:szCs w:val="20"/>
        </w:rPr>
        <w:t>;</w:t>
      </w:r>
      <w:r w:rsidR="00885F6A" w:rsidRPr="002231D4">
        <w:rPr>
          <w:rFonts w:ascii="Arial" w:hAnsi="Arial"/>
          <w:sz w:val="20"/>
          <w:szCs w:val="20"/>
        </w:rPr>
        <w:t xml:space="preserve"> 11420303;</w:t>
      </w:r>
      <w:r w:rsidR="00E6344A" w:rsidRPr="002231D4">
        <w:rPr>
          <w:rFonts w:ascii="Arial" w:hAnsi="Arial"/>
          <w:sz w:val="20"/>
          <w:szCs w:val="20"/>
        </w:rPr>
        <w:t xml:space="preserve"> 14450303</w:t>
      </w:r>
      <w:r w:rsidR="00313BCC" w:rsidRPr="002231D4">
        <w:rPr>
          <w:rFonts w:ascii="Arial" w:hAnsi="Arial"/>
          <w:sz w:val="20"/>
          <w:szCs w:val="20"/>
        </w:rPr>
        <w:t>; 18490210</w:t>
      </w:r>
    </w:p>
    <w:p w:rsidR="001B0EDD" w:rsidRPr="002231D4" w:rsidRDefault="001B0EDD" w:rsidP="001B0EDD">
      <w:pPr>
        <w:tabs>
          <w:tab w:val="left" w:pos="851"/>
        </w:tabs>
        <w:spacing w:before="0" w:line="360" w:lineRule="auto"/>
        <w:ind w:left="0"/>
        <w:jc w:val="both"/>
        <w:rPr>
          <w:rFonts w:ascii="Arial" w:hAnsi="Arial"/>
          <w:sz w:val="20"/>
          <w:szCs w:val="20"/>
        </w:rPr>
      </w:pPr>
      <w:r w:rsidRPr="002231D4">
        <w:rPr>
          <w:rFonts w:ascii="Arial" w:hAnsi="Arial"/>
          <w:sz w:val="20"/>
          <w:szCs w:val="20"/>
        </w:rPr>
        <w:t>Brabazon, M.J.: 00310201</w:t>
      </w:r>
    </w:p>
    <w:p w:rsidR="00F92F0C" w:rsidRPr="00D54D9E" w:rsidRDefault="00F92F0C"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Brasch, U.: 17480203</w:t>
      </w:r>
    </w:p>
    <w:p w:rsidR="001B0EDD" w:rsidRPr="002231D4" w:rsidRDefault="001B0EDD" w:rsidP="001B0EDD">
      <w:pPr>
        <w:tabs>
          <w:tab w:val="left" w:pos="851"/>
        </w:tabs>
        <w:spacing w:before="0" w:line="360" w:lineRule="auto"/>
        <w:ind w:left="0"/>
        <w:jc w:val="both"/>
        <w:rPr>
          <w:rFonts w:ascii="Arial" w:hAnsi="Arial"/>
          <w:sz w:val="20"/>
          <w:szCs w:val="20"/>
          <w:lang w:val="en-GB"/>
        </w:rPr>
      </w:pPr>
      <w:r w:rsidRPr="002231D4">
        <w:rPr>
          <w:rFonts w:ascii="Arial" w:hAnsi="Arial"/>
          <w:sz w:val="20"/>
          <w:szCs w:val="20"/>
          <w:lang w:val="en-GB"/>
        </w:rPr>
        <w:t>Braun, C.: 01320104; 04350403</w:t>
      </w:r>
      <w:r w:rsidR="00EE6D4C" w:rsidRPr="002231D4">
        <w:rPr>
          <w:rFonts w:ascii="Arial" w:hAnsi="Arial"/>
          <w:sz w:val="20"/>
          <w:szCs w:val="20"/>
          <w:lang w:val="en-GB"/>
        </w:rPr>
        <w:t xml:space="preserve">; </w:t>
      </w:r>
      <w:r w:rsidR="006C5037" w:rsidRPr="002231D4">
        <w:rPr>
          <w:rFonts w:ascii="Arial" w:hAnsi="Arial"/>
          <w:sz w:val="20"/>
          <w:szCs w:val="20"/>
          <w:lang w:val="en-GB"/>
        </w:rPr>
        <w:t xml:space="preserve">10410405; </w:t>
      </w:r>
      <w:r w:rsidR="00EE6D4C" w:rsidRPr="002231D4">
        <w:rPr>
          <w:rFonts w:ascii="Arial" w:hAnsi="Arial"/>
          <w:sz w:val="20"/>
          <w:szCs w:val="20"/>
          <w:lang w:val="en-GB"/>
        </w:rPr>
        <w:t>12430405</w:t>
      </w:r>
      <w:r w:rsidR="00BD3EDE" w:rsidRPr="002231D4">
        <w:rPr>
          <w:rFonts w:ascii="Arial" w:hAnsi="Arial"/>
          <w:sz w:val="20"/>
          <w:szCs w:val="20"/>
          <w:lang w:val="en-GB"/>
        </w:rPr>
        <w:t>; 13440303</w:t>
      </w:r>
    </w:p>
    <w:p w:rsidR="001B0EDD" w:rsidRPr="002231D4" w:rsidRDefault="001B0EDD" w:rsidP="001B0EDD">
      <w:pPr>
        <w:tabs>
          <w:tab w:val="left" w:pos="851"/>
        </w:tabs>
        <w:spacing w:before="0" w:line="360" w:lineRule="auto"/>
        <w:ind w:left="0"/>
        <w:jc w:val="both"/>
        <w:rPr>
          <w:rFonts w:ascii="Arial" w:hAnsi="Arial"/>
          <w:sz w:val="20"/>
          <w:szCs w:val="20"/>
          <w:lang w:val="en-GB"/>
        </w:rPr>
      </w:pPr>
      <w:r w:rsidRPr="002231D4">
        <w:rPr>
          <w:rFonts w:ascii="Arial" w:hAnsi="Arial"/>
          <w:sz w:val="20"/>
          <w:szCs w:val="20"/>
          <w:lang w:val="en-GB"/>
        </w:rPr>
        <w:t>Briendl, L.: 00310302</w:t>
      </w:r>
    </w:p>
    <w:p w:rsidR="001B0EDD" w:rsidRPr="002231D4" w:rsidRDefault="001B0EDD" w:rsidP="001B0EDD">
      <w:pPr>
        <w:tabs>
          <w:tab w:val="left" w:pos="851"/>
        </w:tabs>
        <w:spacing w:before="0" w:line="360" w:lineRule="auto"/>
        <w:ind w:left="0"/>
        <w:jc w:val="both"/>
        <w:rPr>
          <w:rFonts w:ascii="Arial" w:hAnsi="Arial"/>
          <w:sz w:val="20"/>
          <w:szCs w:val="20"/>
          <w:lang w:val="en-GB"/>
        </w:rPr>
      </w:pPr>
      <w:r w:rsidRPr="002231D4">
        <w:rPr>
          <w:rFonts w:ascii="Arial" w:hAnsi="Arial"/>
          <w:sz w:val="20"/>
          <w:szCs w:val="20"/>
          <w:lang w:val="en-GB"/>
        </w:rPr>
        <w:t>Bright, G.: 04350102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Bruckstein, A. Sh.: 06370402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Brutsche, P.: 99300104</w:t>
      </w:r>
      <w:r w:rsidR="00DB4F63" w:rsidRPr="00D54D9E">
        <w:rPr>
          <w:rFonts w:ascii="Arial" w:hAnsi="Arial"/>
          <w:sz w:val="20"/>
          <w:szCs w:val="20"/>
        </w:rPr>
        <w:t>; 11420102</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Burda, G.: 05360301</w:t>
      </w:r>
      <w:r w:rsidR="00FB534E" w:rsidRPr="00D54D9E">
        <w:rPr>
          <w:rFonts w:ascii="Arial" w:hAnsi="Arial"/>
          <w:sz w:val="20"/>
          <w:szCs w:val="20"/>
          <w:lang w:val="en-GB"/>
        </w:rPr>
        <w:t>; 12430104</w:t>
      </w:r>
      <w:r w:rsidR="003C2D07" w:rsidRPr="00D54D9E">
        <w:rPr>
          <w:rFonts w:ascii="Arial" w:hAnsi="Arial"/>
          <w:sz w:val="20"/>
          <w:szCs w:val="20"/>
          <w:lang w:val="en-GB"/>
        </w:rPr>
        <w:t xml:space="preserve">; </w:t>
      </w:r>
      <w:r w:rsidR="003C2D07" w:rsidRPr="00D54D9E">
        <w:rPr>
          <w:rFonts w:ascii="Arial" w:hAnsi="Arial"/>
          <w:sz w:val="20"/>
          <w:szCs w:val="20"/>
          <w:lang w:val="en-US"/>
        </w:rPr>
        <w:t>15460305</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Caesar, C.: 03340305</w:t>
      </w:r>
      <w:r w:rsidR="00EA60B5" w:rsidRPr="00D54D9E">
        <w:rPr>
          <w:rFonts w:ascii="Arial" w:hAnsi="Arial"/>
          <w:sz w:val="20"/>
          <w:szCs w:val="20"/>
          <w:lang w:val="en-GB"/>
        </w:rPr>
        <w:t xml:space="preserve">; </w:t>
      </w:r>
      <w:r w:rsidR="0093136C" w:rsidRPr="00D54D9E">
        <w:rPr>
          <w:rFonts w:ascii="Arial" w:hAnsi="Arial"/>
          <w:sz w:val="20"/>
          <w:szCs w:val="20"/>
          <w:lang w:val="en-GB"/>
        </w:rPr>
        <w:t xml:space="preserve">11420202; </w:t>
      </w:r>
      <w:r w:rsidR="00EA60B5" w:rsidRPr="00D54D9E">
        <w:rPr>
          <w:rFonts w:ascii="Arial" w:hAnsi="Arial"/>
          <w:sz w:val="20"/>
          <w:szCs w:val="20"/>
          <w:lang w:val="en-US"/>
        </w:rPr>
        <w:t>13440306</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Casanova, K.: 07380204</w:t>
      </w:r>
    </w:p>
    <w:p w:rsidR="000928A9" w:rsidRPr="00D54D9E" w:rsidRDefault="000928A9"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GB"/>
        </w:rPr>
        <w:t xml:space="preserve">Casement, A.: </w:t>
      </w:r>
      <w:r w:rsidRPr="00D54D9E">
        <w:rPr>
          <w:rFonts w:ascii="Arial" w:hAnsi="Arial"/>
          <w:sz w:val="20"/>
          <w:szCs w:val="20"/>
          <w:lang w:val="en-US"/>
        </w:rPr>
        <w:t>13440204</w:t>
      </w:r>
    </w:p>
    <w:p w:rsidR="00FF0407" w:rsidRPr="00D54D9E" w:rsidRDefault="00FF0407"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 xml:space="preserve">Chiesa, M. d.: </w:t>
      </w:r>
      <w:r w:rsidRPr="00D54D9E">
        <w:rPr>
          <w:rFonts w:ascii="Arial" w:hAnsi="Arial"/>
          <w:sz w:val="20"/>
          <w:szCs w:val="20"/>
          <w:lang w:val="en-US"/>
        </w:rPr>
        <w:t xml:space="preserve">10410106; 12430206 </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Clarus, I.: 96270103; 97280405</w:t>
      </w:r>
    </w:p>
    <w:p w:rsidR="008E3CD2" w:rsidRPr="00D54D9E" w:rsidRDefault="008E3CD2"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GB"/>
        </w:rPr>
        <w:t xml:space="preserve">Connolly, A. M.: </w:t>
      </w:r>
      <w:r w:rsidRPr="00D54D9E">
        <w:rPr>
          <w:rFonts w:ascii="Arial" w:hAnsi="Arial"/>
          <w:sz w:val="20"/>
          <w:szCs w:val="20"/>
          <w:lang w:val="en-US"/>
        </w:rPr>
        <w:t>13440103</w:t>
      </w:r>
      <w:r w:rsidR="00771D99" w:rsidRPr="00D54D9E">
        <w:rPr>
          <w:rFonts w:ascii="Arial" w:hAnsi="Arial"/>
          <w:sz w:val="20"/>
          <w:szCs w:val="20"/>
          <w:lang w:val="en-GB"/>
        </w:rPr>
        <w:t xml:space="preserve">; </w:t>
      </w:r>
      <w:r w:rsidR="00771D99" w:rsidRPr="00D54D9E">
        <w:rPr>
          <w:rFonts w:ascii="Arial" w:hAnsi="Arial"/>
          <w:sz w:val="20"/>
          <w:szCs w:val="20"/>
          <w:lang w:val="en-US"/>
        </w:rPr>
        <w:t>15460405</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Covington, C.: 96270305</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Culbert-Koehn, J.: 97280302;</w:t>
      </w:r>
      <w:r w:rsidRPr="00D54D9E">
        <w:rPr>
          <w:rFonts w:ascii="Arial" w:hAnsi="Arial"/>
          <w:b/>
          <w:sz w:val="20"/>
          <w:szCs w:val="20"/>
          <w:lang w:val="en-GB"/>
        </w:rPr>
        <w:t xml:space="preserve"> </w:t>
      </w:r>
      <w:r w:rsidRPr="00D54D9E">
        <w:rPr>
          <w:rFonts w:ascii="Arial" w:hAnsi="Arial"/>
          <w:sz w:val="20"/>
          <w:szCs w:val="20"/>
          <w:lang w:val="en-GB"/>
        </w:rPr>
        <w:t>97280406; 02330401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Czerny, M.: 99300203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Daniel, R.: 09400403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Davies, M.:</w:t>
      </w:r>
      <w:r w:rsidRPr="00D54D9E">
        <w:rPr>
          <w:rFonts w:ascii="Arial" w:hAnsi="Arial"/>
          <w:b/>
          <w:sz w:val="20"/>
          <w:szCs w:val="20"/>
        </w:rPr>
        <w:t xml:space="preserve"> </w:t>
      </w:r>
      <w:r w:rsidRPr="00D54D9E">
        <w:rPr>
          <w:rFonts w:ascii="Arial" w:hAnsi="Arial"/>
          <w:sz w:val="20"/>
          <w:szCs w:val="20"/>
        </w:rPr>
        <w:t>97280204</w:t>
      </w:r>
    </w:p>
    <w:p w:rsidR="00333FF6" w:rsidRDefault="00333FF6" w:rsidP="001B0EDD">
      <w:pPr>
        <w:tabs>
          <w:tab w:val="left" w:pos="851"/>
        </w:tabs>
        <w:spacing w:before="0" w:line="360" w:lineRule="auto"/>
        <w:ind w:left="0"/>
        <w:jc w:val="both"/>
        <w:rPr>
          <w:rFonts w:ascii="Arial" w:hAnsi="Arial"/>
          <w:sz w:val="20"/>
          <w:szCs w:val="20"/>
          <w:lang w:val="en-US"/>
        </w:rPr>
      </w:pPr>
      <w:r>
        <w:rPr>
          <w:rFonts w:ascii="Arial" w:hAnsi="Arial"/>
          <w:sz w:val="20"/>
          <w:szCs w:val="20"/>
          <w:lang w:val="en-US"/>
        </w:rPr>
        <w:t>Dieckmann, H.: 19500111</w:t>
      </w:r>
    </w:p>
    <w:p w:rsidR="001B0EDD" w:rsidRPr="00D54D9E" w:rsidRDefault="001B0EDD"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Dilg, R.: 01320303</w:t>
      </w:r>
    </w:p>
    <w:p w:rsidR="006C5037" w:rsidRPr="00D54D9E" w:rsidRDefault="006C5037"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Dominguez, N.: 10410406</w:t>
      </w:r>
    </w:p>
    <w:p w:rsidR="003C2D07" w:rsidRPr="00D54D9E" w:rsidRDefault="003C2D07"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Dorst, B.: 15460304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Dreifuss, G.: 95260203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Ekstrom, S.R.: 04350104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Elsensohn, S.: 02330402; 08390402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Emrich, H.M.: 98290302; 99300304;</w:t>
      </w:r>
      <w:r w:rsidRPr="00D54D9E">
        <w:rPr>
          <w:rFonts w:ascii="Arial" w:hAnsi="Arial"/>
          <w:b/>
          <w:sz w:val="20"/>
          <w:szCs w:val="20"/>
        </w:rPr>
        <w:t xml:space="preserve"> </w:t>
      </w:r>
      <w:r w:rsidRPr="00D54D9E">
        <w:rPr>
          <w:rFonts w:ascii="Arial" w:hAnsi="Arial"/>
          <w:sz w:val="20"/>
          <w:szCs w:val="20"/>
        </w:rPr>
        <w:t>02330304; 03340401;</w:t>
      </w:r>
      <w:r w:rsidRPr="00D54D9E">
        <w:rPr>
          <w:rFonts w:ascii="Arial" w:hAnsi="Arial"/>
          <w:b/>
          <w:sz w:val="20"/>
          <w:szCs w:val="20"/>
        </w:rPr>
        <w:t xml:space="preserve"> </w:t>
      </w:r>
      <w:r w:rsidRPr="00D54D9E">
        <w:rPr>
          <w:rFonts w:ascii="Arial" w:hAnsi="Arial"/>
          <w:sz w:val="20"/>
          <w:szCs w:val="20"/>
        </w:rPr>
        <w:t>04350107; 05360104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Erlenmayer, A.: 97280205;</w:t>
      </w:r>
      <w:r w:rsidRPr="00D54D9E">
        <w:rPr>
          <w:rFonts w:ascii="Arial" w:hAnsi="Arial"/>
          <w:b/>
          <w:sz w:val="20"/>
          <w:szCs w:val="20"/>
        </w:rPr>
        <w:t xml:space="preserve"> </w:t>
      </w:r>
      <w:r w:rsidRPr="00D54D9E">
        <w:rPr>
          <w:rFonts w:ascii="Arial" w:hAnsi="Arial"/>
          <w:sz w:val="20"/>
          <w:szCs w:val="20"/>
        </w:rPr>
        <w:t>01320203</w:t>
      </w:r>
    </w:p>
    <w:p w:rsidR="00072B95" w:rsidRPr="00D54D9E" w:rsidRDefault="004A7084"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Eulert-Fuchs, D</w:t>
      </w:r>
      <w:r w:rsidR="00072B95" w:rsidRPr="00D54D9E">
        <w:rPr>
          <w:rFonts w:ascii="Arial" w:hAnsi="Arial"/>
          <w:sz w:val="20"/>
          <w:szCs w:val="20"/>
        </w:rPr>
        <w:t>.: 15460202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Feldmann, B.: 03340304</w:t>
      </w:r>
    </w:p>
    <w:p w:rsidR="00E82482" w:rsidRPr="00D54D9E" w:rsidRDefault="00E82482"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Fischer, E. P.: 18490102</w:t>
      </w:r>
    </w:p>
    <w:p w:rsidR="006C5037" w:rsidRPr="00D54D9E" w:rsidRDefault="006C5037"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Fonseca, C.: 10410407</w:t>
      </w:r>
    </w:p>
    <w:p w:rsidR="001B0EDD" w:rsidRPr="00D54D9E" w:rsidRDefault="001B0EDD"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GB"/>
        </w:rPr>
        <w:lastRenderedPageBreak/>
        <w:t>Frick, E.: 96270203; 00310301;</w:t>
      </w:r>
      <w:r w:rsidRPr="00D54D9E">
        <w:rPr>
          <w:rFonts w:ascii="Arial" w:hAnsi="Arial"/>
          <w:b/>
          <w:sz w:val="20"/>
          <w:szCs w:val="20"/>
          <w:lang w:val="en-GB"/>
        </w:rPr>
        <w:t xml:space="preserve"> </w:t>
      </w:r>
      <w:r w:rsidRPr="00D54D9E">
        <w:rPr>
          <w:rFonts w:ascii="Arial" w:hAnsi="Arial"/>
          <w:sz w:val="20"/>
          <w:szCs w:val="20"/>
          <w:lang w:val="en-GB"/>
        </w:rPr>
        <w:t>00310406; 07380103; 090402</w:t>
      </w:r>
      <w:r w:rsidRPr="00D54D9E">
        <w:rPr>
          <w:rFonts w:ascii="Arial" w:hAnsi="Arial"/>
          <w:sz w:val="20"/>
          <w:szCs w:val="20"/>
          <w:lang w:val="en-US"/>
        </w:rPr>
        <w:t>07</w:t>
      </w:r>
      <w:r w:rsidR="008505ED" w:rsidRPr="00D54D9E">
        <w:rPr>
          <w:rFonts w:ascii="Arial" w:hAnsi="Arial"/>
          <w:sz w:val="20"/>
          <w:szCs w:val="20"/>
          <w:lang w:val="en-US"/>
        </w:rPr>
        <w:t xml:space="preserve">; </w:t>
      </w:r>
      <w:r w:rsidR="000B2D04" w:rsidRPr="00D54D9E">
        <w:rPr>
          <w:rFonts w:ascii="Arial" w:hAnsi="Arial"/>
          <w:sz w:val="20"/>
          <w:szCs w:val="20"/>
          <w:lang w:val="en-US"/>
        </w:rPr>
        <w:t xml:space="preserve">10410205; </w:t>
      </w:r>
      <w:r w:rsidR="008505ED" w:rsidRPr="00D54D9E">
        <w:rPr>
          <w:rFonts w:ascii="Arial" w:hAnsi="Arial"/>
          <w:sz w:val="20"/>
          <w:szCs w:val="20"/>
          <w:lang w:val="en-US"/>
        </w:rPr>
        <w:t>16470407</w:t>
      </w:r>
      <w:r w:rsidR="00E82482" w:rsidRPr="00D54D9E">
        <w:rPr>
          <w:rFonts w:ascii="Arial" w:hAnsi="Arial"/>
          <w:sz w:val="20"/>
          <w:szCs w:val="20"/>
          <w:lang w:val="en-US"/>
        </w:rPr>
        <w:t>; 1849011</w:t>
      </w:r>
      <w:r w:rsidR="000342AA" w:rsidRPr="00D54D9E">
        <w:rPr>
          <w:rFonts w:ascii="Arial" w:hAnsi="Arial"/>
          <w:sz w:val="20"/>
          <w:szCs w:val="20"/>
          <w:lang w:val="en-US"/>
        </w:rPr>
        <w:t>0</w:t>
      </w:r>
    </w:p>
    <w:p w:rsidR="00B23AB6" w:rsidRPr="00D54D9E" w:rsidRDefault="00B23AB6"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Galdo, G.: 10410305</w:t>
      </w:r>
    </w:p>
    <w:p w:rsidR="009C6914" w:rsidRPr="00D54D9E" w:rsidRDefault="009C6914"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Gaponenko, M.: 15460106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Giegerich, W.: 95260213</w:t>
      </w:r>
      <w:r w:rsidR="00E6344A" w:rsidRPr="00D54D9E">
        <w:rPr>
          <w:rFonts w:ascii="Arial" w:hAnsi="Arial"/>
          <w:sz w:val="20"/>
          <w:szCs w:val="20"/>
        </w:rPr>
        <w:t>; 14450304</w:t>
      </w:r>
      <w:r w:rsidR="00313BCC">
        <w:rPr>
          <w:rFonts w:ascii="Arial" w:hAnsi="Arial"/>
          <w:sz w:val="20"/>
          <w:szCs w:val="20"/>
        </w:rPr>
        <w:t>; 18490202</w:t>
      </w:r>
    </w:p>
    <w:p w:rsidR="009C1151" w:rsidRDefault="009C1151" w:rsidP="001B0EDD">
      <w:pPr>
        <w:tabs>
          <w:tab w:val="left" w:pos="851"/>
        </w:tabs>
        <w:spacing w:before="0" w:line="360" w:lineRule="auto"/>
        <w:ind w:left="0"/>
        <w:jc w:val="both"/>
        <w:rPr>
          <w:rFonts w:ascii="Arial" w:hAnsi="Arial"/>
          <w:sz w:val="20"/>
          <w:szCs w:val="20"/>
        </w:rPr>
      </w:pPr>
      <w:r>
        <w:rPr>
          <w:rFonts w:ascii="Arial" w:hAnsi="Arial"/>
          <w:sz w:val="20"/>
          <w:szCs w:val="20"/>
        </w:rPr>
        <w:t>Gramich, B.: 1950</w:t>
      </w:r>
      <w:r w:rsidR="00333FF6">
        <w:rPr>
          <w:rFonts w:ascii="Arial" w:hAnsi="Arial"/>
          <w:sz w:val="20"/>
          <w:szCs w:val="20"/>
        </w:rPr>
        <w:t>0</w:t>
      </w:r>
      <w:r>
        <w:rPr>
          <w:rFonts w:ascii="Arial" w:hAnsi="Arial"/>
          <w:sz w:val="20"/>
          <w:szCs w:val="20"/>
        </w:rPr>
        <w:t>105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Grivet, M.L.: 04350303; 05360208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Grosskreutz, A.: 03340102; 05360304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Grözinger, E.: 05360403</w:t>
      </w:r>
      <w:r w:rsidR="00333FF6">
        <w:rPr>
          <w:rFonts w:ascii="Arial" w:hAnsi="Arial"/>
          <w:sz w:val="20"/>
          <w:szCs w:val="20"/>
        </w:rPr>
        <w:t>; 19500109</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Güc, F.: 00310202</w:t>
      </w:r>
    </w:p>
    <w:p w:rsidR="001B0EDD" w:rsidRPr="00D54D9E" w:rsidRDefault="001B0EDD"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Guerin, A.: 05360404</w:t>
      </w:r>
    </w:p>
    <w:p w:rsidR="00A14883" w:rsidRPr="00D54D9E" w:rsidRDefault="00A14883"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 xml:space="preserve">Guretzky, B. v.: </w:t>
      </w:r>
      <w:r w:rsidR="000B2D04" w:rsidRPr="00D54D9E">
        <w:rPr>
          <w:rFonts w:ascii="Arial" w:hAnsi="Arial"/>
          <w:sz w:val="20"/>
          <w:szCs w:val="20"/>
          <w:lang w:val="en-US"/>
        </w:rPr>
        <w:t xml:space="preserve">10410202; </w:t>
      </w:r>
      <w:r w:rsidRPr="00D54D9E">
        <w:rPr>
          <w:rFonts w:ascii="Arial" w:hAnsi="Arial"/>
          <w:sz w:val="20"/>
          <w:szCs w:val="20"/>
          <w:lang w:val="en-US"/>
        </w:rPr>
        <w:t>14450104</w:t>
      </w:r>
      <w:r w:rsidR="00FC71E3" w:rsidRPr="00D54D9E">
        <w:rPr>
          <w:rFonts w:ascii="Arial" w:hAnsi="Arial"/>
          <w:sz w:val="20"/>
          <w:szCs w:val="20"/>
          <w:lang w:val="en-US"/>
        </w:rPr>
        <w:t>; 16470104</w:t>
      </w:r>
    </w:p>
    <w:p w:rsidR="001B0EDD" w:rsidRPr="00D54D9E" w:rsidRDefault="001B0EDD"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Haase, H.-H.: 00310404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Hagen-Bovensiepen, G.: 00310303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Hajek, R.: 96270403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Hansen, V.: 02330404; 03340405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Hegener, W.: 06370203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Heinke, E.M.: 03340104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Heisig, D.: 01320304</w:t>
      </w:r>
    </w:p>
    <w:p w:rsidR="00A12E7D" w:rsidRPr="00D54D9E" w:rsidRDefault="00A12E7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Herzog, D.: 15460402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Heuer, B.: 98290201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Heuer, G.: 05360302;</w:t>
      </w:r>
      <w:r w:rsidRPr="00D54D9E">
        <w:rPr>
          <w:rFonts w:ascii="Arial" w:hAnsi="Arial"/>
          <w:b/>
          <w:sz w:val="20"/>
          <w:szCs w:val="20"/>
        </w:rPr>
        <w:t xml:space="preserve"> </w:t>
      </w:r>
      <w:r w:rsidRPr="00D54D9E">
        <w:rPr>
          <w:rFonts w:ascii="Arial" w:hAnsi="Arial"/>
          <w:sz w:val="20"/>
          <w:szCs w:val="20"/>
        </w:rPr>
        <w:t>06370105;</w:t>
      </w:r>
      <w:r w:rsidRPr="00D54D9E">
        <w:rPr>
          <w:rFonts w:ascii="Arial" w:hAnsi="Arial"/>
          <w:b/>
          <w:sz w:val="20"/>
          <w:szCs w:val="20"/>
        </w:rPr>
        <w:t xml:space="preserve"> </w:t>
      </w:r>
      <w:r w:rsidRPr="00D54D9E">
        <w:rPr>
          <w:rFonts w:ascii="Arial" w:hAnsi="Arial"/>
          <w:sz w:val="20"/>
          <w:szCs w:val="20"/>
        </w:rPr>
        <w:t>08390109</w:t>
      </w:r>
    </w:p>
    <w:p w:rsidR="00885F6A" w:rsidRPr="00D54D9E" w:rsidRDefault="00885F6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Hill, J.: 11420306</w:t>
      </w:r>
    </w:p>
    <w:p w:rsidR="008E3CD2" w:rsidRPr="00D54D9E" w:rsidRDefault="008E3CD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Hoffmann, U.: 13440105</w:t>
      </w:r>
    </w:p>
    <w:p w:rsidR="00BE372C" w:rsidRPr="00D54D9E" w:rsidRDefault="00BE372C"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Hoffmann-Müller, B.: 10410104</w:t>
      </w:r>
    </w:p>
    <w:p w:rsidR="001B0EDD" w:rsidRPr="00D54D9E" w:rsidRDefault="001B0EDD" w:rsidP="00081497">
      <w:pPr>
        <w:tabs>
          <w:tab w:val="left" w:pos="851"/>
        </w:tabs>
        <w:spacing w:before="0" w:line="360" w:lineRule="auto"/>
        <w:ind w:left="0"/>
        <w:jc w:val="both"/>
        <w:rPr>
          <w:rFonts w:ascii="Arial" w:hAnsi="Arial"/>
          <w:sz w:val="20"/>
          <w:szCs w:val="20"/>
        </w:rPr>
      </w:pPr>
      <w:r w:rsidRPr="00D54D9E">
        <w:rPr>
          <w:rFonts w:ascii="Arial" w:hAnsi="Arial"/>
          <w:sz w:val="20"/>
          <w:szCs w:val="20"/>
        </w:rPr>
        <w:t>Höhfeld, K.: 95260204; 95260212;</w:t>
      </w:r>
      <w:r w:rsidRPr="00D54D9E">
        <w:rPr>
          <w:rFonts w:ascii="Arial" w:hAnsi="Arial"/>
          <w:b/>
          <w:sz w:val="20"/>
          <w:szCs w:val="20"/>
        </w:rPr>
        <w:t xml:space="preserve"> </w:t>
      </w:r>
      <w:r w:rsidRPr="00D54D9E">
        <w:rPr>
          <w:rFonts w:ascii="Arial" w:hAnsi="Arial"/>
          <w:sz w:val="20"/>
          <w:szCs w:val="20"/>
        </w:rPr>
        <w:t>96270205; 97280303</w:t>
      </w:r>
      <w:r w:rsidR="00FC71E3" w:rsidRPr="00D54D9E">
        <w:rPr>
          <w:rFonts w:ascii="Arial" w:hAnsi="Arial"/>
          <w:sz w:val="20"/>
          <w:szCs w:val="20"/>
        </w:rPr>
        <w:t>;</w:t>
      </w:r>
      <w:r w:rsidR="00805D47" w:rsidRPr="00D54D9E">
        <w:rPr>
          <w:rFonts w:ascii="Arial" w:hAnsi="Arial"/>
          <w:sz w:val="20"/>
          <w:szCs w:val="20"/>
        </w:rPr>
        <w:t xml:space="preserve"> </w:t>
      </w:r>
      <w:r w:rsidR="00FC71E3" w:rsidRPr="00D54D9E">
        <w:rPr>
          <w:rFonts w:ascii="Arial" w:hAnsi="Arial"/>
          <w:sz w:val="20"/>
          <w:szCs w:val="20"/>
        </w:rPr>
        <w:t>16470102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Hölter, R.: 03340101</w:t>
      </w:r>
      <w:r w:rsidR="00B23AB6" w:rsidRPr="00D54D9E">
        <w:rPr>
          <w:rFonts w:ascii="Arial" w:hAnsi="Arial"/>
          <w:sz w:val="20"/>
          <w:szCs w:val="20"/>
        </w:rPr>
        <w:t>; 10410303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Holzapfel, M.: 06370103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Holzhey-Kunz, A.: 02330302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Huber, R.: 95260404; 97280101;</w:t>
      </w:r>
      <w:r w:rsidRPr="00D54D9E">
        <w:rPr>
          <w:rFonts w:ascii="Arial" w:hAnsi="Arial"/>
          <w:b/>
          <w:sz w:val="20"/>
          <w:szCs w:val="20"/>
        </w:rPr>
        <w:t xml:space="preserve"> </w:t>
      </w:r>
      <w:r w:rsidRPr="00D54D9E">
        <w:rPr>
          <w:rFonts w:ascii="Arial" w:hAnsi="Arial"/>
          <w:sz w:val="20"/>
          <w:szCs w:val="20"/>
        </w:rPr>
        <w:t>98290301; 00310103;</w:t>
      </w:r>
      <w:r w:rsidRPr="00D54D9E">
        <w:rPr>
          <w:rFonts w:ascii="Arial" w:hAnsi="Arial"/>
          <w:b/>
          <w:sz w:val="20"/>
          <w:szCs w:val="20"/>
        </w:rPr>
        <w:t xml:space="preserve"> </w:t>
      </w:r>
      <w:r w:rsidRPr="00D54D9E">
        <w:rPr>
          <w:rFonts w:ascii="Arial" w:hAnsi="Arial"/>
          <w:sz w:val="20"/>
          <w:szCs w:val="20"/>
        </w:rPr>
        <w:t>03340201; 04350206; 07380307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Hultberg, P.: 09400205</w:t>
      </w:r>
    </w:p>
    <w:p w:rsidR="00A12E7D" w:rsidRPr="00D54D9E" w:rsidRDefault="00A12E7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Imhorst, E.: 15460403</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Inàntsy-Pap, E.: 05360107</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Jacoby, M.: 95260205; 96270304; 08390104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Jarmer, U.: 02330104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 E.: 02330105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Junghan, M.: 01320302</w:t>
      </w:r>
    </w:p>
    <w:p w:rsidR="008505ED" w:rsidRPr="00D54D9E" w:rsidRDefault="008505E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Kakar, S.: 16470403</w:t>
      </w:r>
    </w:p>
    <w:p w:rsidR="00F92F0C" w:rsidRPr="00D54D9E" w:rsidRDefault="00F92F0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Kalsched, D. E.: 17480202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Kast, V.: 98290406</w:t>
      </w:r>
      <w:r w:rsidR="00E7596F" w:rsidRPr="00D54D9E">
        <w:rPr>
          <w:rFonts w:ascii="Arial" w:hAnsi="Arial"/>
          <w:sz w:val="20"/>
          <w:szCs w:val="20"/>
        </w:rPr>
        <w:t xml:space="preserve">; </w:t>
      </w:r>
      <w:r w:rsidR="006C5037" w:rsidRPr="00D54D9E">
        <w:rPr>
          <w:rFonts w:ascii="Arial" w:hAnsi="Arial"/>
          <w:sz w:val="20"/>
          <w:szCs w:val="20"/>
        </w:rPr>
        <w:t xml:space="preserve">10410403; </w:t>
      </w:r>
      <w:r w:rsidR="00DB4F63" w:rsidRPr="00D54D9E">
        <w:rPr>
          <w:rFonts w:ascii="Arial" w:hAnsi="Arial"/>
          <w:sz w:val="20"/>
          <w:szCs w:val="20"/>
        </w:rPr>
        <w:t xml:space="preserve">11420103; </w:t>
      </w:r>
      <w:r w:rsidR="00E7596F" w:rsidRPr="00D54D9E">
        <w:rPr>
          <w:rFonts w:ascii="Arial" w:hAnsi="Arial"/>
          <w:sz w:val="20"/>
          <w:szCs w:val="20"/>
        </w:rPr>
        <w:t>14450404</w:t>
      </w:r>
      <w:r w:rsidR="009C1151">
        <w:rPr>
          <w:rFonts w:ascii="Arial" w:hAnsi="Arial"/>
          <w:sz w:val="20"/>
          <w:szCs w:val="20"/>
        </w:rPr>
        <w:t>; 19500103</w:t>
      </w:r>
    </w:p>
    <w:p w:rsidR="001F1473" w:rsidRPr="00D54D9E" w:rsidRDefault="001F147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Kauder, E.: 16470306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Keller, W.: 95260405;</w:t>
      </w:r>
      <w:r w:rsidRPr="00D54D9E">
        <w:rPr>
          <w:rFonts w:ascii="Arial" w:hAnsi="Arial"/>
          <w:b/>
          <w:sz w:val="20"/>
          <w:szCs w:val="20"/>
        </w:rPr>
        <w:t xml:space="preserve"> </w:t>
      </w:r>
      <w:r w:rsidRPr="00D54D9E">
        <w:rPr>
          <w:rFonts w:ascii="Arial" w:hAnsi="Arial"/>
          <w:sz w:val="20"/>
          <w:szCs w:val="20"/>
        </w:rPr>
        <w:t>01320303</w:t>
      </w:r>
    </w:p>
    <w:p w:rsidR="0093136C" w:rsidRPr="00D54D9E" w:rsidRDefault="0093136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Kerstan, E.: 11420203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Kittel, L.: 08390203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Kleeberg, A.: 03340403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Kleespies, W.: 95260304;</w:t>
      </w:r>
      <w:r w:rsidRPr="00D54D9E">
        <w:rPr>
          <w:rFonts w:ascii="Arial" w:hAnsi="Arial"/>
          <w:b/>
          <w:sz w:val="20"/>
          <w:szCs w:val="20"/>
        </w:rPr>
        <w:t xml:space="preserve"> </w:t>
      </w:r>
      <w:r w:rsidRPr="00D54D9E">
        <w:rPr>
          <w:rFonts w:ascii="Arial" w:hAnsi="Arial"/>
          <w:sz w:val="20"/>
          <w:szCs w:val="20"/>
        </w:rPr>
        <w:t>07380104; 09400102</w:t>
      </w:r>
      <w:r w:rsidR="006C5037" w:rsidRPr="00D54D9E">
        <w:rPr>
          <w:rFonts w:ascii="Arial" w:hAnsi="Arial"/>
          <w:sz w:val="20"/>
          <w:szCs w:val="20"/>
        </w:rPr>
        <w:t>; 10410402</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Kloiber, A.: 17480107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Knoll, D.: 99300303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Knox, J.: 06370102; 09400303</w:t>
      </w:r>
      <w:r w:rsidR="00EE6D4C" w:rsidRPr="00D54D9E">
        <w:rPr>
          <w:rFonts w:ascii="Arial" w:hAnsi="Arial"/>
          <w:sz w:val="20"/>
          <w:szCs w:val="20"/>
        </w:rPr>
        <w:t xml:space="preserve">; </w:t>
      </w:r>
      <w:r w:rsidR="00E762EE" w:rsidRPr="00D54D9E">
        <w:rPr>
          <w:rFonts w:ascii="Arial" w:hAnsi="Arial"/>
          <w:sz w:val="20"/>
          <w:szCs w:val="20"/>
        </w:rPr>
        <w:t xml:space="preserve">11420402; </w:t>
      </w:r>
      <w:r w:rsidR="00EE6D4C" w:rsidRPr="00D54D9E">
        <w:rPr>
          <w:rFonts w:ascii="Arial" w:hAnsi="Arial"/>
          <w:sz w:val="20"/>
          <w:szCs w:val="20"/>
        </w:rPr>
        <w:t>12430404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Körner, W.: 98290103;</w:t>
      </w:r>
      <w:r w:rsidRPr="00D54D9E">
        <w:rPr>
          <w:rFonts w:ascii="Arial" w:hAnsi="Arial"/>
          <w:b/>
          <w:sz w:val="20"/>
          <w:szCs w:val="20"/>
        </w:rPr>
        <w:t xml:space="preserve"> </w:t>
      </w:r>
      <w:r w:rsidRPr="00D54D9E">
        <w:rPr>
          <w:rFonts w:ascii="Arial" w:hAnsi="Arial"/>
          <w:sz w:val="20"/>
          <w:szCs w:val="20"/>
        </w:rPr>
        <w:t>00310405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Krapp, M.: 02330102; 04350209</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Kreis, G.: 12430204</w:t>
      </w:r>
    </w:p>
    <w:p w:rsidR="00592789" w:rsidRPr="00D54D9E" w:rsidRDefault="0059278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Krochmalnik, D.: 14450202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Krüger, T.: 09400206</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Kufner, S.: 17480111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Kuptz-Klimpel, A.: 08390303</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Lammers, A. C.: 12430203</w:t>
      </w:r>
    </w:p>
    <w:p w:rsidR="000E6A97"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Langendorf, U.: 02330203; 04350204;</w:t>
      </w:r>
      <w:r w:rsidRPr="00D54D9E">
        <w:rPr>
          <w:rFonts w:ascii="Arial" w:hAnsi="Arial"/>
          <w:b/>
          <w:sz w:val="20"/>
          <w:szCs w:val="20"/>
        </w:rPr>
        <w:t xml:space="preserve"> </w:t>
      </w:r>
      <w:r w:rsidRPr="00D54D9E">
        <w:rPr>
          <w:rFonts w:ascii="Arial" w:hAnsi="Arial"/>
          <w:sz w:val="20"/>
          <w:szCs w:val="20"/>
        </w:rPr>
        <w:t>04350305;</w:t>
      </w:r>
      <w:r w:rsidRPr="00D54D9E">
        <w:rPr>
          <w:rFonts w:ascii="Arial" w:hAnsi="Arial"/>
          <w:b/>
          <w:sz w:val="20"/>
          <w:szCs w:val="20"/>
        </w:rPr>
        <w:t xml:space="preserve"> </w:t>
      </w:r>
      <w:r w:rsidRPr="00D54D9E">
        <w:rPr>
          <w:rFonts w:ascii="Arial" w:hAnsi="Arial"/>
          <w:sz w:val="20"/>
          <w:szCs w:val="20"/>
        </w:rPr>
        <w:t>05360108</w:t>
      </w:r>
      <w:r w:rsidR="0075610A" w:rsidRPr="00D54D9E">
        <w:rPr>
          <w:rFonts w:ascii="Arial" w:hAnsi="Arial"/>
          <w:sz w:val="20"/>
          <w:szCs w:val="20"/>
        </w:rPr>
        <w:t xml:space="preserve">; </w:t>
      </w:r>
    </w:p>
    <w:p w:rsidR="001B0EDD" w:rsidRPr="00D54D9E" w:rsidRDefault="000E6A97" w:rsidP="000E6A97">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11420207; </w:t>
      </w:r>
      <w:r w:rsidR="0075610A" w:rsidRPr="00D54D9E">
        <w:rPr>
          <w:rFonts w:ascii="Arial" w:hAnsi="Arial"/>
          <w:sz w:val="20"/>
          <w:szCs w:val="20"/>
        </w:rPr>
        <w:t>1243030</w:t>
      </w:r>
      <w:r w:rsidR="00AD49AE" w:rsidRPr="00D54D9E">
        <w:rPr>
          <w:rFonts w:ascii="Arial" w:hAnsi="Arial"/>
          <w:sz w:val="20"/>
          <w:szCs w:val="20"/>
        </w:rPr>
        <w:t>6</w:t>
      </w:r>
      <w:r w:rsidR="00EE6D4C" w:rsidRPr="00D54D9E">
        <w:rPr>
          <w:rFonts w:ascii="Arial" w:hAnsi="Arial"/>
          <w:sz w:val="20"/>
          <w:szCs w:val="20"/>
        </w:rPr>
        <w:t>; 12430409</w:t>
      </w:r>
      <w:r w:rsidR="00E669BB" w:rsidRPr="00D54D9E">
        <w:rPr>
          <w:rFonts w:ascii="Arial" w:hAnsi="Arial"/>
          <w:sz w:val="20"/>
          <w:szCs w:val="20"/>
        </w:rPr>
        <w:t>; 17480216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Langhammer, K.: 07380205</w:t>
      </w:r>
    </w:p>
    <w:p w:rsidR="000E6A97"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Langwieler, G.: 00310304</w:t>
      </w:r>
      <w:r w:rsidR="00E6344A" w:rsidRPr="00D54D9E">
        <w:rPr>
          <w:rFonts w:ascii="Arial" w:hAnsi="Arial"/>
          <w:sz w:val="20"/>
          <w:szCs w:val="20"/>
        </w:rPr>
        <w:t xml:space="preserve">; </w:t>
      </w:r>
      <w:r w:rsidR="00DB4F63" w:rsidRPr="00D54D9E">
        <w:rPr>
          <w:rFonts w:ascii="Arial" w:hAnsi="Arial"/>
          <w:sz w:val="20"/>
          <w:szCs w:val="20"/>
        </w:rPr>
        <w:t xml:space="preserve">11420104; </w:t>
      </w:r>
      <w:r w:rsidR="000E6A97" w:rsidRPr="00D54D9E">
        <w:rPr>
          <w:rFonts w:ascii="Arial" w:hAnsi="Arial"/>
          <w:sz w:val="20"/>
          <w:szCs w:val="20"/>
        </w:rPr>
        <w:t xml:space="preserve">11420207; </w:t>
      </w:r>
      <w:r w:rsidR="00E6344A" w:rsidRPr="00D54D9E">
        <w:rPr>
          <w:rFonts w:ascii="Arial" w:hAnsi="Arial"/>
          <w:sz w:val="20"/>
          <w:szCs w:val="20"/>
        </w:rPr>
        <w:t>14450302</w:t>
      </w:r>
      <w:r w:rsidR="009C6914" w:rsidRPr="00D54D9E">
        <w:rPr>
          <w:rFonts w:ascii="Arial" w:hAnsi="Arial"/>
          <w:sz w:val="20"/>
          <w:szCs w:val="20"/>
        </w:rPr>
        <w:t xml:space="preserve">; </w:t>
      </w:r>
    </w:p>
    <w:p w:rsidR="001B0EDD" w:rsidRPr="00D54D9E" w:rsidRDefault="009C691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15460103</w:t>
      </w:r>
      <w:r w:rsidR="00313BCC">
        <w:rPr>
          <w:rFonts w:ascii="Arial" w:hAnsi="Arial"/>
          <w:sz w:val="20"/>
          <w:szCs w:val="20"/>
        </w:rPr>
        <w:t>; 18490211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Lautenschlager, B.:  09040207; 09400405</w:t>
      </w:r>
    </w:p>
    <w:p w:rsidR="00485120" w:rsidRPr="00D54D9E" w:rsidRDefault="0048512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Leikert, S.: 13440403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Lempa, G.: 97280304;</w:t>
      </w:r>
      <w:r w:rsidRPr="00D54D9E">
        <w:rPr>
          <w:rFonts w:ascii="Arial" w:hAnsi="Arial"/>
          <w:b/>
          <w:sz w:val="20"/>
          <w:szCs w:val="20"/>
        </w:rPr>
        <w:t xml:space="preserve"> </w:t>
      </w:r>
      <w:r w:rsidRPr="00D54D9E">
        <w:rPr>
          <w:rFonts w:ascii="Arial" w:hAnsi="Arial"/>
          <w:sz w:val="20"/>
          <w:szCs w:val="20"/>
        </w:rPr>
        <w:t>05360105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Lesmeister, R.: 95260101; 97280403; 99300402; 01320102;</w:t>
      </w:r>
      <w:r w:rsidRPr="00D54D9E">
        <w:rPr>
          <w:rFonts w:ascii="Arial" w:hAnsi="Arial"/>
          <w:b/>
          <w:sz w:val="20"/>
          <w:szCs w:val="20"/>
        </w:rPr>
        <w:t xml:space="preserve"> </w:t>
      </w:r>
      <w:r w:rsidRPr="00D54D9E">
        <w:rPr>
          <w:rFonts w:ascii="Arial" w:hAnsi="Arial"/>
          <w:sz w:val="20"/>
          <w:szCs w:val="20"/>
        </w:rPr>
        <w:t>01320205; 02330303; 03340404; 04350302; 06370302</w:t>
      </w:r>
      <w:r w:rsidRPr="00D54D9E">
        <w:rPr>
          <w:rFonts w:ascii="Arial" w:hAnsi="Arial"/>
          <w:b/>
          <w:sz w:val="20"/>
          <w:szCs w:val="20"/>
        </w:rPr>
        <w:t xml:space="preserve">; </w:t>
      </w:r>
      <w:r w:rsidRPr="00D54D9E">
        <w:rPr>
          <w:rFonts w:ascii="Arial" w:hAnsi="Arial"/>
          <w:sz w:val="20"/>
          <w:szCs w:val="20"/>
        </w:rPr>
        <w:t>06370404;</w:t>
      </w:r>
      <w:r w:rsidRPr="00D54D9E">
        <w:rPr>
          <w:rFonts w:ascii="Arial" w:hAnsi="Arial"/>
          <w:b/>
          <w:sz w:val="20"/>
          <w:szCs w:val="20"/>
        </w:rPr>
        <w:t xml:space="preserve"> </w:t>
      </w:r>
      <w:r w:rsidRPr="00D54D9E">
        <w:rPr>
          <w:rFonts w:ascii="Arial" w:hAnsi="Arial"/>
          <w:sz w:val="20"/>
          <w:szCs w:val="20"/>
        </w:rPr>
        <w:t>08390108</w:t>
      </w:r>
      <w:r w:rsidR="00FB534E" w:rsidRPr="00D54D9E">
        <w:rPr>
          <w:rFonts w:ascii="Arial" w:hAnsi="Arial"/>
          <w:sz w:val="20"/>
          <w:szCs w:val="20"/>
        </w:rPr>
        <w:t>;</w:t>
      </w:r>
      <w:r w:rsidR="00885F6A" w:rsidRPr="00D54D9E">
        <w:rPr>
          <w:rFonts w:ascii="Arial" w:hAnsi="Arial"/>
          <w:sz w:val="20"/>
          <w:szCs w:val="20"/>
        </w:rPr>
        <w:t xml:space="preserve"> 11420302;</w:t>
      </w:r>
      <w:r w:rsidR="00FB534E" w:rsidRPr="00D54D9E">
        <w:rPr>
          <w:rFonts w:ascii="Arial" w:hAnsi="Arial"/>
          <w:sz w:val="20"/>
          <w:szCs w:val="20"/>
        </w:rPr>
        <w:t xml:space="preserve"> 12430102</w:t>
      </w:r>
      <w:r w:rsidR="00592789" w:rsidRPr="00D54D9E">
        <w:rPr>
          <w:rFonts w:ascii="Arial" w:hAnsi="Arial"/>
          <w:sz w:val="20"/>
          <w:szCs w:val="20"/>
        </w:rPr>
        <w:t>; 14450204</w:t>
      </w:r>
      <w:r w:rsidR="00313BCC">
        <w:rPr>
          <w:rFonts w:ascii="Arial" w:hAnsi="Arial"/>
          <w:sz w:val="20"/>
          <w:szCs w:val="20"/>
        </w:rPr>
        <w:t xml:space="preserve">; </w:t>
      </w:r>
      <w:r w:rsidR="00333FF6">
        <w:rPr>
          <w:rFonts w:ascii="Arial" w:hAnsi="Arial"/>
          <w:sz w:val="20"/>
          <w:szCs w:val="20"/>
        </w:rPr>
        <w:t>19500108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Lier, D.: 95260211;</w:t>
      </w:r>
      <w:r w:rsidRPr="00D54D9E">
        <w:rPr>
          <w:rFonts w:ascii="Arial" w:hAnsi="Arial"/>
          <w:b/>
          <w:sz w:val="20"/>
          <w:szCs w:val="20"/>
        </w:rPr>
        <w:t xml:space="preserve"> </w:t>
      </w:r>
      <w:r w:rsidRPr="00D54D9E">
        <w:rPr>
          <w:rFonts w:ascii="Arial" w:hAnsi="Arial"/>
          <w:sz w:val="20"/>
          <w:szCs w:val="20"/>
        </w:rPr>
        <w:t>98290407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Lindner, M.: 08390406; 0940208</w:t>
      </w:r>
      <w:r w:rsidR="00BE372C" w:rsidRPr="00D54D9E">
        <w:rPr>
          <w:rFonts w:ascii="Arial" w:hAnsi="Arial"/>
          <w:sz w:val="20"/>
          <w:szCs w:val="20"/>
        </w:rPr>
        <w:t xml:space="preserve">; </w:t>
      </w:r>
      <w:r w:rsidR="00B23AB6" w:rsidRPr="00D54D9E">
        <w:rPr>
          <w:rFonts w:ascii="Arial" w:hAnsi="Arial"/>
          <w:sz w:val="20"/>
          <w:szCs w:val="20"/>
        </w:rPr>
        <w:t>10410306</w:t>
      </w:r>
      <w:r w:rsidR="000E6A97" w:rsidRPr="00D54D9E">
        <w:rPr>
          <w:rFonts w:ascii="Arial" w:hAnsi="Arial"/>
          <w:sz w:val="20"/>
          <w:szCs w:val="20"/>
        </w:rPr>
        <w:t xml:space="preserve"> 11420207</w:t>
      </w:r>
      <w:r w:rsidR="00DC1948">
        <w:rPr>
          <w:rFonts w:ascii="Arial" w:hAnsi="Arial"/>
          <w:sz w:val="20"/>
          <w:szCs w:val="20"/>
        </w:rPr>
        <w:t>; 19500107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Lindner, W.V.: 97280402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Lobanova: 04350304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Löwe, A.: 04350106; 06370405; 07380309; 08390103; 08390107; 08390406; 09400204; 09400408</w:t>
      </w:r>
      <w:r w:rsidR="00EE6D4C" w:rsidRPr="00D54D9E">
        <w:rPr>
          <w:rFonts w:ascii="Arial" w:hAnsi="Arial"/>
          <w:sz w:val="20"/>
          <w:szCs w:val="20"/>
        </w:rPr>
        <w:t>;</w:t>
      </w:r>
      <w:r w:rsidR="00DB4F63" w:rsidRPr="00D54D9E">
        <w:rPr>
          <w:rFonts w:ascii="Arial" w:hAnsi="Arial"/>
          <w:sz w:val="20"/>
          <w:szCs w:val="20"/>
        </w:rPr>
        <w:t xml:space="preserve"> 11420105;</w:t>
      </w:r>
      <w:r w:rsidR="00EE6D4C" w:rsidRPr="00D54D9E">
        <w:rPr>
          <w:rFonts w:ascii="Arial" w:hAnsi="Arial"/>
          <w:sz w:val="20"/>
          <w:szCs w:val="20"/>
        </w:rPr>
        <w:t xml:space="preserve"> 12430408</w:t>
      </w:r>
      <w:r w:rsidR="00592789" w:rsidRPr="00D54D9E">
        <w:rPr>
          <w:rFonts w:ascii="Arial" w:hAnsi="Arial"/>
          <w:sz w:val="20"/>
          <w:szCs w:val="20"/>
        </w:rPr>
        <w:t>; 14450205</w:t>
      </w:r>
      <w:r w:rsidR="008505ED" w:rsidRPr="00D54D9E">
        <w:rPr>
          <w:rFonts w:ascii="Arial" w:hAnsi="Arial"/>
          <w:sz w:val="20"/>
          <w:szCs w:val="20"/>
        </w:rPr>
        <w:t>; 16470404</w:t>
      </w:r>
      <w:r w:rsidR="00E82482" w:rsidRPr="00D54D9E">
        <w:rPr>
          <w:rFonts w:ascii="Arial" w:hAnsi="Arial"/>
          <w:sz w:val="20"/>
          <w:szCs w:val="20"/>
        </w:rPr>
        <w:t>; 18490106</w:t>
      </w:r>
    </w:p>
    <w:p w:rsidR="00E7596F" w:rsidRPr="00D54D9E" w:rsidRDefault="00E7596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Ludwig-Körner, C.: 14450405</w:t>
      </w:r>
    </w:p>
    <w:p w:rsidR="00072B95" w:rsidRPr="00D54D9E" w:rsidRDefault="00072B9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Lutz, C.: 15460203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Lutz, G.: 06370303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Madert K.-K.: 07380403</w:t>
      </w:r>
    </w:p>
    <w:p w:rsidR="00485120" w:rsidRPr="00D54D9E" w:rsidRDefault="0048512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Maiello, S.:</w:t>
      </w:r>
      <w:r w:rsidR="00B23AB6" w:rsidRPr="00D54D9E">
        <w:rPr>
          <w:rFonts w:ascii="Arial" w:hAnsi="Arial"/>
          <w:sz w:val="20"/>
          <w:szCs w:val="20"/>
        </w:rPr>
        <w:t xml:space="preserve"> 10410304;</w:t>
      </w:r>
      <w:r w:rsidRPr="00D54D9E">
        <w:rPr>
          <w:rFonts w:ascii="Arial" w:hAnsi="Arial"/>
          <w:sz w:val="20"/>
          <w:szCs w:val="20"/>
        </w:rPr>
        <w:t xml:space="preserve"> 13440402</w:t>
      </w:r>
    </w:p>
    <w:p w:rsidR="00B23AB6" w:rsidRPr="00D54D9E" w:rsidRDefault="001B0EDD" w:rsidP="00B23AB6">
      <w:pPr>
        <w:tabs>
          <w:tab w:val="left" w:pos="851"/>
        </w:tabs>
        <w:spacing w:before="0" w:line="360" w:lineRule="auto"/>
        <w:ind w:hanging="1418"/>
        <w:jc w:val="both"/>
        <w:rPr>
          <w:rFonts w:ascii="Arial" w:hAnsi="Arial"/>
          <w:sz w:val="20"/>
          <w:szCs w:val="20"/>
        </w:rPr>
      </w:pPr>
      <w:r w:rsidRPr="00D54D9E">
        <w:rPr>
          <w:rFonts w:ascii="Arial" w:hAnsi="Arial"/>
          <w:sz w:val="20"/>
          <w:szCs w:val="20"/>
        </w:rPr>
        <w:t>Maier, C.: 95260306; 09400304</w:t>
      </w:r>
      <w:r w:rsidR="00E7596F" w:rsidRPr="00D54D9E">
        <w:rPr>
          <w:rFonts w:ascii="Arial" w:hAnsi="Arial"/>
          <w:sz w:val="20"/>
          <w:szCs w:val="20"/>
        </w:rPr>
        <w:t xml:space="preserve">; </w:t>
      </w:r>
      <w:r w:rsidR="00B23AB6" w:rsidRPr="00D54D9E">
        <w:rPr>
          <w:rFonts w:ascii="Arial" w:hAnsi="Arial"/>
          <w:sz w:val="20"/>
          <w:szCs w:val="20"/>
        </w:rPr>
        <w:t xml:space="preserve">10410302; </w:t>
      </w:r>
      <w:r w:rsidR="00E7596F" w:rsidRPr="00D54D9E">
        <w:rPr>
          <w:rFonts w:ascii="Arial" w:hAnsi="Arial"/>
          <w:sz w:val="20"/>
          <w:szCs w:val="20"/>
        </w:rPr>
        <w:t>14450402</w:t>
      </w:r>
      <w:r w:rsidR="00A12E7D" w:rsidRPr="00D54D9E">
        <w:rPr>
          <w:rFonts w:ascii="Arial" w:hAnsi="Arial"/>
          <w:sz w:val="20"/>
          <w:szCs w:val="20"/>
        </w:rPr>
        <w:t>; 15460404</w:t>
      </w:r>
      <w:r w:rsidR="00E82482" w:rsidRPr="00D54D9E">
        <w:rPr>
          <w:rFonts w:ascii="Arial" w:hAnsi="Arial"/>
          <w:sz w:val="20"/>
          <w:szCs w:val="20"/>
        </w:rPr>
        <w:t xml:space="preserve">; </w:t>
      </w:r>
    </w:p>
    <w:p w:rsidR="001B0EDD" w:rsidRPr="00D54D9E" w:rsidRDefault="00E82482" w:rsidP="00B23AB6">
      <w:pPr>
        <w:tabs>
          <w:tab w:val="left" w:pos="851"/>
        </w:tabs>
        <w:spacing w:before="0" w:line="360" w:lineRule="auto"/>
        <w:ind w:hanging="1418"/>
        <w:jc w:val="both"/>
        <w:rPr>
          <w:rFonts w:ascii="Arial" w:hAnsi="Arial"/>
          <w:sz w:val="20"/>
          <w:szCs w:val="20"/>
        </w:rPr>
      </w:pPr>
      <w:r w:rsidRPr="00D54D9E">
        <w:rPr>
          <w:rFonts w:ascii="Arial" w:hAnsi="Arial"/>
          <w:sz w:val="20"/>
          <w:szCs w:val="20"/>
        </w:rPr>
        <w:t>18490103</w:t>
      </w:r>
    </w:p>
    <w:p w:rsidR="00E95219" w:rsidRPr="00D54D9E" w:rsidRDefault="00E9521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Manstetten, R.: 16470203</w:t>
      </w:r>
    </w:p>
    <w:p w:rsidR="003B44BF" w:rsidRPr="00D54D9E" w:rsidRDefault="003B44B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Mariani, O.: 16470302</w:t>
      </w:r>
    </w:p>
    <w:p w:rsidR="00216677" w:rsidRPr="00D54D9E" w:rsidRDefault="0021667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Martin, V.: 16470204</w:t>
      </w:r>
      <w:r w:rsidR="00E669BB" w:rsidRPr="00D54D9E">
        <w:rPr>
          <w:rFonts w:ascii="Arial" w:hAnsi="Arial"/>
          <w:sz w:val="20"/>
          <w:szCs w:val="20"/>
        </w:rPr>
        <w:t>; 17480214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Marty, J.: 08390205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Mehlin, U.: 99300102</w:t>
      </w:r>
    </w:p>
    <w:p w:rsidR="001B0EDD" w:rsidRPr="00D54D9E" w:rsidRDefault="001B0EDD" w:rsidP="00081497">
      <w:pPr>
        <w:tabs>
          <w:tab w:val="left" w:pos="851"/>
        </w:tabs>
        <w:spacing w:before="0" w:line="360" w:lineRule="auto"/>
        <w:ind w:left="0"/>
        <w:jc w:val="both"/>
        <w:rPr>
          <w:rFonts w:ascii="Arial" w:hAnsi="Arial"/>
          <w:sz w:val="20"/>
          <w:szCs w:val="20"/>
        </w:rPr>
      </w:pPr>
      <w:r w:rsidRPr="00D54D9E">
        <w:rPr>
          <w:rFonts w:ascii="Arial" w:hAnsi="Arial"/>
          <w:sz w:val="20"/>
          <w:szCs w:val="20"/>
        </w:rPr>
        <w:t>Meier, I.:  09400104</w:t>
      </w:r>
      <w:r w:rsidR="00FF0407" w:rsidRPr="00D54D9E">
        <w:rPr>
          <w:rFonts w:ascii="Arial" w:hAnsi="Arial"/>
          <w:sz w:val="20"/>
          <w:szCs w:val="20"/>
        </w:rPr>
        <w:t>; 10410106</w:t>
      </w:r>
      <w:r w:rsidR="0075610A" w:rsidRPr="00D54D9E">
        <w:rPr>
          <w:rFonts w:ascii="Arial" w:hAnsi="Arial"/>
          <w:sz w:val="20"/>
          <w:szCs w:val="20"/>
        </w:rPr>
        <w:t>; 12430302</w:t>
      </w:r>
      <w:r w:rsidR="009C6914" w:rsidRPr="00D54D9E">
        <w:rPr>
          <w:rFonts w:ascii="Arial" w:hAnsi="Arial"/>
          <w:sz w:val="20"/>
          <w:szCs w:val="20"/>
        </w:rPr>
        <w:t>; 15460102</w:t>
      </w:r>
      <w:r w:rsidR="00805D47" w:rsidRPr="00D54D9E">
        <w:rPr>
          <w:rFonts w:ascii="Arial" w:hAnsi="Arial"/>
          <w:sz w:val="20"/>
          <w:szCs w:val="20"/>
        </w:rPr>
        <w:t xml:space="preserve">; </w:t>
      </w:r>
      <w:r w:rsidR="006D4F18" w:rsidRPr="00D54D9E">
        <w:rPr>
          <w:rFonts w:ascii="Arial" w:hAnsi="Arial"/>
          <w:sz w:val="20"/>
          <w:szCs w:val="20"/>
        </w:rPr>
        <w:t>17480103</w:t>
      </w:r>
      <w:r w:rsidR="00F92F0C" w:rsidRPr="00D54D9E">
        <w:rPr>
          <w:rFonts w:ascii="Arial" w:hAnsi="Arial"/>
          <w:sz w:val="20"/>
          <w:szCs w:val="20"/>
        </w:rPr>
        <w:t>;</w:t>
      </w:r>
      <w:r w:rsidR="00805D47" w:rsidRPr="00D54D9E">
        <w:rPr>
          <w:rFonts w:ascii="Arial" w:hAnsi="Arial"/>
          <w:sz w:val="20"/>
          <w:szCs w:val="20"/>
        </w:rPr>
        <w:t xml:space="preserve"> </w:t>
      </w:r>
      <w:r w:rsidR="00F92F0C" w:rsidRPr="00D54D9E">
        <w:rPr>
          <w:rFonts w:ascii="Arial" w:hAnsi="Arial"/>
          <w:sz w:val="20"/>
          <w:szCs w:val="20"/>
        </w:rPr>
        <w:t>17480205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Melbeck, H.-H.: 04350202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Mendelssohn, F.D.: 95260307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Mentzos, S.: 05360106</w:t>
      </w:r>
    </w:p>
    <w:p w:rsidR="0075610A" w:rsidRPr="00D54D9E" w:rsidRDefault="0075610A"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Meredith.-Owen, W.: 12430304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Metzner, E.: 01320205; 03340404; 06370202</w:t>
      </w:r>
      <w:r w:rsidR="009C6914" w:rsidRPr="00D54D9E">
        <w:rPr>
          <w:rFonts w:ascii="Arial" w:hAnsi="Arial"/>
          <w:sz w:val="20"/>
          <w:szCs w:val="20"/>
        </w:rPr>
        <w:t>;</w:t>
      </w:r>
      <w:r w:rsidR="00885F6A" w:rsidRPr="00D54D9E">
        <w:rPr>
          <w:rFonts w:ascii="Arial" w:hAnsi="Arial"/>
          <w:sz w:val="20"/>
          <w:szCs w:val="20"/>
        </w:rPr>
        <w:t xml:space="preserve"> 11420304;</w:t>
      </w:r>
      <w:r w:rsidR="009C6914" w:rsidRPr="00D54D9E">
        <w:rPr>
          <w:rFonts w:ascii="Arial" w:hAnsi="Arial"/>
          <w:sz w:val="20"/>
          <w:szCs w:val="20"/>
        </w:rPr>
        <w:t xml:space="preserve"> 15460105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Meyer, W.: 05360303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A.: 08390305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L.: 01320404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R.: 97280203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V.: 07380303</w:t>
      </w:r>
      <w:r w:rsidR="0075610A" w:rsidRPr="00D54D9E">
        <w:rPr>
          <w:rFonts w:ascii="Arial" w:hAnsi="Arial"/>
          <w:sz w:val="20"/>
          <w:szCs w:val="20"/>
        </w:rPr>
        <w:t>; 12430305</w:t>
      </w:r>
      <w:r w:rsidR="00BB6E4E" w:rsidRPr="00D54D9E">
        <w:rPr>
          <w:rFonts w:ascii="Arial" w:hAnsi="Arial"/>
          <w:sz w:val="20"/>
          <w:szCs w:val="20"/>
        </w:rPr>
        <w:t>; 14450305</w:t>
      </w:r>
      <w:r w:rsidR="000342AA" w:rsidRPr="00D54D9E">
        <w:rPr>
          <w:rFonts w:ascii="Arial" w:hAnsi="Arial"/>
          <w:sz w:val="20"/>
          <w:szCs w:val="20"/>
        </w:rPr>
        <w:t>; 18490111</w:t>
      </w:r>
    </w:p>
    <w:p w:rsidR="000B2D04" w:rsidRPr="00D54D9E" w:rsidRDefault="000B2D0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Nagel, C.: 10410204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Nagliero, G.: 06370104</w:t>
      </w:r>
    </w:p>
    <w:p w:rsidR="00F92F0C" w:rsidRPr="00D54D9E" w:rsidRDefault="00F92F0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Nahler, S.: 17480204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Neumann, J.:</w:t>
      </w:r>
      <w:r w:rsidRPr="00D54D9E">
        <w:rPr>
          <w:rFonts w:ascii="Arial" w:hAnsi="Arial"/>
          <w:b/>
          <w:sz w:val="20"/>
          <w:szCs w:val="20"/>
        </w:rPr>
        <w:t xml:space="preserve"> </w:t>
      </w:r>
      <w:r w:rsidRPr="00D54D9E">
        <w:rPr>
          <w:rFonts w:ascii="Arial" w:hAnsi="Arial"/>
          <w:sz w:val="20"/>
          <w:szCs w:val="20"/>
        </w:rPr>
        <w:t>08390106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Neumann, M.: 08390105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Nitsch, B.: 95260210</w:t>
      </w:r>
    </w:p>
    <w:p w:rsidR="00072B95" w:rsidRPr="00D54D9E" w:rsidRDefault="00072B9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Noske, J.: 15460206</w:t>
      </w:r>
      <w:r w:rsidR="00E82482" w:rsidRPr="00D54D9E">
        <w:rPr>
          <w:rFonts w:ascii="Arial" w:hAnsi="Arial"/>
          <w:sz w:val="20"/>
          <w:szCs w:val="20"/>
        </w:rPr>
        <w:t>; 18490105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Oberlin, G.: 05360402; 07380202</w:t>
      </w:r>
      <w:r w:rsidR="005B7B58" w:rsidRPr="00D54D9E">
        <w:rPr>
          <w:rFonts w:ascii="Arial" w:hAnsi="Arial"/>
          <w:sz w:val="20"/>
          <w:szCs w:val="20"/>
        </w:rPr>
        <w:t>; 14450402</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Oberzaucher-Tölke, I.: 17480106</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Obrist, W.: 01320402; 03340202</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Odermatt, M.: 98290404</w:t>
      </w:r>
    </w:p>
    <w:p w:rsidR="00592789" w:rsidRPr="00D54D9E" w:rsidRDefault="00592789"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Oeming, M.: 14450203</w:t>
      </w:r>
    </w:p>
    <w:p w:rsidR="001B0EDD"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Otscheret, L.: 04350205; 04350402; 07380308</w:t>
      </w:r>
      <w:r w:rsidR="006C5037" w:rsidRPr="00D54D9E">
        <w:rPr>
          <w:rFonts w:ascii="Arial" w:hAnsi="Arial"/>
          <w:sz w:val="20"/>
          <w:szCs w:val="20"/>
          <w:lang w:val="en-US"/>
        </w:rPr>
        <w:t>; 10410404</w:t>
      </w:r>
    </w:p>
    <w:p w:rsidR="00333FF6" w:rsidRPr="00D54D9E" w:rsidRDefault="00333FF6" w:rsidP="001B0EDD">
      <w:pPr>
        <w:tabs>
          <w:tab w:val="left" w:pos="851"/>
        </w:tabs>
        <w:spacing w:before="0" w:line="360" w:lineRule="auto"/>
        <w:ind w:hanging="1418"/>
        <w:jc w:val="both"/>
        <w:rPr>
          <w:rFonts w:ascii="Arial" w:hAnsi="Arial"/>
          <w:sz w:val="20"/>
          <w:szCs w:val="20"/>
          <w:lang w:val="en-US"/>
        </w:rPr>
      </w:pPr>
      <w:r>
        <w:rPr>
          <w:rFonts w:ascii="Arial" w:hAnsi="Arial"/>
          <w:sz w:val="20"/>
          <w:szCs w:val="20"/>
          <w:lang w:val="en-US"/>
        </w:rPr>
        <w:t>Owczarski, W.: 19500106</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Paira, G.: 96270110; 03340306</w:t>
      </w:r>
    </w:p>
    <w:p w:rsidR="000928A9" w:rsidRPr="00D54D9E" w:rsidRDefault="000928A9"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Papadopoulos, R. K.: 13440202</w:t>
      </w:r>
    </w:p>
    <w:p w:rsidR="00AF37F7" w:rsidRPr="00D54D9E" w:rsidRDefault="00AF37F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Peinen, B. v.: 16470407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Petersen, P.: 98290104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Petschallies, T.: 07380305</w:t>
      </w:r>
    </w:p>
    <w:p w:rsidR="003B44BF" w:rsidRPr="00D54D9E" w:rsidRDefault="003B44BF"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Péus, M.: 16470303</w:t>
      </w:r>
      <w:r w:rsidR="00E82482" w:rsidRPr="00D54D9E">
        <w:rPr>
          <w:rFonts w:ascii="Arial" w:hAnsi="Arial"/>
          <w:sz w:val="20"/>
          <w:szCs w:val="20"/>
        </w:rPr>
        <w:t>; 18490107</w:t>
      </w:r>
    </w:p>
    <w:p w:rsidR="00313BCC" w:rsidRDefault="00313BCC" w:rsidP="001B0EDD">
      <w:pPr>
        <w:tabs>
          <w:tab w:val="left" w:pos="851"/>
        </w:tabs>
        <w:spacing w:before="0" w:line="360" w:lineRule="auto"/>
        <w:ind w:left="0"/>
        <w:jc w:val="both"/>
        <w:rPr>
          <w:rFonts w:ascii="Arial" w:hAnsi="Arial"/>
          <w:sz w:val="20"/>
          <w:szCs w:val="20"/>
        </w:rPr>
      </w:pPr>
      <w:r>
        <w:rPr>
          <w:rFonts w:ascii="Arial" w:hAnsi="Arial"/>
          <w:sz w:val="20"/>
          <w:szCs w:val="20"/>
        </w:rPr>
        <w:t>Pilyser-Oms, E.: 18490209</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Plaut, F.: 95260206; 95260403; 96270207; 97280103</w:t>
      </w:r>
      <w:r w:rsidRPr="00D54D9E">
        <w:rPr>
          <w:rFonts w:ascii="Arial" w:hAnsi="Arial"/>
          <w:b/>
          <w:sz w:val="20"/>
          <w:szCs w:val="20"/>
        </w:rPr>
        <w:t xml:space="preserve">; </w:t>
      </w:r>
      <w:r w:rsidRPr="00D54D9E">
        <w:rPr>
          <w:rFonts w:ascii="Arial" w:hAnsi="Arial"/>
          <w:sz w:val="20"/>
          <w:szCs w:val="20"/>
        </w:rPr>
        <w:t>97280105; 02330201; 02330306; 04350105; 05360207; 07380405</w:t>
      </w:r>
      <w:r w:rsidR="004478AE" w:rsidRPr="00D54D9E">
        <w:rPr>
          <w:rFonts w:ascii="Arial" w:hAnsi="Arial"/>
          <w:sz w:val="20"/>
          <w:szCs w:val="20"/>
        </w:rPr>
        <w:t>; 11420404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Pörtner, M.: 03340203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Preil, J.: 07380304</w:t>
      </w:r>
    </w:p>
    <w:p w:rsidR="008505ED" w:rsidRPr="00D54D9E" w:rsidRDefault="008505E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Raack, J.: 16470405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Rafalski, M.: 09400406</w:t>
      </w:r>
      <w:r w:rsidR="00874F5F" w:rsidRPr="00D54D9E">
        <w:rPr>
          <w:rFonts w:ascii="Arial" w:hAnsi="Arial"/>
          <w:sz w:val="20"/>
          <w:szCs w:val="20"/>
        </w:rPr>
        <w:t xml:space="preserve">; </w:t>
      </w:r>
      <w:r w:rsidR="0093136C" w:rsidRPr="00D54D9E">
        <w:rPr>
          <w:rFonts w:ascii="Arial" w:hAnsi="Arial"/>
          <w:sz w:val="20"/>
          <w:szCs w:val="20"/>
        </w:rPr>
        <w:t xml:space="preserve">11420204; </w:t>
      </w:r>
      <w:r w:rsidR="004478AE" w:rsidRPr="00D54D9E">
        <w:rPr>
          <w:rFonts w:ascii="Arial" w:hAnsi="Arial"/>
          <w:sz w:val="20"/>
          <w:szCs w:val="20"/>
        </w:rPr>
        <w:t xml:space="preserve">11420405; </w:t>
      </w:r>
      <w:r w:rsidR="00874F5F" w:rsidRPr="00D54D9E">
        <w:rPr>
          <w:rFonts w:ascii="Arial" w:hAnsi="Arial"/>
          <w:sz w:val="20"/>
          <w:szCs w:val="20"/>
        </w:rPr>
        <w:t>17480207</w:t>
      </w:r>
      <w:r w:rsidR="00333FF6">
        <w:rPr>
          <w:rFonts w:ascii="Arial" w:hAnsi="Arial"/>
          <w:sz w:val="20"/>
          <w:szCs w:val="20"/>
        </w:rPr>
        <w:t>; 19500110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Raffay, A. von: 96270102; 97280106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Rasche, J.: 08390403</w:t>
      </w:r>
      <w:r w:rsidR="00FF0407" w:rsidRPr="00D54D9E">
        <w:rPr>
          <w:rFonts w:ascii="Arial" w:hAnsi="Arial"/>
          <w:sz w:val="20"/>
          <w:szCs w:val="20"/>
        </w:rPr>
        <w:t>, 12430205</w:t>
      </w:r>
    </w:p>
    <w:p w:rsidR="000B2D04" w:rsidRPr="00D54D9E" w:rsidRDefault="000B2D0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Reder, M.: 10410205</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Reichardt, A.: 17480110</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Renn, R.: 12430403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Ribi, A.: 98290204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Riedel, I.: 03340402</w:t>
      </w:r>
      <w:r w:rsidR="0075610A" w:rsidRPr="00D54D9E">
        <w:rPr>
          <w:rFonts w:ascii="Arial" w:hAnsi="Arial"/>
          <w:sz w:val="20"/>
          <w:szCs w:val="20"/>
        </w:rPr>
        <w:t>; 12430303</w:t>
      </w:r>
    </w:p>
    <w:p w:rsidR="00A14883"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Roesler, C.: 07380402; 09400302</w:t>
      </w:r>
      <w:r w:rsidR="00FB534E" w:rsidRPr="00D54D9E">
        <w:rPr>
          <w:rFonts w:ascii="Arial" w:hAnsi="Arial"/>
          <w:sz w:val="20"/>
          <w:szCs w:val="20"/>
        </w:rPr>
        <w:t>; 12430103</w:t>
      </w:r>
      <w:r w:rsidR="00EE6D4C" w:rsidRPr="00D54D9E">
        <w:rPr>
          <w:rFonts w:ascii="Arial" w:hAnsi="Arial"/>
          <w:sz w:val="20"/>
          <w:szCs w:val="20"/>
        </w:rPr>
        <w:t>; 12430406</w:t>
      </w:r>
      <w:r w:rsidR="00485120" w:rsidRPr="00D54D9E">
        <w:rPr>
          <w:rFonts w:ascii="Arial" w:hAnsi="Arial"/>
          <w:sz w:val="20"/>
          <w:szCs w:val="20"/>
        </w:rPr>
        <w:t xml:space="preserve">; </w:t>
      </w:r>
    </w:p>
    <w:p w:rsidR="001B0EDD" w:rsidRPr="00D54D9E" w:rsidRDefault="0048512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13440404</w:t>
      </w:r>
      <w:r w:rsidR="00A14883" w:rsidRPr="00D54D9E">
        <w:rPr>
          <w:rFonts w:ascii="Arial" w:hAnsi="Arial"/>
          <w:sz w:val="20"/>
          <w:szCs w:val="20"/>
        </w:rPr>
        <w:t>; 14450106</w:t>
      </w:r>
      <w:r w:rsidR="00E669BB" w:rsidRPr="00D54D9E">
        <w:rPr>
          <w:rFonts w:ascii="Arial" w:hAnsi="Arial"/>
          <w:sz w:val="20"/>
          <w:szCs w:val="20"/>
        </w:rPr>
        <w:t>; 17480215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Rohner, R.: 01320303</w:t>
      </w:r>
    </w:p>
    <w:p w:rsidR="00A14883" w:rsidRPr="002231D4" w:rsidRDefault="00A14883"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Rosa, H.: 14450105</w:t>
      </w:r>
    </w:p>
    <w:p w:rsidR="000E6A97"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Roser, M.: 96270404;</w:t>
      </w:r>
      <w:r w:rsidRPr="00D54D9E">
        <w:rPr>
          <w:rFonts w:ascii="Arial" w:hAnsi="Arial"/>
          <w:b/>
          <w:sz w:val="20"/>
          <w:szCs w:val="20"/>
          <w:lang w:val="en-US"/>
        </w:rPr>
        <w:t xml:space="preserve"> </w:t>
      </w:r>
      <w:r w:rsidRPr="00D54D9E">
        <w:rPr>
          <w:rFonts w:ascii="Arial" w:hAnsi="Arial"/>
          <w:sz w:val="20"/>
          <w:szCs w:val="20"/>
          <w:lang w:val="en-US"/>
        </w:rPr>
        <w:t>99300201</w:t>
      </w:r>
      <w:r w:rsidR="00A14883" w:rsidRPr="00D54D9E">
        <w:rPr>
          <w:rFonts w:ascii="Arial" w:hAnsi="Arial"/>
          <w:sz w:val="20"/>
          <w:szCs w:val="20"/>
          <w:lang w:val="en-US"/>
        </w:rPr>
        <w:t>;</w:t>
      </w:r>
      <w:r w:rsidR="000B2D04" w:rsidRPr="00D54D9E">
        <w:rPr>
          <w:rFonts w:ascii="Arial" w:hAnsi="Arial"/>
          <w:sz w:val="20"/>
          <w:szCs w:val="20"/>
          <w:lang w:val="en-US"/>
        </w:rPr>
        <w:t xml:space="preserve"> 10410203;</w:t>
      </w:r>
      <w:r w:rsidR="00A14883" w:rsidRPr="00D54D9E">
        <w:rPr>
          <w:rFonts w:ascii="Arial" w:hAnsi="Arial"/>
          <w:sz w:val="20"/>
          <w:szCs w:val="20"/>
          <w:lang w:val="en-US"/>
        </w:rPr>
        <w:t xml:space="preserve"> </w:t>
      </w:r>
      <w:r w:rsidR="000E6A97" w:rsidRPr="00D54D9E">
        <w:rPr>
          <w:rFonts w:ascii="Arial" w:hAnsi="Arial"/>
          <w:sz w:val="20"/>
          <w:szCs w:val="20"/>
          <w:lang w:val="en-GB"/>
        </w:rPr>
        <w:t xml:space="preserve">11420205; </w:t>
      </w:r>
      <w:r w:rsidR="00A14883" w:rsidRPr="00D54D9E">
        <w:rPr>
          <w:rFonts w:ascii="Arial" w:hAnsi="Arial"/>
          <w:sz w:val="20"/>
          <w:szCs w:val="20"/>
          <w:lang w:val="en-US"/>
        </w:rPr>
        <w:t>14450103</w:t>
      </w:r>
      <w:r w:rsidR="00455BB5" w:rsidRPr="00D54D9E">
        <w:rPr>
          <w:rFonts w:ascii="Arial" w:hAnsi="Arial"/>
          <w:sz w:val="20"/>
          <w:szCs w:val="20"/>
          <w:lang w:val="en-US"/>
        </w:rPr>
        <w:t xml:space="preserve">; </w:t>
      </w:r>
    </w:p>
    <w:p w:rsidR="001B0EDD" w:rsidRPr="00D54D9E" w:rsidRDefault="00455BB5"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17480206</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Rosetti-Gsell, V.: 02330403</w:t>
      </w:r>
    </w:p>
    <w:p w:rsidR="00BE372C" w:rsidRPr="00D54D9E" w:rsidRDefault="00BE372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Rößler, K.: 10410105</w:t>
      </w:r>
      <w:r w:rsidR="009C6914" w:rsidRPr="00D54D9E">
        <w:rPr>
          <w:rFonts w:ascii="Arial" w:hAnsi="Arial"/>
          <w:sz w:val="20"/>
          <w:szCs w:val="20"/>
        </w:rPr>
        <w:t xml:space="preserve">; </w:t>
      </w:r>
      <w:r w:rsidR="004478AE" w:rsidRPr="00D54D9E">
        <w:rPr>
          <w:rFonts w:ascii="Arial" w:hAnsi="Arial"/>
          <w:sz w:val="20"/>
          <w:szCs w:val="20"/>
        </w:rPr>
        <w:t xml:space="preserve">11420406; </w:t>
      </w:r>
      <w:r w:rsidR="009C6914" w:rsidRPr="00D54D9E">
        <w:rPr>
          <w:rFonts w:ascii="Arial" w:hAnsi="Arial"/>
          <w:sz w:val="20"/>
          <w:szCs w:val="20"/>
        </w:rPr>
        <w:t>15460104</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Runkel, S.: 17480109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Ruf, I.: 99300302</w:t>
      </w:r>
    </w:p>
    <w:p w:rsidR="003C2D07" w:rsidRPr="00D54D9E" w:rsidRDefault="003C2D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Samuels, A.: 15460302</w:t>
      </w:r>
    </w:p>
    <w:p w:rsidR="00FC71E3" w:rsidRPr="00D54D9E" w:rsidRDefault="00FC71E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Sandmann-Strupp, R.: 16470103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Sartorius, B.: 95260207</w:t>
      </w:r>
      <w:r w:rsidR="001F1473" w:rsidRPr="00D54D9E">
        <w:rPr>
          <w:rFonts w:ascii="Arial" w:hAnsi="Arial"/>
          <w:sz w:val="20"/>
          <w:szCs w:val="20"/>
        </w:rPr>
        <w:t>; 16470305</w:t>
      </w:r>
    </w:p>
    <w:p w:rsidR="00BE372C" w:rsidRPr="00D54D9E" w:rsidRDefault="00BE372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Sassenfeld, A.: 10410103</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Sauer, G.: </w:t>
      </w:r>
      <w:r w:rsidR="00885F6A" w:rsidRPr="00D54D9E">
        <w:rPr>
          <w:rFonts w:ascii="Arial" w:hAnsi="Arial"/>
          <w:sz w:val="20"/>
          <w:szCs w:val="20"/>
        </w:rPr>
        <w:t xml:space="preserve">11420306; </w:t>
      </w:r>
      <w:r w:rsidRPr="00D54D9E">
        <w:rPr>
          <w:rFonts w:ascii="Arial" w:hAnsi="Arial"/>
          <w:sz w:val="20"/>
          <w:szCs w:val="20"/>
        </w:rPr>
        <w:t>12430402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Schaverien, J.: 08390204</w:t>
      </w:r>
    </w:p>
    <w:p w:rsidR="003C2D07" w:rsidRPr="00D54D9E" w:rsidRDefault="003C2D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Schellinski, K.: 15460303</w:t>
      </w:r>
    </w:p>
    <w:p w:rsidR="009C6914" w:rsidRPr="00D54D9E" w:rsidRDefault="009C691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Schimkus, M.: 15460105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Schlegel, M.: 99300105</w:t>
      </w:r>
      <w:r w:rsidR="00E82482" w:rsidRPr="00D54D9E">
        <w:rPr>
          <w:rFonts w:ascii="Arial" w:hAnsi="Arial"/>
          <w:sz w:val="20"/>
          <w:szCs w:val="20"/>
        </w:rPr>
        <w:t>; 18490109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Schnell, M.:</w:t>
      </w:r>
      <w:r w:rsidRPr="00D54D9E">
        <w:rPr>
          <w:rFonts w:ascii="Arial" w:hAnsi="Arial"/>
          <w:b/>
          <w:sz w:val="20"/>
          <w:szCs w:val="20"/>
        </w:rPr>
        <w:t xml:space="preserve"> </w:t>
      </w:r>
      <w:r w:rsidRPr="00D54D9E">
        <w:rPr>
          <w:rFonts w:ascii="Arial" w:hAnsi="Arial"/>
          <w:sz w:val="20"/>
          <w:szCs w:val="20"/>
        </w:rPr>
        <w:t>03340303; 08390202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Schock, W.: 99300202</w:t>
      </w:r>
    </w:p>
    <w:p w:rsidR="00BD3EDE" w:rsidRPr="00D54D9E" w:rsidRDefault="00BD3ED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Schörry</w:t>
      </w:r>
      <w:r w:rsidR="00EA60B5" w:rsidRPr="00D54D9E">
        <w:rPr>
          <w:rFonts w:ascii="Arial" w:hAnsi="Arial"/>
          <w:sz w:val="20"/>
          <w:szCs w:val="20"/>
        </w:rPr>
        <w:t xml:space="preserve">-Volk, E.: </w:t>
      </w:r>
      <w:r w:rsidR="004478AE" w:rsidRPr="00D54D9E">
        <w:rPr>
          <w:rFonts w:ascii="Arial" w:hAnsi="Arial"/>
          <w:sz w:val="20"/>
          <w:szCs w:val="20"/>
        </w:rPr>
        <w:t xml:space="preserve">11420406; </w:t>
      </w:r>
      <w:r w:rsidR="00EA60B5" w:rsidRPr="00D54D9E">
        <w:rPr>
          <w:rFonts w:ascii="Arial" w:hAnsi="Arial"/>
          <w:sz w:val="20"/>
          <w:szCs w:val="20"/>
        </w:rPr>
        <w:t>13440305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Schröer, S.: 00310203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Schulz-Klein, H.: 97280104; 97280202, 00310403;</w:t>
      </w:r>
      <w:r w:rsidRPr="00D54D9E">
        <w:rPr>
          <w:rFonts w:ascii="Arial" w:hAnsi="Arial"/>
          <w:b/>
          <w:sz w:val="20"/>
          <w:szCs w:val="20"/>
        </w:rPr>
        <w:t xml:space="preserve"> </w:t>
      </w:r>
      <w:r w:rsidRPr="00D54D9E">
        <w:rPr>
          <w:rFonts w:ascii="Arial" w:hAnsi="Arial"/>
          <w:sz w:val="20"/>
          <w:szCs w:val="20"/>
        </w:rPr>
        <w:t xml:space="preserve">07380105;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07380406; 08390304</w:t>
      </w:r>
    </w:p>
    <w:p w:rsidR="00FC71E3" w:rsidRPr="00D54D9E" w:rsidRDefault="00FC71E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Schwind, T.: 16470106</w:t>
      </w:r>
    </w:p>
    <w:p w:rsidR="00333FF6" w:rsidRDefault="00333FF6" w:rsidP="001B0EDD">
      <w:pPr>
        <w:tabs>
          <w:tab w:val="left" w:pos="851"/>
        </w:tabs>
        <w:spacing w:before="0" w:line="360" w:lineRule="auto"/>
        <w:ind w:hanging="1418"/>
        <w:jc w:val="both"/>
        <w:rPr>
          <w:rFonts w:ascii="Arial" w:hAnsi="Arial"/>
          <w:sz w:val="20"/>
          <w:szCs w:val="20"/>
        </w:rPr>
      </w:pPr>
      <w:r>
        <w:rPr>
          <w:rFonts w:ascii="Arial" w:hAnsi="Arial"/>
          <w:sz w:val="20"/>
          <w:szCs w:val="20"/>
        </w:rPr>
        <w:t xml:space="preserve">Seifert, </w:t>
      </w:r>
      <w:proofErr w:type="gramStart"/>
      <w:r>
        <w:rPr>
          <w:rFonts w:ascii="Arial" w:hAnsi="Arial"/>
          <w:sz w:val="20"/>
          <w:szCs w:val="20"/>
        </w:rPr>
        <w:t>Th.:</w:t>
      </w:r>
      <w:proofErr w:type="gramEnd"/>
      <w:r>
        <w:rPr>
          <w:rFonts w:ascii="Arial" w:hAnsi="Arial"/>
          <w:sz w:val="20"/>
          <w:szCs w:val="20"/>
        </w:rPr>
        <w:t xml:space="preserve"> 19500113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Seitz, A.: 09400203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Smith, J.A.: 08390404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Solomon, H.M.: 97280301;</w:t>
      </w:r>
      <w:r w:rsidRPr="00D54D9E">
        <w:rPr>
          <w:rFonts w:ascii="Arial" w:hAnsi="Arial"/>
          <w:b/>
          <w:sz w:val="20"/>
          <w:szCs w:val="20"/>
        </w:rPr>
        <w:t xml:space="preserve"> </w:t>
      </w:r>
      <w:r w:rsidRPr="00D54D9E">
        <w:rPr>
          <w:rFonts w:ascii="Arial" w:hAnsi="Arial"/>
          <w:sz w:val="20"/>
          <w:szCs w:val="20"/>
        </w:rPr>
        <w:t>02330101; 05360202</w:t>
      </w:r>
      <w:r w:rsidR="000928A9" w:rsidRPr="00D54D9E">
        <w:rPr>
          <w:rFonts w:ascii="Arial" w:hAnsi="Arial"/>
          <w:sz w:val="20"/>
          <w:szCs w:val="20"/>
        </w:rPr>
        <w:t>; 13440205</w:t>
      </w:r>
    </w:p>
    <w:p w:rsidR="00FF0407" w:rsidRPr="00D54D9E" w:rsidRDefault="00FF0407"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Sorge, G.: 12430202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Spillmann, B.: 98290405</w:t>
      </w:r>
    </w:p>
    <w:p w:rsidR="001B0EDD" w:rsidRPr="00D54D9E" w:rsidRDefault="001B0EDD"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Springer, A.: 96270306; 98290101;</w:t>
      </w:r>
      <w:r w:rsidRPr="00D54D9E">
        <w:rPr>
          <w:rFonts w:ascii="Arial" w:hAnsi="Arial"/>
          <w:b/>
          <w:sz w:val="20"/>
          <w:szCs w:val="20"/>
        </w:rPr>
        <w:t xml:space="preserve"> </w:t>
      </w:r>
      <w:r w:rsidRPr="00D54D9E">
        <w:rPr>
          <w:rFonts w:ascii="Arial" w:hAnsi="Arial"/>
          <w:sz w:val="20"/>
          <w:szCs w:val="20"/>
        </w:rPr>
        <w:t>00310102;</w:t>
      </w:r>
      <w:r w:rsidRPr="00D54D9E">
        <w:rPr>
          <w:rFonts w:ascii="Arial" w:hAnsi="Arial"/>
          <w:b/>
          <w:sz w:val="20"/>
          <w:szCs w:val="20"/>
        </w:rPr>
        <w:t xml:space="preserve"> </w:t>
      </w:r>
      <w:r w:rsidRPr="00D54D9E">
        <w:rPr>
          <w:rFonts w:ascii="Arial" w:hAnsi="Arial"/>
          <w:sz w:val="20"/>
          <w:szCs w:val="20"/>
        </w:rPr>
        <w:t>01320204;</w:t>
      </w:r>
      <w:r w:rsidRPr="00D54D9E">
        <w:rPr>
          <w:rFonts w:ascii="Arial" w:hAnsi="Arial"/>
          <w:b/>
          <w:sz w:val="20"/>
          <w:szCs w:val="20"/>
        </w:rPr>
        <w:t xml:space="preserve"> </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08390305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Stadler, P.: 97280102;</w:t>
      </w:r>
      <w:r w:rsidRPr="00D54D9E">
        <w:rPr>
          <w:rFonts w:ascii="Arial" w:hAnsi="Arial"/>
          <w:b/>
          <w:sz w:val="20"/>
          <w:szCs w:val="20"/>
        </w:rPr>
        <w:t xml:space="preserve"> </w:t>
      </w:r>
      <w:r w:rsidRPr="00D54D9E">
        <w:rPr>
          <w:rFonts w:ascii="Arial" w:hAnsi="Arial"/>
          <w:sz w:val="20"/>
          <w:szCs w:val="20"/>
        </w:rPr>
        <w:t>97280404; 01320403; 06370204; 06370304; 07380102; 07380310; 07380404; 09400305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Stein, M.: 03340103;</w:t>
      </w:r>
      <w:r w:rsidRPr="00D54D9E">
        <w:rPr>
          <w:rFonts w:ascii="Arial" w:hAnsi="Arial"/>
          <w:b/>
          <w:sz w:val="20"/>
          <w:szCs w:val="20"/>
        </w:rPr>
        <w:t xml:space="preserve"> </w:t>
      </w:r>
      <w:r w:rsidRPr="00D54D9E">
        <w:rPr>
          <w:rFonts w:ascii="Arial" w:hAnsi="Arial"/>
          <w:sz w:val="20"/>
          <w:szCs w:val="20"/>
        </w:rPr>
        <w:t>06370205; 09400402</w:t>
      </w:r>
      <w:r w:rsidR="00FC71E3" w:rsidRPr="00D54D9E">
        <w:rPr>
          <w:rFonts w:ascii="Arial" w:hAnsi="Arial"/>
          <w:sz w:val="20"/>
          <w:szCs w:val="20"/>
        </w:rPr>
        <w:t>; 16470107</w:t>
      </w:r>
    </w:p>
    <w:p w:rsidR="00313BCC" w:rsidRDefault="00313BCC" w:rsidP="001B0EDD">
      <w:pPr>
        <w:tabs>
          <w:tab w:val="left" w:pos="851"/>
        </w:tabs>
        <w:spacing w:before="0" w:line="360" w:lineRule="auto"/>
        <w:ind w:hanging="1418"/>
        <w:jc w:val="both"/>
        <w:rPr>
          <w:rFonts w:ascii="Arial" w:hAnsi="Arial"/>
          <w:sz w:val="20"/>
          <w:szCs w:val="20"/>
        </w:rPr>
      </w:pPr>
      <w:r>
        <w:rPr>
          <w:rFonts w:ascii="Arial" w:hAnsi="Arial"/>
          <w:sz w:val="20"/>
          <w:szCs w:val="20"/>
        </w:rPr>
        <w:t>Stötzner, D.: 18490212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Stolorow, R.D.: 98290304</w:t>
      </w:r>
    </w:p>
    <w:p w:rsidR="00485120" w:rsidRPr="00D54D9E" w:rsidRDefault="0048512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Storkebaum, G.: 13440405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Studt, H.H.: 01320303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Stüssi-Schmid, F.: 98290203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Tann, M. von der: 98290102;</w:t>
      </w:r>
      <w:r w:rsidRPr="00D54D9E">
        <w:rPr>
          <w:rFonts w:ascii="Arial" w:hAnsi="Arial"/>
          <w:b/>
          <w:sz w:val="20"/>
          <w:szCs w:val="20"/>
        </w:rPr>
        <w:t xml:space="preserve"> </w:t>
      </w:r>
      <w:r w:rsidRPr="00D54D9E">
        <w:rPr>
          <w:rFonts w:ascii="Arial" w:hAnsi="Arial"/>
          <w:sz w:val="20"/>
          <w:szCs w:val="20"/>
        </w:rPr>
        <w:t>04350401;</w:t>
      </w:r>
      <w:r w:rsidRPr="00D54D9E">
        <w:rPr>
          <w:rFonts w:ascii="Arial" w:hAnsi="Arial"/>
          <w:b/>
          <w:sz w:val="20"/>
          <w:szCs w:val="20"/>
        </w:rPr>
        <w:t xml:space="preserve"> </w:t>
      </w:r>
      <w:r w:rsidRPr="00D54D9E">
        <w:rPr>
          <w:rFonts w:ascii="Arial" w:hAnsi="Arial"/>
          <w:sz w:val="20"/>
          <w:szCs w:val="20"/>
        </w:rPr>
        <w:t>04350405</w:t>
      </w:r>
    </w:p>
    <w:p w:rsidR="008E3CD2" w:rsidRPr="00D54D9E" w:rsidRDefault="008E3CD2"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 xml:space="preserve">Thomas, H.: </w:t>
      </w:r>
      <w:r w:rsidR="00885F6A" w:rsidRPr="00D54D9E">
        <w:rPr>
          <w:rFonts w:ascii="Arial" w:hAnsi="Arial"/>
          <w:sz w:val="20"/>
          <w:szCs w:val="20"/>
          <w:lang w:val="en-GB"/>
        </w:rPr>
        <w:t xml:space="preserve">11420306; </w:t>
      </w:r>
      <w:r w:rsidRPr="00D54D9E">
        <w:rPr>
          <w:rFonts w:ascii="Arial" w:hAnsi="Arial"/>
          <w:sz w:val="20"/>
          <w:szCs w:val="20"/>
          <w:lang w:val="en-US"/>
        </w:rPr>
        <w:t>13440104</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Tobler, L.: 01320103</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Treplin, V.: 01320202</w:t>
      </w:r>
    </w:p>
    <w:p w:rsidR="003B44BF" w:rsidRPr="00D54D9E" w:rsidRDefault="003B44B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Treu, D.: 16470304</w:t>
      </w:r>
      <w:r w:rsidR="00313BCC">
        <w:rPr>
          <w:rFonts w:ascii="Arial" w:hAnsi="Arial"/>
          <w:sz w:val="20"/>
          <w:szCs w:val="20"/>
        </w:rPr>
        <w:t>; 18490203</w:t>
      </w:r>
      <w:r w:rsidR="00DC1948">
        <w:rPr>
          <w:rFonts w:ascii="Arial" w:hAnsi="Arial"/>
          <w:sz w:val="20"/>
          <w:szCs w:val="20"/>
        </w:rPr>
        <w:t>; 19500112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Tschudi, L.: 99300103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Vetter-Lüscher, I.: 96270206</w:t>
      </w:r>
    </w:p>
    <w:p w:rsidR="00FB534E" w:rsidRPr="00D54D9E" w:rsidRDefault="00FB534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Vogel, R.T.: 12430105</w:t>
      </w:r>
      <w:r w:rsidR="00AF37F7" w:rsidRPr="00D54D9E">
        <w:rPr>
          <w:rFonts w:ascii="Arial" w:hAnsi="Arial"/>
          <w:sz w:val="20"/>
          <w:szCs w:val="20"/>
        </w:rPr>
        <w:t>; 16470408</w:t>
      </w:r>
      <w:r w:rsidR="00874F5F" w:rsidRPr="00D54D9E">
        <w:rPr>
          <w:rFonts w:ascii="Arial" w:hAnsi="Arial"/>
          <w:sz w:val="20"/>
          <w:szCs w:val="20"/>
        </w:rPr>
        <w:t>; 17480210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Ware, R.C.: 95260104; 96270402; 00310101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Wasserziehr, G.: 00310204</w:t>
      </w:r>
    </w:p>
    <w:p w:rsidR="00E7596F" w:rsidRPr="00D54D9E" w:rsidRDefault="00E7596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Weisel, A.: 14450403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Weissenborn, I.: 04350203</w:t>
      </w:r>
    </w:p>
    <w:p w:rsidR="00BD3EDE" w:rsidRPr="00D54D9E" w:rsidRDefault="00BD3EDE" w:rsidP="00BD3EDE">
      <w:pPr>
        <w:tabs>
          <w:tab w:val="left" w:pos="851"/>
        </w:tabs>
        <w:spacing w:before="0" w:line="360" w:lineRule="auto"/>
        <w:ind w:hanging="1418"/>
        <w:jc w:val="both"/>
        <w:rPr>
          <w:rFonts w:ascii="Arial" w:hAnsi="Arial"/>
          <w:sz w:val="20"/>
          <w:szCs w:val="20"/>
        </w:rPr>
      </w:pPr>
      <w:r w:rsidRPr="00D54D9E">
        <w:rPr>
          <w:rFonts w:ascii="Arial" w:hAnsi="Arial"/>
          <w:sz w:val="20"/>
          <w:szCs w:val="20"/>
        </w:rPr>
        <w:t>Weiß, R.: 13440302</w:t>
      </w:r>
      <w:r w:rsidR="00BB6E4E" w:rsidRPr="00D54D9E">
        <w:rPr>
          <w:rFonts w:ascii="Arial" w:hAnsi="Arial"/>
          <w:sz w:val="20"/>
          <w:szCs w:val="20"/>
        </w:rPr>
        <w:t>; 14450306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Westhoff, G.: 01320303</w:t>
      </w:r>
    </w:p>
    <w:p w:rsidR="004478AE" w:rsidRPr="00D54D9E" w:rsidRDefault="004478AE" w:rsidP="004478AE">
      <w:pPr>
        <w:tabs>
          <w:tab w:val="left" w:pos="851"/>
        </w:tabs>
        <w:spacing w:before="0" w:line="360" w:lineRule="auto"/>
        <w:ind w:hanging="1418"/>
        <w:jc w:val="both"/>
        <w:rPr>
          <w:rFonts w:ascii="Arial" w:hAnsi="Arial"/>
          <w:sz w:val="20"/>
          <w:szCs w:val="20"/>
        </w:rPr>
      </w:pPr>
      <w:r w:rsidRPr="00D54D9E">
        <w:rPr>
          <w:rFonts w:ascii="Arial" w:hAnsi="Arial"/>
          <w:sz w:val="20"/>
          <w:szCs w:val="20"/>
        </w:rPr>
        <w:t>Wharton, B.: 05360204</w:t>
      </w:r>
    </w:p>
    <w:p w:rsidR="000928A9" w:rsidRPr="00D54D9E" w:rsidRDefault="000928A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Wiener, J.: 13440203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H.-J.: 95260208; 98290303</w:t>
      </w:r>
      <w:r w:rsidRPr="00D54D9E">
        <w:rPr>
          <w:rFonts w:ascii="Arial" w:hAnsi="Arial"/>
          <w:b/>
          <w:sz w:val="20"/>
          <w:szCs w:val="20"/>
        </w:rPr>
        <w:t xml:space="preserve">; </w:t>
      </w:r>
      <w:r w:rsidRPr="00D54D9E">
        <w:rPr>
          <w:rFonts w:ascii="Arial" w:hAnsi="Arial"/>
          <w:sz w:val="20"/>
          <w:szCs w:val="20"/>
        </w:rPr>
        <w:t xml:space="preserve">01320105; 02330206;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03340205; 03340405; 04350404; 05360305; 09400209; 09400306;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09400410</w:t>
      </w:r>
      <w:r w:rsidR="00EE6D4C" w:rsidRPr="00D54D9E">
        <w:rPr>
          <w:rFonts w:ascii="Arial" w:hAnsi="Arial"/>
          <w:sz w:val="20"/>
          <w:szCs w:val="20"/>
        </w:rPr>
        <w:t>;</w:t>
      </w:r>
      <w:r w:rsidR="00DB4F63" w:rsidRPr="00D54D9E">
        <w:rPr>
          <w:rFonts w:ascii="Arial" w:hAnsi="Arial"/>
          <w:sz w:val="20"/>
          <w:szCs w:val="20"/>
        </w:rPr>
        <w:t xml:space="preserve"> 11420106;</w:t>
      </w:r>
      <w:r w:rsidR="000E6A97" w:rsidRPr="00D54D9E">
        <w:rPr>
          <w:rFonts w:ascii="Arial" w:hAnsi="Arial"/>
          <w:sz w:val="20"/>
          <w:szCs w:val="20"/>
        </w:rPr>
        <w:t xml:space="preserve"> 11420206;</w:t>
      </w:r>
      <w:r w:rsidR="00EE6D4C" w:rsidRPr="00D54D9E">
        <w:rPr>
          <w:rFonts w:ascii="Arial" w:hAnsi="Arial"/>
          <w:sz w:val="20"/>
          <w:szCs w:val="20"/>
        </w:rPr>
        <w:t xml:space="preserve"> 12430407</w:t>
      </w:r>
      <w:r w:rsidR="00EA60B5" w:rsidRPr="00D54D9E">
        <w:rPr>
          <w:rFonts w:ascii="Arial" w:hAnsi="Arial"/>
          <w:sz w:val="20"/>
          <w:szCs w:val="20"/>
        </w:rPr>
        <w:t>; 13440307</w:t>
      </w:r>
      <w:r w:rsidR="00FC71E3" w:rsidRPr="00D54D9E">
        <w:rPr>
          <w:rFonts w:ascii="Arial" w:hAnsi="Arial"/>
          <w:sz w:val="20"/>
          <w:szCs w:val="20"/>
        </w:rPr>
        <w:t>; 16470105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Wilkinson, M.: 06370305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Wiener, J.: 05360206</w:t>
      </w:r>
    </w:p>
    <w:p w:rsidR="004478AE" w:rsidRPr="00D54D9E" w:rsidRDefault="004478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Wirthgen, R.: 11420403</w:t>
      </w:r>
    </w:p>
    <w:p w:rsidR="009C09D9" w:rsidRPr="00D54D9E" w:rsidRDefault="009C09D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Wolf, S.: 12430207</w:t>
      </w:r>
      <w:r w:rsidR="00E95219" w:rsidRPr="00D54D9E">
        <w:rPr>
          <w:rFonts w:ascii="Arial" w:hAnsi="Arial"/>
          <w:sz w:val="20"/>
          <w:szCs w:val="20"/>
        </w:rPr>
        <w:t>; 16470202</w:t>
      </w:r>
      <w:r w:rsidR="00874F5F" w:rsidRPr="00D54D9E">
        <w:rPr>
          <w:rFonts w:ascii="Arial" w:hAnsi="Arial"/>
          <w:sz w:val="20"/>
          <w:szCs w:val="20"/>
        </w:rPr>
        <w:t>; 17480211</w:t>
      </w:r>
      <w:r w:rsidR="00E82482" w:rsidRPr="00D54D9E">
        <w:rPr>
          <w:rFonts w:ascii="Arial" w:hAnsi="Arial"/>
          <w:sz w:val="20"/>
          <w:szCs w:val="20"/>
        </w:rPr>
        <w:t>; 18490104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Wolfson, E.R.: 06370403</w:t>
      </w:r>
    </w:p>
    <w:p w:rsidR="000B2D04" w:rsidRPr="00D54D9E" w:rsidRDefault="000B2D0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Wucherpfennig, A.: 10410206</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Yusuf, A.: 1748010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Zabriskie, B.: 05360203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Zielen, V.: 95260209</w:t>
      </w:r>
    </w:p>
    <w:p w:rsidR="001B0EDD" w:rsidRPr="00D54D9E" w:rsidRDefault="001B0EDD" w:rsidP="004C7C44">
      <w:pPr>
        <w:tabs>
          <w:tab w:val="left" w:pos="851"/>
        </w:tabs>
        <w:spacing w:before="0" w:line="240" w:lineRule="auto"/>
        <w:ind w:left="0"/>
        <w:jc w:val="both"/>
        <w:rPr>
          <w:rFonts w:ascii="Arial" w:hAnsi="Arial"/>
          <w:b/>
          <w:sz w:val="20"/>
          <w:szCs w:val="20"/>
          <w:u w:val="single"/>
        </w:rPr>
      </w:pPr>
      <w:bookmarkStart w:id="1" w:name="_GoBack"/>
      <w:bookmarkEnd w:id="1"/>
    </w:p>
    <w:p w:rsidR="001B0EDD" w:rsidRPr="00E170A6" w:rsidRDefault="001B0EDD" w:rsidP="001B0EDD">
      <w:pPr>
        <w:tabs>
          <w:tab w:val="left" w:pos="851"/>
        </w:tabs>
        <w:spacing w:before="0" w:line="240" w:lineRule="auto"/>
        <w:ind w:hanging="1418"/>
        <w:jc w:val="both"/>
        <w:rPr>
          <w:rFonts w:ascii="Arial" w:hAnsi="Arial"/>
          <w:b/>
          <w:sz w:val="24"/>
          <w:szCs w:val="24"/>
          <w:u w:val="single"/>
        </w:rPr>
      </w:pPr>
      <w:r w:rsidRPr="00E170A6">
        <w:rPr>
          <w:rFonts w:ascii="Arial" w:hAnsi="Arial"/>
          <w:b/>
          <w:sz w:val="24"/>
          <w:szCs w:val="24"/>
          <w:u w:val="single"/>
        </w:rPr>
        <w:t>4. Laudationes, Nachrufe und Grußworte</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lang w:val="en-US"/>
        </w:rPr>
      </w:pPr>
      <w:proofErr w:type="gramStart"/>
      <w:r w:rsidRPr="00D54D9E">
        <w:rPr>
          <w:rFonts w:ascii="Arial" w:hAnsi="Arial"/>
          <w:b/>
          <w:sz w:val="20"/>
          <w:szCs w:val="20"/>
          <w:u w:val="single"/>
          <w:lang w:val="en-US"/>
        </w:rPr>
        <w:t>4.a</w:t>
      </w:r>
      <w:proofErr w:type="gramEnd"/>
      <w:r w:rsidRPr="00D54D9E">
        <w:rPr>
          <w:rFonts w:ascii="Arial" w:hAnsi="Arial"/>
          <w:b/>
          <w:sz w:val="20"/>
          <w:szCs w:val="20"/>
          <w:u w:val="single"/>
          <w:lang w:val="en-US"/>
        </w:rPr>
        <w:t>. Laudationes</w:t>
      </w:r>
    </w:p>
    <w:p w:rsidR="00E170A6" w:rsidRDefault="00E170A6" w:rsidP="001B0EDD">
      <w:pPr>
        <w:tabs>
          <w:tab w:val="left" w:pos="851"/>
        </w:tabs>
        <w:spacing w:before="0" w:line="360" w:lineRule="auto"/>
        <w:ind w:hanging="1418"/>
        <w:jc w:val="both"/>
        <w:rPr>
          <w:rFonts w:ascii="Arial" w:hAnsi="Arial"/>
          <w:sz w:val="20"/>
          <w:szCs w:val="20"/>
          <w:lang w:val="en-GB"/>
        </w:rPr>
      </w:pPr>
    </w:p>
    <w:p w:rsidR="00FC71E3" w:rsidRPr="00D54D9E" w:rsidRDefault="00FC71E3"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Adametz, E.: 16470110</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Frey, T.: 96270201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Bovensiepen, G.: 09400407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02330406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Eschenbach, U.: 99300301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Golbrunner, J.: 95260302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Höhfeld, K.: 09400107</w:t>
      </w:r>
      <w:r w:rsidR="00333FF6">
        <w:rPr>
          <w:rFonts w:ascii="Arial" w:hAnsi="Arial"/>
          <w:sz w:val="20"/>
          <w:szCs w:val="20"/>
        </w:rPr>
        <w:t>; 19500115</w:t>
      </w:r>
    </w:p>
    <w:p w:rsidR="00B60EB7" w:rsidRPr="00D54D9E" w:rsidRDefault="00B60EB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Höhfeld, R.: 14450107</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Jacoby, M.: 95260402</w:t>
      </w:r>
      <w:r w:rsidR="0056371A" w:rsidRPr="00D54D9E">
        <w:rPr>
          <w:rFonts w:ascii="Arial" w:hAnsi="Arial"/>
          <w:sz w:val="20"/>
          <w:szCs w:val="20"/>
          <w:lang w:val="en-GB"/>
        </w:rPr>
        <w:t xml:space="preserve">; 12430109 </w:t>
      </w:r>
    </w:p>
    <w:p w:rsidR="009B2A7B" w:rsidRPr="00D54D9E" w:rsidRDefault="009B2A7B"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Jung, C. G.: 11420311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 E.: 09400208</w:t>
      </w:r>
      <w:r w:rsidR="00BB6E4E" w:rsidRPr="00D54D9E">
        <w:rPr>
          <w:rFonts w:ascii="Arial" w:hAnsi="Arial"/>
          <w:sz w:val="20"/>
          <w:szCs w:val="20"/>
        </w:rPr>
        <w:t>; 14450308</w:t>
      </w:r>
    </w:p>
    <w:p w:rsidR="000928A9" w:rsidRPr="00D54D9E" w:rsidRDefault="000928A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Kast, V.: 13440206; 13440207 </w:t>
      </w:r>
    </w:p>
    <w:p w:rsidR="00DA40C4" w:rsidRPr="00D54D9E" w:rsidRDefault="00DA40C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Kirsch, J.: 14450406; 14450407; 14450408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08390110</w:t>
      </w:r>
    </w:p>
    <w:p w:rsidR="00885F6A" w:rsidRPr="00D54D9E" w:rsidRDefault="00885F6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Seifert, </w:t>
      </w:r>
      <w:proofErr w:type="gramStart"/>
      <w:r w:rsidRPr="00D54D9E">
        <w:rPr>
          <w:rFonts w:ascii="Arial" w:hAnsi="Arial"/>
          <w:sz w:val="20"/>
          <w:szCs w:val="20"/>
        </w:rPr>
        <w:t>T.:</w:t>
      </w:r>
      <w:proofErr w:type="gramEnd"/>
      <w:r w:rsidRPr="00D54D9E">
        <w:rPr>
          <w:rFonts w:ascii="Arial" w:hAnsi="Arial"/>
          <w:sz w:val="20"/>
          <w:szCs w:val="20"/>
        </w:rPr>
        <w:t xml:space="preserve"> 11420309</w:t>
      </w:r>
      <w:r w:rsidR="00313BCC">
        <w:rPr>
          <w:rFonts w:ascii="Arial" w:hAnsi="Arial"/>
          <w:sz w:val="20"/>
          <w:szCs w:val="20"/>
        </w:rPr>
        <w:t>; 18490217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Wiegand, S.: 95260401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H.J.: 02330204; 02330205</w:t>
      </w:r>
      <w:r w:rsidR="006D4F18" w:rsidRPr="00D54D9E">
        <w:rPr>
          <w:rFonts w:ascii="Arial" w:hAnsi="Arial"/>
          <w:sz w:val="20"/>
          <w:szCs w:val="20"/>
        </w:rPr>
        <w:t xml:space="preserve">; </w:t>
      </w:r>
      <w:r w:rsidR="00885F6A" w:rsidRPr="00D54D9E">
        <w:rPr>
          <w:rFonts w:ascii="Arial" w:hAnsi="Arial"/>
          <w:sz w:val="20"/>
          <w:szCs w:val="20"/>
        </w:rPr>
        <w:t xml:space="preserve">11420310; </w:t>
      </w:r>
      <w:r w:rsidR="006D4F18" w:rsidRPr="00D54D9E">
        <w:rPr>
          <w:rFonts w:ascii="Arial" w:hAnsi="Arial"/>
          <w:sz w:val="20"/>
          <w:szCs w:val="20"/>
        </w:rPr>
        <w:t>17480112</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4.b. Nachrufe</w:t>
      </w:r>
    </w:p>
    <w:p w:rsidR="00E170A6" w:rsidRDefault="00E170A6" w:rsidP="001B0EDD">
      <w:pPr>
        <w:tabs>
          <w:tab w:val="left" w:pos="851"/>
        </w:tabs>
        <w:spacing w:before="0" w:line="360" w:lineRule="auto"/>
        <w:ind w:hanging="1418"/>
        <w:jc w:val="both"/>
        <w:rPr>
          <w:rFonts w:ascii="Arial" w:hAnsi="Arial"/>
          <w:sz w:val="20"/>
          <w:szCs w:val="20"/>
        </w:rPr>
      </w:pPr>
    </w:p>
    <w:p w:rsidR="00EE6D4C" w:rsidRPr="00D54D9E" w:rsidRDefault="00EE6D4C"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Adler, G.: 12430410, 12430411; 124304012</w:t>
      </w:r>
    </w:p>
    <w:p w:rsidR="008E3CD2" w:rsidRPr="00D54D9E" w:rsidRDefault="008E3CD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Anderssen-Plaut, H.: 13440109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Bach, S.R.: 96270301</w:t>
      </w:r>
    </w:p>
    <w:p w:rsidR="00BB6E4E" w:rsidRPr="00D54D9E" w:rsidRDefault="00BB6E4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Benedetti, G.: 14450308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Blomeyer, R.: 04350108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05360209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U.: 01320405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Erlenmeyer, A.: 02330408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Eschenbach, U.: 02330407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Fordham, M.: 95260301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Franz, Marie-Louise von: 98290409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Frei-Wehrlin, C.T.: 03340105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Hultberg, P.: 08390206</w:t>
      </w:r>
    </w:p>
    <w:p w:rsidR="0056371A" w:rsidRPr="00D54D9E" w:rsidRDefault="0056371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Jacoby, M.: 12430108</w:t>
      </w:r>
    </w:p>
    <w:p w:rsidR="000342AA" w:rsidRPr="00D54D9E" w:rsidRDefault="000342A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Kirsch, T.: 18490112</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Kleepies, W.: 12430110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Meier, C.A.: 96270101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09400409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Remmler, H.: 97280401</w:t>
      </w:r>
    </w:p>
    <w:p w:rsidR="009E6002" w:rsidRPr="00D54D9E" w:rsidRDefault="009E600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Schnell, M.: 15460110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Sidoli, M.: 01320406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Volk, W.: 97280201</w:t>
      </w: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4.c. Sonstige Geleit- und Grußworte</w:t>
      </w:r>
    </w:p>
    <w:p w:rsidR="00E170A6" w:rsidRDefault="00E170A6"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C.G. Jung Institut Zürich: 98290403</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„Gorgo“- Zeitschrift: 08390207</w:t>
      </w:r>
    </w:p>
    <w:p w:rsidR="00333FF6" w:rsidRPr="00D54D9E" w:rsidRDefault="00333FF6" w:rsidP="001B0EDD">
      <w:pPr>
        <w:tabs>
          <w:tab w:val="left" w:pos="851"/>
        </w:tabs>
        <w:spacing w:before="0" w:line="360" w:lineRule="auto"/>
        <w:ind w:hanging="1418"/>
        <w:jc w:val="both"/>
        <w:rPr>
          <w:rFonts w:ascii="Arial" w:hAnsi="Arial"/>
          <w:sz w:val="20"/>
          <w:szCs w:val="20"/>
        </w:rPr>
      </w:pPr>
      <w:r>
        <w:rPr>
          <w:rFonts w:ascii="Arial" w:hAnsi="Arial"/>
          <w:sz w:val="20"/>
          <w:szCs w:val="20"/>
        </w:rPr>
        <w:t>Zeitschrift Analytische Psychologie: 19500102</w:t>
      </w: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 xml:space="preserve">4.d. Editorials </w:t>
      </w:r>
    </w:p>
    <w:p w:rsidR="001B0EDD" w:rsidRPr="00D54D9E" w:rsidRDefault="001B0EDD" w:rsidP="001B0EDD">
      <w:pPr>
        <w:spacing w:line="360" w:lineRule="auto"/>
        <w:ind w:left="0"/>
        <w:rPr>
          <w:rFonts w:ascii="Arial" w:hAnsi="Arial"/>
          <w:sz w:val="20"/>
          <w:szCs w:val="20"/>
        </w:rPr>
      </w:pPr>
      <w:r w:rsidRPr="00D54D9E">
        <w:rPr>
          <w:rFonts w:ascii="Arial" w:hAnsi="Arial"/>
          <w:sz w:val="20"/>
          <w:szCs w:val="20"/>
        </w:rPr>
        <w:lastRenderedPageBreak/>
        <w:t>95260201; 95260303; 98290401; 98290402; 00310401; 01320101; 01320201; 01320301; 01320401; 02330301; 03340301; 04350101; 04350201; 04350301; 05360101; 05360102; 05360201; 05360401; 06370101; 06370201; 06370301; 06370401; 07380101; 07380201; 07380301; 07380401; 08390101; 08390102; 08390201; 08390301; 08390401; 09400101: 09400201; 09400301; 09400401</w:t>
      </w:r>
      <w:r w:rsidR="00FB534E" w:rsidRPr="00D54D9E">
        <w:rPr>
          <w:rFonts w:ascii="Arial" w:hAnsi="Arial"/>
          <w:sz w:val="20"/>
          <w:szCs w:val="20"/>
        </w:rPr>
        <w:t xml:space="preserve">; 10410101; </w:t>
      </w:r>
      <w:r w:rsidR="000B2D04" w:rsidRPr="00D54D9E">
        <w:rPr>
          <w:rFonts w:ascii="Arial" w:hAnsi="Arial"/>
          <w:sz w:val="20"/>
          <w:szCs w:val="20"/>
        </w:rPr>
        <w:t xml:space="preserve">10410201; </w:t>
      </w:r>
      <w:r w:rsidR="00B23AB6" w:rsidRPr="00D54D9E">
        <w:rPr>
          <w:rFonts w:ascii="Arial" w:hAnsi="Arial"/>
          <w:sz w:val="20"/>
          <w:szCs w:val="20"/>
        </w:rPr>
        <w:t>10410301</w:t>
      </w:r>
      <w:r w:rsidR="00DB4F63" w:rsidRPr="00D54D9E">
        <w:rPr>
          <w:rFonts w:ascii="Arial" w:hAnsi="Arial"/>
          <w:sz w:val="20"/>
          <w:szCs w:val="20"/>
        </w:rPr>
        <w:t xml:space="preserve">; 10410401; 11420101; 11420201; 11420301; 11420401; </w:t>
      </w:r>
      <w:r w:rsidR="00FB534E" w:rsidRPr="00D54D9E">
        <w:rPr>
          <w:rFonts w:ascii="Arial" w:hAnsi="Arial"/>
          <w:sz w:val="20"/>
          <w:szCs w:val="20"/>
        </w:rPr>
        <w:t xml:space="preserve">12430101; </w:t>
      </w:r>
      <w:r w:rsidR="00FF0407" w:rsidRPr="00D54D9E">
        <w:rPr>
          <w:rFonts w:ascii="Arial" w:hAnsi="Arial"/>
          <w:sz w:val="20"/>
          <w:szCs w:val="20"/>
        </w:rPr>
        <w:t xml:space="preserve">12430201; </w:t>
      </w:r>
      <w:r w:rsidR="0056371A" w:rsidRPr="00D54D9E">
        <w:rPr>
          <w:rFonts w:ascii="Arial" w:hAnsi="Arial"/>
          <w:sz w:val="20"/>
          <w:szCs w:val="20"/>
        </w:rPr>
        <w:t xml:space="preserve">12430301; </w:t>
      </w:r>
      <w:r w:rsidR="00EE6D4C" w:rsidRPr="00D54D9E">
        <w:rPr>
          <w:rFonts w:ascii="Arial" w:hAnsi="Arial"/>
          <w:sz w:val="20"/>
          <w:szCs w:val="20"/>
        </w:rPr>
        <w:t>12430401</w:t>
      </w:r>
      <w:r w:rsidR="008E3CD2" w:rsidRPr="00D54D9E">
        <w:rPr>
          <w:rFonts w:ascii="Arial" w:hAnsi="Arial"/>
          <w:sz w:val="20"/>
          <w:szCs w:val="20"/>
        </w:rPr>
        <w:t xml:space="preserve">; 13440101; </w:t>
      </w:r>
      <w:r w:rsidR="000928A9" w:rsidRPr="00D54D9E">
        <w:rPr>
          <w:rFonts w:ascii="Arial" w:hAnsi="Arial"/>
          <w:sz w:val="20"/>
          <w:szCs w:val="20"/>
        </w:rPr>
        <w:t xml:space="preserve">13440201; </w:t>
      </w:r>
      <w:r w:rsidR="00BD3EDE" w:rsidRPr="00D54D9E">
        <w:rPr>
          <w:rFonts w:ascii="Arial" w:hAnsi="Arial"/>
          <w:sz w:val="20"/>
          <w:szCs w:val="20"/>
        </w:rPr>
        <w:t xml:space="preserve">13440301; </w:t>
      </w:r>
      <w:r w:rsidR="00485120" w:rsidRPr="00D54D9E">
        <w:rPr>
          <w:rFonts w:ascii="Arial" w:hAnsi="Arial"/>
          <w:sz w:val="20"/>
          <w:szCs w:val="20"/>
        </w:rPr>
        <w:t xml:space="preserve">13440401; </w:t>
      </w:r>
      <w:r w:rsidR="00B60EB7" w:rsidRPr="00D54D9E">
        <w:rPr>
          <w:rFonts w:ascii="Arial" w:hAnsi="Arial"/>
          <w:sz w:val="20"/>
          <w:szCs w:val="20"/>
        </w:rPr>
        <w:t>14450101</w:t>
      </w:r>
      <w:r w:rsidR="00592789" w:rsidRPr="00D54D9E">
        <w:rPr>
          <w:rFonts w:ascii="Arial" w:hAnsi="Arial"/>
          <w:sz w:val="20"/>
          <w:szCs w:val="20"/>
        </w:rPr>
        <w:t>; 14450201</w:t>
      </w:r>
      <w:r w:rsidR="00BB6E4E" w:rsidRPr="00D54D9E">
        <w:rPr>
          <w:rFonts w:ascii="Arial" w:hAnsi="Arial"/>
          <w:sz w:val="20"/>
          <w:szCs w:val="20"/>
        </w:rPr>
        <w:t>; 14450301</w:t>
      </w:r>
      <w:r w:rsidR="00DA40C4" w:rsidRPr="00D54D9E">
        <w:rPr>
          <w:rFonts w:ascii="Arial" w:hAnsi="Arial"/>
          <w:sz w:val="20"/>
          <w:szCs w:val="20"/>
        </w:rPr>
        <w:t>; 14450401</w:t>
      </w:r>
      <w:r w:rsidR="00F97FE2" w:rsidRPr="00D54D9E">
        <w:rPr>
          <w:rFonts w:ascii="Arial" w:hAnsi="Arial"/>
          <w:sz w:val="20"/>
          <w:szCs w:val="20"/>
        </w:rPr>
        <w:t>; 15460101</w:t>
      </w:r>
      <w:r w:rsidR="00072B95" w:rsidRPr="00D54D9E">
        <w:rPr>
          <w:rFonts w:ascii="Arial" w:hAnsi="Arial"/>
          <w:sz w:val="20"/>
          <w:szCs w:val="20"/>
        </w:rPr>
        <w:t>; 15460201</w:t>
      </w:r>
      <w:r w:rsidR="003C2D07" w:rsidRPr="00D54D9E">
        <w:rPr>
          <w:rFonts w:ascii="Arial" w:hAnsi="Arial"/>
          <w:sz w:val="20"/>
          <w:szCs w:val="20"/>
        </w:rPr>
        <w:t>; 15460301</w:t>
      </w:r>
      <w:r w:rsidR="00771D99" w:rsidRPr="00D54D9E">
        <w:rPr>
          <w:rFonts w:ascii="Arial" w:hAnsi="Arial"/>
          <w:sz w:val="20"/>
          <w:szCs w:val="20"/>
        </w:rPr>
        <w:t>; 15460401</w:t>
      </w:r>
      <w:r w:rsidR="00FC71E3" w:rsidRPr="00D54D9E">
        <w:rPr>
          <w:rFonts w:ascii="Arial" w:hAnsi="Arial"/>
          <w:sz w:val="20"/>
          <w:szCs w:val="20"/>
        </w:rPr>
        <w:t>; 16470101</w:t>
      </w:r>
      <w:r w:rsidR="00216677" w:rsidRPr="00D54D9E">
        <w:rPr>
          <w:rFonts w:ascii="Arial" w:hAnsi="Arial"/>
          <w:sz w:val="20"/>
          <w:szCs w:val="20"/>
        </w:rPr>
        <w:t>; 16470201</w:t>
      </w:r>
      <w:r w:rsidR="001F1473" w:rsidRPr="00D54D9E">
        <w:rPr>
          <w:rFonts w:ascii="Arial" w:hAnsi="Arial"/>
          <w:sz w:val="20"/>
          <w:szCs w:val="20"/>
        </w:rPr>
        <w:t>; 16470301</w:t>
      </w:r>
      <w:r w:rsidR="00AF37F7" w:rsidRPr="00D54D9E">
        <w:rPr>
          <w:rFonts w:ascii="Arial" w:hAnsi="Arial"/>
          <w:sz w:val="20"/>
          <w:szCs w:val="20"/>
        </w:rPr>
        <w:t xml:space="preserve">; 16470402; </w:t>
      </w:r>
      <w:r w:rsidR="006D4F18" w:rsidRPr="00D54D9E">
        <w:rPr>
          <w:rFonts w:ascii="Arial" w:hAnsi="Arial"/>
          <w:sz w:val="20"/>
          <w:szCs w:val="20"/>
        </w:rPr>
        <w:t>17480101</w:t>
      </w:r>
      <w:r w:rsidR="00E669BB" w:rsidRPr="00D54D9E">
        <w:rPr>
          <w:rFonts w:ascii="Arial" w:hAnsi="Arial"/>
          <w:sz w:val="20"/>
          <w:szCs w:val="20"/>
        </w:rPr>
        <w:t>; 17480201</w:t>
      </w:r>
      <w:r w:rsidR="00D12E36" w:rsidRPr="00D54D9E">
        <w:rPr>
          <w:rFonts w:ascii="Arial" w:hAnsi="Arial"/>
          <w:sz w:val="20"/>
          <w:szCs w:val="20"/>
        </w:rPr>
        <w:t>; 18490101</w:t>
      </w:r>
      <w:r w:rsidR="00A9086A">
        <w:rPr>
          <w:rFonts w:ascii="Arial" w:hAnsi="Arial"/>
          <w:sz w:val="20"/>
          <w:szCs w:val="20"/>
        </w:rPr>
        <w:t>;</w:t>
      </w:r>
      <w:r w:rsidR="00313BCC">
        <w:rPr>
          <w:rFonts w:ascii="Arial" w:hAnsi="Arial"/>
          <w:sz w:val="20"/>
          <w:szCs w:val="20"/>
        </w:rPr>
        <w:t xml:space="preserve"> 18490201</w:t>
      </w:r>
      <w:r w:rsidR="00333FF6">
        <w:rPr>
          <w:rFonts w:ascii="Arial" w:hAnsi="Arial"/>
          <w:sz w:val="20"/>
          <w:szCs w:val="20"/>
        </w:rPr>
        <w:t>; 19500101;</w:t>
      </w:r>
    </w:p>
    <w:p w:rsidR="001B0EDD" w:rsidRPr="00D54D9E" w:rsidRDefault="001B0EDD" w:rsidP="00B23AB6">
      <w:pPr>
        <w:tabs>
          <w:tab w:val="left" w:pos="851"/>
        </w:tabs>
        <w:spacing w:before="0" w:line="360" w:lineRule="auto"/>
        <w:ind w:left="0"/>
        <w:jc w:val="both"/>
        <w:rPr>
          <w:rFonts w:ascii="Arial" w:hAnsi="Arial"/>
          <w:b/>
          <w:sz w:val="20"/>
          <w:szCs w:val="20"/>
        </w:rPr>
      </w:pPr>
    </w:p>
    <w:p w:rsidR="001B0EDD" w:rsidRPr="00D54D9E" w:rsidRDefault="001B0EDD" w:rsidP="00DB4F63">
      <w:pPr>
        <w:tabs>
          <w:tab w:val="left" w:pos="851"/>
        </w:tabs>
        <w:spacing w:before="0" w:line="360" w:lineRule="auto"/>
        <w:ind w:left="0"/>
        <w:jc w:val="both"/>
        <w:rPr>
          <w:rFonts w:ascii="Arial" w:hAnsi="Arial"/>
          <w:b/>
          <w:sz w:val="20"/>
          <w:szCs w:val="20"/>
        </w:rPr>
      </w:pPr>
    </w:p>
    <w:p w:rsidR="001B0EDD" w:rsidRPr="00E170A6" w:rsidRDefault="001B0EDD" w:rsidP="001B0EDD">
      <w:pPr>
        <w:tabs>
          <w:tab w:val="left" w:pos="851"/>
        </w:tabs>
        <w:spacing w:before="0" w:line="360" w:lineRule="auto"/>
        <w:ind w:left="0"/>
        <w:jc w:val="both"/>
        <w:rPr>
          <w:rFonts w:ascii="Arial" w:hAnsi="Arial"/>
          <w:b/>
          <w:sz w:val="24"/>
          <w:szCs w:val="24"/>
        </w:rPr>
      </w:pPr>
      <w:r w:rsidRPr="00E170A6">
        <w:rPr>
          <w:rFonts w:ascii="Arial" w:hAnsi="Arial"/>
          <w:b/>
          <w:sz w:val="24"/>
          <w:szCs w:val="24"/>
        </w:rPr>
        <w:t>5. Tagungsberichte</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5a. DGAP-Tagungen</w:t>
      </w: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23.3. bis 26.3.1995; 96270104: Schimkus, M. </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Frühjahrstagung 2000; 00310407: Lindner, M</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Herbsttagung 2000 vom 15.9 bis 17.9.2000; 01320207: Gramich,</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B.</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Herbsttagung vom 15.9 bis 17.9.2000. Arbeitsgruppenbericht;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02330103: Pontzen, W.</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03/2001; 02330106:  Schmid, K.</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19.8 bis 24.8.2001; 02330207: Weissenborn, I.</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2002. Arbeitsgruppenbericht; 03340404: Metzner, E.;</w:t>
      </w:r>
    </w:p>
    <w:p w:rsidR="001B0EDD"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Lesmeister, R.</w:t>
      </w:r>
    </w:p>
    <w:p w:rsidR="00333FF6" w:rsidRPr="00D54D9E" w:rsidRDefault="00333FF6"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23.3. bis 26.3.2006; 06370406:</w:t>
      </w:r>
      <w:r w:rsidRPr="00D54D9E">
        <w:rPr>
          <w:rFonts w:ascii="Arial" w:hAnsi="Arial"/>
          <w:sz w:val="20"/>
          <w:szCs w:val="20"/>
        </w:rPr>
        <w:tab/>
        <w:t>Berewinkel, B.; Rößler, K.</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Frühjahrstagung 2007; 07380311: Jänchen,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B.; Münch, V. u.a. </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485120" w:rsidRPr="00D54D9E" w:rsidRDefault="00AD49AE"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Tagung 2012 in Berlin; 12430307: Böhlcke, E.; Monshausen, C.</w:t>
      </w:r>
    </w:p>
    <w:p w:rsidR="00485120" w:rsidRPr="00D54D9E" w:rsidRDefault="0048512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Frühjahrstagung 2013; Rhythmus als gestaltendes Prinzip der</w:t>
      </w:r>
    </w:p>
    <w:p w:rsidR="00AD49AE" w:rsidRPr="00D54D9E" w:rsidRDefault="0048512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Seele. 13440406; Jung, M.; Lang, F.</w:t>
      </w:r>
    </w:p>
    <w:p w:rsidR="009E6002" w:rsidRPr="00D54D9E" w:rsidRDefault="009E6002" w:rsidP="001B0EDD">
      <w:pPr>
        <w:tabs>
          <w:tab w:val="left" w:pos="851"/>
        </w:tabs>
        <w:spacing w:before="0" w:line="240" w:lineRule="auto"/>
        <w:ind w:hanging="1418"/>
        <w:jc w:val="both"/>
        <w:rPr>
          <w:rFonts w:ascii="Arial" w:hAnsi="Arial"/>
          <w:sz w:val="20"/>
          <w:szCs w:val="20"/>
        </w:rPr>
      </w:pPr>
    </w:p>
    <w:p w:rsidR="009C6914" w:rsidRPr="00D54D9E" w:rsidRDefault="009E6002"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Forschungstag der DGAP und des C.G. Jung</w:t>
      </w:r>
      <w:r w:rsidR="009C6914" w:rsidRPr="00D54D9E">
        <w:rPr>
          <w:rFonts w:ascii="Arial" w:hAnsi="Arial"/>
          <w:sz w:val="20"/>
          <w:szCs w:val="20"/>
        </w:rPr>
        <w:t xml:space="preserve">- Instituts München </w:t>
      </w:r>
    </w:p>
    <w:p w:rsidR="009E6002" w:rsidRPr="00D54D9E" w:rsidRDefault="009C6914"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am 19. Juli 2014 in München; 154601</w:t>
      </w:r>
      <w:r w:rsidR="00FD4973" w:rsidRPr="00D54D9E">
        <w:rPr>
          <w:rFonts w:ascii="Arial" w:hAnsi="Arial"/>
          <w:sz w:val="20"/>
          <w:szCs w:val="20"/>
        </w:rPr>
        <w:t>07</w:t>
      </w:r>
      <w:r w:rsidRPr="00D54D9E">
        <w:rPr>
          <w:rFonts w:ascii="Arial" w:hAnsi="Arial"/>
          <w:sz w:val="20"/>
          <w:szCs w:val="20"/>
        </w:rPr>
        <w:t>; Altmann, P.</w:t>
      </w:r>
    </w:p>
    <w:p w:rsidR="001B0EDD" w:rsidRPr="00D54D9E" w:rsidRDefault="001B0EDD" w:rsidP="00FC71E3">
      <w:pPr>
        <w:tabs>
          <w:tab w:val="left" w:pos="851"/>
        </w:tabs>
        <w:spacing w:before="0" w:line="240" w:lineRule="auto"/>
        <w:ind w:hanging="1418"/>
        <w:jc w:val="both"/>
        <w:rPr>
          <w:rFonts w:ascii="Arial" w:hAnsi="Arial"/>
          <w:b/>
          <w:sz w:val="20"/>
          <w:szCs w:val="20"/>
          <w:u w:val="single"/>
        </w:rPr>
      </w:pPr>
    </w:p>
    <w:p w:rsidR="00FC71E3" w:rsidRPr="00D54D9E" w:rsidRDefault="00FC71E3" w:rsidP="00FC71E3">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Bericht vom dritten Forschungstag der DGAP 2015; 16470109; </w:t>
      </w:r>
    </w:p>
    <w:p w:rsidR="00FC71E3" w:rsidRPr="00D54D9E" w:rsidRDefault="00FC71E3"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Schörry-Volk, E.</w:t>
      </w:r>
    </w:p>
    <w:p w:rsidR="00FC71E3" w:rsidRPr="00D54D9E" w:rsidRDefault="00FC71E3" w:rsidP="00FC71E3">
      <w:pPr>
        <w:tabs>
          <w:tab w:val="left" w:pos="851"/>
        </w:tabs>
        <w:spacing w:before="0" w:line="240" w:lineRule="auto"/>
        <w:ind w:left="0"/>
        <w:jc w:val="both"/>
        <w:rPr>
          <w:rFonts w:ascii="Arial" w:hAnsi="Arial"/>
          <w:sz w:val="20"/>
          <w:szCs w:val="20"/>
        </w:rPr>
      </w:pPr>
    </w:p>
    <w:p w:rsidR="00AF37F7" w:rsidRPr="00D54D9E" w:rsidRDefault="00E87B93"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Einführung zur DGAP-Frühjahrstagung Spiritualität und Psychoanalyse; 16470409; Sandmann-Strupp, R.</w:t>
      </w:r>
    </w:p>
    <w:p w:rsidR="00E87B93" w:rsidRPr="00D54D9E" w:rsidRDefault="00E87B93" w:rsidP="00FC71E3">
      <w:pPr>
        <w:tabs>
          <w:tab w:val="left" w:pos="851"/>
        </w:tabs>
        <w:spacing w:before="0" w:line="240" w:lineRule="auto"/>
        <w:ind w:left="0"/>
        <w:jc w:val="both"/>
        <w:rPr>
          <w:rFonts w:ascii="Arial" w:hAnsi="Arial"/>
          <w:sz w:val="20"/>
          <w:szCs w:val="20"/>
        </w:rPr>
      </w:pPr>
    </w:p>
    <w:p w:rsidR="00E87B93" w:rsidRPr="00D54D9E" w:rsidRDefault="00E87B93"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Spiritualität und Psychotherapie. Eine individueller Erfahrungsbericht zur DGAP-Frühjahrstagung in Köln 2016; 16470410; Rößler, K.</w:t>
      </w:r>
    </w:p>
    <w:p w:rsidR="006C5037" w:rsidRPr="00D54D9E" w:rsidRDefault="006C5037" w:rsidP="00FC71E3">
      <w:pPr>
        <w:tabs>
          <w:tab w:val="left" w:pos="851"/>
        </w:tabs>
        <w:spacing w:before="0" w:line="240" w:lineRule="auto"/>
        <w:ind w:left="0"/>
        <w:jc w:val="both"/>
        <w:rPr>
          <w:rFonts w:ascii="Arial" w:hAnsi="Arial"/>
          <w:sz w:val="20"/>
          <w:szCs w:val="20"/>
        </w:rPr>
      </w:pPr>
    </w:p>
    <w:p w:rsidR="006C5037" w:rsidRPr="00D54D9E" w:rsidRDefault="006C5037"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Tagungsbericht zur Frühjahrstagung in Nürnberg</w:t>
      </w:r>
      <w:r w:rsidR="00081497" w:rsidRPr="00D54D9E">
        <w:rPr>
          <w:rFonts w:ascii="Arial" w:hAnsi="Arial"/>
          <w:sz w:val="20"/>
          <w:szCs w:val="20"/>
        </w:rPr>
        <w:t xml:space="preserve"> </w:t>
      </w:r>
      <w:r w:rsidRPr="00D54D9E">
        <w:rPr>
          <w:rFonts w:ascii="Arial" w:hAnsi="Arial"/>
          <w:sz w:val="20"/>
          <w:szCs w:val="20"/>
        </w:rPr>
        <w:t>vom 18.-21. März 2010; 10410408; Jung, E.</w:t>
      </w:r>
    </w:p>
    <w:p w:rsidR="006C5037" w:rsidRPr="00D54D9E" w:rsidRDefault="006C5037" w:rsidP="00FC71E3">
      <w:pPr>
        <w:tabs>
          <w:tab w:val="left" w:pos="851"/>
        </w:tabs>
        <w:spacing w:before="0" w:line="240" w:lineRule="auto"/>
        <w:ind w:left="0"/>
        <w:jc w:val="both"/>
        <w:rPr>
          <w:rFonts w:ascii="Arial" w:hAnsi="Arial"/>
          <w:sz w:val="20"/>
          <w:szCs w:val="20"/>
        </w:rPr>
      </w:pPr>
    </w:p>
    <w:p w:rsidR="009B2A7B" w:rsidRDefault="009B2A7B"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50-Jahre DGAP – C.G. Jung und die Analytische Psychologie heute. Eindrück</w:t>
      </w:r>
      <w:r w:rsidR="00081497" w:rsidRPr="00D54D9E">
        <w:rPr>
          <w:rFonts w:ascii="Arial" w:hAnsi="Arial"/>
          <w:sz w:val="20"/>
          <w:szCs w:val="20"/>
        </w:rPr>
        <w:t>e</w:t>
      </w:r>
      <w:r w:rsidRPr="00D54D9E">
        <w:rPr>
          <w:rFonts w:ascii="Arial" w:hAnsi="Arial"/>
          <w:sz w:val="20"/>
          <w:szCs w:val="20"/>
        </w:rPr>
        <w:t xml:space="preserve"> von der DGAP-Jahrestagung im März 2011; 11420308; Guerin, A.</w:t>
      </w:r>
    </w:p>
    <w:p w:rsidR="00313BCC" w:rsidRDefault="00313BCC" w:rsidP="00FC71E3">
      <w:pPr>
        <w:tabs>
          <w:tab w:val="left" w:pos="851"/>
        </w:tabs>
        <w:spacing w:before="0" w:line="240" w:lineRule="auto"/>
        <w:ind w:left="0"/>
        <w:jc w:val="both"/>
        <w:rPr>
          <w:rFonts w:ascii="Arial" w:hAnsi="Arial"/>
          <w:sz w:val="20"/>
          <w:szCs w:val="20"/>
        </w:rPr>
      </w:pPr>
    </w:p>
    <w:p w:rsidR="00333FF6" w:rsidRPr="00D54D9E" w:rsidRDefault="00313BCC" w:rsidP="00FC71E3">
      <w:pPr>
        <w:tabs>
          <w:tab w:val="left" w:pos="851"/>
        </w:tabs>
        <w:spacing w:before="0" w:line="240" w:lineRule="auto"/>
        <w:ind w:left="0"/>
        <w:jc w:val="both"/>
        <w:rPr>
          <w:rFonts w:ascii="Arial" w:hAnsi="Arial"/>
          <w:sz w:val="20"/>
          <w:szCs w:val="20"/>
        </w:rPr>
      </w:pPr>
      <w:r>
        <w:rPr>
          <w:rFonts w:ascii="Arial" w:hAnsi="Arial"/>
          <w:sz w:val="20"/>
          <w:szCs w:val="20"/>
        </w:rPr>
        <w:t>Frühjahrstagung der DGAP im März 2018;18490214; Barber, A., Feistel, A.</w:t>
      </w:r>
      <w:r w:rsidR="00333FF6">
        <w:rPr>
          <w:rFonts w:ascii="Arial" w:hAnsi="Arial"/>
          <w:sz w:val="20"/>
          <w:szCs w:val="20"/>
        </w:rPr>
        <w:t>; 19500118 Baar, T.</w:t>
      </w:r>
    </w:p>
    <w:p w:rsidR="00AF37F7" w:rsidRPr="00D54D9E" w:rsidRDefault="00AF37F7" w:rsidP="00FC71E3">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5.b. IGfAP-Tagungen</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14. Internationaler Kongress vom 23.8 bis 28.8.1998; 99300106:  Wimmer, R.</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E170A6" w:rsidRDefault="00E170A6" w:rsidP="001B0EDD">
      <w:pPr>
        <w:tabs>
          <w:tab w:val="left" w:pos="851"/>
          <w:tab w:val="center" w:pos="3246"/>
        </w:tabs>
        <w:spacing w:before="0" w:line="360" w:lineRule="auto"/>
        <w:ind w:hanging="1418"/>
        <w:jc w:val="both"/>
        <w:rPr>
          <w:rFonts w:ascii="Arial" w:hAnsi="Arial"/>
          <w:b/>
          <w:sz w:val="20"/>
          <w:szCs w:val="20"/>
          <w:u w:val="single"/>
        </w:rPr>
      </w:pPr>
    </w:p>
    <w:p w:rsidR="00E170A6" w:rsidRDefault="00E170A6" w:rsidP="001B0EDD">
      <w:pPr>
        <w:tabs>
          <w:tab w:val="left" w:pos="851"/>
          <w:tab w:val="center" w:pos="3246"/>
        </w:tabs>
        <w:spacing w:before="0" w:line="360" w:lineRule="auto"/>
        <w:ind w:hanging="1418"/>
        <w:jc w:val="both"/>
        <w:rPr>
          <w:rFonts w:ascii="Arial" w:hAnsi="Arial"/>
          <w:b/>
          <w:sz w:val="20"/>
          <w:szCs w:val="20"/>
          <w:u w:val="single"/>
        </w:rPr>
      </w:pPr>
    </w:p>
    <w:p w:rsidR="001B0EDD" w:rsidRPr="00D54D9E" w:rsidRDefault="001B0EDD" w:rsidP="001B0EDD">
      <w:pPr>
        <w:tabs>
          <w:tab w:val="left" w:pos="851"/>
          <w:tab w:val="center" w:pos="3246"/>
        </w:tabs>
        <w:spacing w:before="0" w:line="360" w:lineRule="auto"/>
        <w:ind w:hanging="1418"/>
        <w:jc w:val="both"/>
        <w:rPr>
          <w:rFonts w:ascii="Arial" w:hAnsi="Arial"/>
          <w:b/>
          <w:sz w:val="20"/>
          <w:szCs w:val="20"/>
          <w:u w:val="single"/>
        </w:rPr>
      </w:pPr>
      <w:r w:rsidRPr="00D54D9E">
        <w:rPr>
          <w:rFonts w:ascii="Arial" w:hAnsi="Arial"/>
          <w:b/>
          <w:sz w:val="20"/>
          <w:szCs w:val="20"/>
          <w:u w:val="single"/>
        </w:rPr>
        <w:t>5.c. Tagungen der SGfAP</w:t>
      </w: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14.5 und 15.5.1994; 95260214: Rosetti-Gsell, V.</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20.5 bis 25.8.1995; 96270105: Jung, E. </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12.5 und 13.5.2007; 08390111: Chiesa, M.D. </w:t>
      </w: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360" w:lineRule="auto"/>
        <w:ind w:left="0"/>
        <w:jc w:val="both"/>
        <w:rPr>
          <w:rFonts w:ascii="Arial" w:hAnsi="Arial"/>
          <w:b/>
          <w:sz w:val="20"/>
          <w:szCs w:val="20"/>
          <w:u w:val="single"/>
        </w:rPr>
      </w:pPr>
      <w:r w:rsidRPr="00D54D9E">
        <w:rPr>
          <w:rFonts w:ascii="Arial" w:hAnsi="Arial"/>
          <w:b/>
          <w:sz w:val="20"/>
          <w:szCs w:val="20"/>
          <w:u w:val="single"/>
        </w:rPr>
        <w:t>5.d. Sonstiges</w:t>
      </w:r>
    </w:p>
    <w:p w:rsidR="001B0EDD" w:rsidRPr="00D54D9E" w:rsidRDefault="001B0EDD" w:rsidP="001B0EDD">
      <w:pPr>
        <w:tabs>
          <w:tab w:val="left" w:pos="851"/>
        </w:tabs>
        <w:spacing w:before="0" w:line="360" w:lineRule="auto"/>
        <w:ind w:left="0"/>
        <w:jc w:val="both"/>
        <w:rPr>
          <w:rFonts w:ascii="Arial" w:hAnsi="Arial"/>
          <w:b/>
          <w:sz w:val="20"/>
          <w:szCs w:val="20"/>
          <w:u w:val="single"/>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Konferenz „Deutsche und Israelis – Die Vergangenheit in der Gegenwart“ vom 1.6. bis 6.6.1994; 95260406: Springer, A. </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Tagung der Akademie für Psychoanalyse und Psychotherapie e.V. München am 22.10.1995; 96270409: (Tann, M. von der)</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Tagung „Individuation und Entwicklung“ von Association of Jungian Analysts, British Association of Psychotherapists, SAP, DGAP, u.a. vom 3.10 bis 6.10. 1996; 97280206: Kittel, L. </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Tagung „Individuation und Entwicklung“ von Association of Jungian Analysts, British Association of Psychotherapists, SAP, DGAP, u.a. vom 3.10 bis 6.10. 1996; 97280305:</w:t>
      </w:r>
      <w:r w:rsidRPr="00D54D9E">
        <w:rPr>
          <w:rFonts w:ascii="Arial" w:hAnsi="Arial"/>
          <w:sz w:val="20"/>
          <w:szCs w:val="20"/>
        </w:rPr>
        <w:tab/>
        <w:t>Plaut, F.</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Jubiläumstagung zum 50jährigen Bestehen des Instituts für</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Psychotherapie e.V. Berlin vom 30.5. bis 1.6.1997; 97280407: Haase, H.H.; Wimmer, R.</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Diskussionsveranstaltung „Inwieweit ist empirische Forschung für die psychoanalytische Theorie und Praxis relevant? Das Beispiel der Säuglingsforschung“ der Psychoanalytischen Abteilung des University College am 1.10.1997; 98290105: Bovensiepen, G. </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8.Internationale Tagung der Internationalen Vereinigung für Geschichte der Psychoanalyse vom 20.7 bis 22.7.2000; 01320305: Gaillard, Ch.; Kast, V.; Kirsch, T.B.; Bovensiepen, G.</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 </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5.Internationaler Otto Gross Kongress vom 16.9 bis 18.9.2005; 06370110: Heuer, G.:</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Symposium „Gross gegen Gross. Hans&amp; Otto Gross: Ein paradig-</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 xml:space="preserve">matischer Generationskonflikt“ am 30.4.2005; 06370110: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Heuer, G.</w:t>
      </w:r>
    </w:p>
    <w:p w:rsidR="001B0EDD" w:rsidRPr="00D54D9E" w:rsidRDefault="001B0EDD" w:rsidP="001B0EDD">
      <w:pPr>
        <w:tabs>
          <w:tab w:val="left" w:pos="851"/>
        </w:tabs>
        <w:spacing w:before="0" w:line="240" w:lineRule="auto"/>
        <w:ind w:hanging="1418"/>
        <w:jc w:val="both"/>
        <w:rPr>
          <w:rFonts w:ascii="Arial" w:hAnsi="Arial"/>
          <w:sz w:val="20"/>
          <w:szCs w:val="20"/>
        </w:rPr>
      </w:pPr>
    </w:p>
    <w:p w:rsidR="00FB534E" w:rsidRPr="00D54D9E" w:rsidRDefault="00FB534E" w:rsidP="00FB534E">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Drei-Länder-Tagung 2011: Auf den Spuren von C. G. Jung in </w:t>
      </w:r>
    </w:p>
    <w:p w:rsidR="00FB534E" w:rsidRPr="00D54D9E" w:rsidRDefault="00FB534E" w:rsidP="00FB534E">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Basel; 12430106; Altmann, P.; Hauser-Zekol, I. </w:t>
      </w:r>
    </w:p>
    <w:p w:rsidR="00FB534E" w:rsidRPr="00D54D9E" w:rsidRDefault="00FB534E" w:rsidP="00FB534E">
      <w:pPr>
        <w:tabs>
          <w:tab w:val="left" w:pos="851"/>
        </w:tabs>
        <w:spacing w:before="0" w:line="240" w:lineRule="auto"/>
        <w:ind w:hanging="1418"/>
        <w:jc w:val="both"/>
        <w:rPr>
          <w:rFonts w:ascii="Arial" w:hAnsi="Arial"/>
          <w:sz w:val="20"/>
          <w:szCs w:val="20"/>
        </w:rPr>
      </w:pPr>
    </w:p>
    <w:p w:rsidR="00FB534E" w:rsidRPr="00D54D9E" w:rsidRDefault="00FB534E" w:rsidP="00FB534E">
      <w:pPr>
        <w:tabs>
          <w:tab w:val="left" w:pos="851"/>
        </w:tabs>
        <w:spacing w:before="0" w:line="240" w:lineRule="auto"/>
        <w:ind w:hanging="1418"/>
        <w:jc w:val="both"/>
        <w:rPr>
          <w:rFonts w:ascii="Arial" w:hAnsi="Arial"/>
          <w:sz w:val="20"/>
          <w:szCs w:val="20"/>
        </w:rPr>
      </w:pPr>
      <w:r w:rsidRPr="00D54D9E">
        <w:rPr>
          <w:rFonts w:ascii="Arial" w:hAnsi="Arial"/>
          <w:sz w:val="20"/>
          <w:szCs w:val="20"/>
        </w:rPr>
        <w:t>Feier zum 40</w:t>
      </w:r>
      <w:r w:rsidR="00081497" w:rsidRPr="00D54D9E">
        <w:rPr>
          <w:rFonts w:ascii="Arial" w:hAnsi="Arial"/>
          <w:sz w:val="20"/>
          <w:szCs w:val="20"/>
        </w:rPr>
        <w:t>-</w:t>
      </w:r>
      <w:r w:rsidRPr="00D54D9E">
        <w:rPr>
          <w:rFonts w:ascii="Arial" w:hAnsi="Arial"/>
          <w:sz w:val="20"/>
          <w:szCs w:val="20"/>
        </w:rPr>
        <w:t xml:space="preserve">jährigen Bestehen des C. G. Jung-Instituts </w:t>
      </w:r>
    </w:p>
    <w:p w:rsidR="00FB534E" w:rsidRPr="00D54D9E" w:rsidRDefault="00FB534E" w:rsidP="00FB534E">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Stuttgart: „Die Zwiespältigkeit des Glücks“. 12430107. </w:t>
      </w:r>
    </w:p>
    <w:p w:rsidR="00DA40C4" w:rsidRPr="00D54D9E" w:rsidRDefault="00FB534E"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Kauder,</w:t>
      </w:r>
      <w:r w:rsidR="00E73C65" w:rsidRPr="00D54D9E">
        <w:rPr>
          <w:rFonts w:ascii="Arial" w:hAnsi="Arial"/>
          <w:sz w:val="20"/>
          <w:szCs w:val="20"/>
        </w:rPr>
        <w:t xml:space="preserve"> </w:t>
      </w:r>
      <w:r w:rsidRPr="00D54D9E">
        <w:rPr>
          <w:rFonts w:ascii="Arial" w:hAnsi="Arial"/>
          <w:sz w:val="20"/>
          <w:szCs w:val="20"/>
        </w:rPr>
        <w:t>E.</w:t>
      </w:r>
    </w:p>
    <w:p w:rsidR="001B0EDD" w:rsidRPr="00D54D9E" w:rsidRDefault="001B0EDD" w:rsidP="001B0EDD">
      <w:pPr>
        <w:tabs>
          <w:tab w:val="left" w:pos="851"/>
        </w:tabs>
        <w:spacing w:before="0" w:line="240" w:lineRule="auto"/>
        <w:ind w:hanging="1418"/>
        <w:jc w:val="both"/>
        <w:rPr>
          <w:rFonts w:ascii="Arial" w:hAnsi="Arial"/>
          <w:sz w:val="20"/>
          <w:szCs w:val="20"/>
        </w:rPr>
      </w:pPr>
    </w:p>
    <w:p w:rsidR="008E3CD2" w:rsidRPr="00D54D9E" w:rsidRDefault="008E3CD2" w:rsidP="00081497">
      <w:pPr>
        <w:tabs>
          <w:tab w:val="left" w:pos="851"/>
        </w:tabs>
        <w:spacing w:before="0" w:line="240" w:lineRule="auto"/>
        <w:ind w:left="0"/>
        <w:rPr>
          <w:rFonts w:ascii="Arial" w:hAnsi="Arial"/>
          <w:sz w:val="20"/>
          <w:szCs w:val="20"/>
        </w:rPr>
      </w:pPr>
      <w:r w:rsidRPr="00D54D9E">
        <w:rPr>
          <w:rFonts w:ascii="Arial" w:hAnsi="Arial"/>
          <w:sz w:val="20"/>
          <w:szCs w:val="20"/>
        </w:rPr>
        <w:t>Die 2. Europäische Konferenz der Internationalen</w:t>
      </w:r>
    </w:p>
    <w:p w:rsidR="008E3CD2" w:rsidRPr="00D54D9E" w:rsidRDefault="008E3CD2" w:rsidP="00081497">
      <w:pPr>
        <w:tabs>
          <w:tab w:val="left" w:pos="851"/>
        </w:tabs>
        <w:spacing w:before="0" w:line="240" w:lineRule="auto"/>
        <w:ind w:left="0"/>
        <w:rPr>
          <w:rFonts w:ascii="Arial" w:hAnsi="Arial"/>
          <w:sz w:val="20"/>
          <w:szCs w:val="20"/>
        </w:rPr>
      </w:pPr>
      <w:r w:rsidRPr="00D54D9E">
        <w:rPr>
          <w:rFonts w:ascii="Arial" w:hAnsi="Arial"/>
          <w:sz w:val="20"/>
          <w:szCs w:val="20"/>
        </w:rPr>
        <w:t>Assoziation der Analytischen Psychologie (IAA) St.</w:t>
      </w:r>
    </w:p>
    <w:p w:rsidR="001B0EDD" w:rsidRPr="00D54D9E" w:rsidRDefault="008E3CD2" w:rsidP="00081497">
      <w:pPr>
        <w:tabs>
          <w:tab w:val="left" w:pos="851"/>
        </w:tabs>
        <w:spacing w:before="0" w:line="240" w:lineRule="auto"/>
        <w:ind w:left="0"/>
        <w:rPr>
          <w:rFonts w:ascii="Arial" w:hAnsi="Arial"/>
          <w:b/>
          <w:sz w:val="20"/>
          <w:szCs w:val="20"/>
          <w:u w:val="single"/>
        </w:rPr>
      </w:pPr>
      <w:r w:rsidRPr="00D54D9E">
        <w:rPr>
          <w:rFonts w:ascii="Arial" w:hAnsi="Arial"/>
          <w:sz w:val="20"/>
          <w:szCs w:val="20"/>
        </w:rPr>
        <w:t>Petersburg, Russland, 30.August - 2.September 2012.13440107.</w:t>
      </w:r>
      <w:r w:rsidR="00081497" w:rsidRPr="00D54D9E">
        <w:rPr>
          <w:rFonts w:ascii="Arial" w:hAnsi="Arial"/>
          <w:sz w:val="20"/>
          <w:szCs w:val="20"/>
        </w:rPr>
        <w:t xml:space="preserve"> </w:t>
      </w:r>
      <w:r w:rsidRPr="00D54D9E">
        <w:rPr>
          <w:rFonts w:ascii="Arial" w:hAnsi="Arial"/>
          <w:sz w:val="20"/>
          <w:szCs w:val="20"/>
        </w:rPr>
        <w:t>Alexandrova, N.; Alder, S.</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0928A9" w:rsidRPr="00D54D9E" w:rsidRDefault="000928A9"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Psychologie als Disziplin der Innerlichkeit Berlin, 23.-25.</w:t>
      </w:r>
    </w:p>
    <w:p w:rsidR="000928A9" w:rsidRPr="00D54D9E" w:rsidRDefault="000928A9"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Juli 2012</w:t>
      </w:r>
      <w:r w:rsidR="00FD0268" w:rsidRPr="00D54D9E">
        <w:rPr>
          <w:rFonts w:ascii="Arial" w:hAnsi="Arial"/>
          <w:sz w:val="20"/>
          <w:szCs w:val="20"/>
        </w:rPr>
        <w:t>;</w:t>
      </w:r>
      <w:r w:rsidRPr="00D54D9E">
        <w:rPr>
          <w:rFonts w:ascii="Arial" w:hAnsi="Arial"/>
          <w:sz w:val="20"/>
          <w:szCs w:val="20"/>
        </w:rPr>
        <w:t xml:space="preserve"> 13440106</w:t>
      </w:r>
      <w:r w:rsidR="00FD0268" w:rsidRPr="00D54D9E">
        <w:rPr>
          <w:rFonts w:ascii="Arial" w:hAnsi="Arial"/>
          <w:sz w:val="20"/>
          <w:szCs w:val="20"/>
        </w:rPr>
        <w:t>;</w:t>
      </w:r>
      <w:r w:rsidRPr="00D54D9E">
        <w:rPr>
          <w:rFonts w:ascii="Arial" w:hAnsi="Arial"/>
          <w:sz w:val="20"/>
          <w:szCs w:val="20"/>
        </w:rPr>
        <w:t xml:space="preserve"> Casement, A.</w:t>
      </w:r>
    </w:p>
    <w:p w:rsidR="00485120" w:rsidRPr="00D54D9E" w:rsidRDefault="00485120" w:rsidP="000928A9">
      <w:pPr>
        <w:tabs>
          <w:tab w:val="left" w:pos="851"/>
        </w:tabs>
        <w:spacing w:before="0" w:line="240" w:lineRule="auto"/>
        <w:ind w:hanging="1418"/>
        <w:jc w:val="both"/>
        <w:rPr>
          <w:rFonts w:ascii="Arial" w:hAnsi="Arial"/>
          <w:sz w:val="20"/>
          <w:szCs w:val="20"/>
        </w:rPr>
      </w:pPr>
    </w:p>
    <w:p w:rsidR="00FD0268" w:rsidRPr="00D54D9E" w:rsidRDefault="00485120"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Symposium am 27. April 2013 in München</w:t>
      </w:r>
      <w:r w:rsidR="00081497" w:rsidRPr="00D54D9E">
        <w:rPr>
          <w:rFonts w:ascii="Arial" w:hAnsi="Arial"/>
          <w:sz w:val="20"/>
          <w:szCs w:val="20"/>
        </w:rPr>
        <w:t xml:space="preserve"> „</w:t>
      </w:r>
      <w:r w:rsidR="00FD0268" w:rsidRPr="00D54D9E">
        <w:rPr>
          <w:rFonts w:ascii="Arial" w:hAnsi="Arial"/>
          <w:sz w:val="20"/>
          <w:szCs w:val="20"/>
        </w:rPr>
        <w:t xml:space="preserve">Eröffnung des </w:t>
      </w:r>
    </w:p>
    <w:p w:rsidR="00FD0268" w:rsidRPr="00D54D9E" w:rsidRDefault="00FD0268"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Vereinskriegs“ – Der psychoanalytische Kongress 2013</w:t>
      </w:r>
      <w:r w:rsidR="00485120" w:rsidRPr="00D54D9E">
        <w:rPr>
          <w:rFonts w:ascii="Arial" w:hAnsi="Arial"/>
          <w:sz w:val="20"/>
          <w:szCs w:val="20"/>
        </w:rPr>
        <w:t xml:space="preserve">; </w:t>
      </w:r>
    </w:p>
    <w:p w:rsidR="00115F5F" w:rsidRPr="00D54D9E" w:rsidRDefault="00485120"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13440407; </w:t>
      </w:r>
      <w:r w:rsidR="00115F5F" w:rsidRPr="00D54D9E">
        <w:rPr>
          <w:rFonts w:ascii="Arial" w:hAnsi="Arial"/>
          <w:sz w:val="20"/>
          <w:szCs w:val="20"/>
        </w:rPr>
        <w:t>Jung, E.</w:t>
      </w:r>
    </w:p>
    <w:p w:rsidR="003C2D07" w:rsidRPr="00D54D9E" w:rsidRDefault="003C2D07"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ab/>
      </w:r>
    </w:p>
    <w:p w:rsidR="003C2D07" w:rsidRPr="00D54D9E" w:rsidRDefault="003C2D07" w:rsidP="000928A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The Jung-Neumann Letters Conference 24.-6- April 2015, </w:t>
      </w:r>
    </w:p>
    <w:p w:rsidR="003C2D07" w:rsidRPr="00D54D9E" w:rsidRDefault="003C2D07"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Kibbutz Shefayim, Israel; 15460306; Thomas, H.</w:t>
      </w:r>
    </w:p>
    <w:p w:rsidR="00115F5F" w:rsidRPr="00D54D9E" w:rsidRDefault="00115F5F" w:rsidP="000928A9">
      <w:pPr>
        <w:tabs>
          <w:tab w:val="left" w:pos="851"/>
        </w:tabs>
        <w:spacing w:before="0" w:line="240" w:lineRule="auto"/>
        <w:ind w:hanging="1418"/>
        <w:jc w:val="both"/>
        <w:rPr>
          <w:rFonts w:ascii="Arial" w:hAnsi="Arial"/>
          <w:sz w:val="20"/>
          <w:szCs w:val="20"/>
        </w:rPr>
      </w:pPr>
    </w:p>
    <w:p w:rsidR="00FD0268" w:rsidRPr="00D54D9E" w:rsidRDefault="00FD0268" w:rsidP="00FD0268">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Erster Stuttgarter Forschungstag. Empirische Forschung in der </w:t>
      </w:r>
    </w:p>
    <w:p w:rsidR="00FD0268" w:rsidRPr="00D54D9E" w:rsidRDefault="00FD0268" w:rsidP="00FD0268">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Analytischen Psychologie: Möglichkeiten und Grenzen; </w:t>
      </w:r>
    </w:p>
    <w:p w:rsidR="001B0EDD" w:rsidRPr="00D54D9E" w:rsidRDefault="00FD0268"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13440408; </w:t>
      </w:r>
      <w:r w:rsidR="00485120" w:rsidRPr="00D54D9E">
        <w:rPr>
          <w:rFonts w:ascii="Arial" w:hAnsi="Arial"/>
          <w:sz w:val="20"/>
          <w:szCs w:val="20"/>
        </w:rPr>
        <w:t>Altmann, P.</w:t>
      </w:r>
    </w:p>
    <w:p w:rsidR="00DA40C4" w:rsidRPr="00D54D9E" w:rsidRDefault="00DA40C4" w:rsidP="00DA40C4">
      <w:pPr>
        <w:tabs>
          <w:tab w:val="left" w:pos="851"/>
        </w:tabs>
        <w:spacing w:before="0" w:line="240" w:lineRule="auto"/>
        <w:ind w:hanging="1418"/>
        <w:jc w:val="both"/>
        <w:rPr>
          <w:rFonts w:ascii="Arial" w:hAnsi="Arial"/>
          <w:sz w:val="20"/>
          <w:szCs w:val="20"/>
        </w:rPr>
      </w:pPr>
    </w:p>
    <w:p w:rsidR="003D3F39" w:rsidRPr="00D54D9E" w:rsidRDefault="00DA40C4" w:rsidP="00DA40C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 xml:space="preserve">12. Internationale Tagung des JAP in Berlin vom 29. </w:t>
      </w:r>
      <w:r w:rsidRPr="00D54D9E">
        <w:rPr>
          <w:rFonts w:ascii="Arial" w:hAnsi="Arial"/>
          <w:sz w:val="20"/>
          <w:szCs w:val="20"/>
          <w:lang w:val="en-US"/>
        </w:rPr>
        <w:t xml:space="preserve">Mai bis </w:t>
      </w:r>
    </w:p>
    <w:p w:rsidR="003D3F39" w:rsidRPr="00D54D9E" w:rsidRDefault="00DA40C4" w:rsidP="00DA40C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1. </w:t>
      </w:r>
      <w:r w:rsidR="003D3F39" w:rsidRPr="00D54D9E">
        <w:rPr>
          <w:rFonts w:ascii="Arial" w:hAnsi="Arial"/>
          <w:sz w:val="20"/>
          <w:szCs w:val="20"/>
          <w:lang w:val="en-US"/>
        </w:rPr>
        <w:t>Ju</w:t>
      </w:r>
      <w:r w:rsidRPr="00D54D9E">
        <w:rPr>
          <w:rFonts w:ascii="Arial" w:hAnsi="Arial"/>
          <w:sz w:val="20"/>
          <w:szCs w:val="20"/>
          <w:lang w:val="en-US"/>
        </w:rPr>
        <w:t xml:space="preserve">ni 2014: The Varieties of Jungian Clinical Experience: </w:t>
      </w:r>
    </w:p>
    <w:p w:rsidR="003D3F39" w:rsidRPr="00D54D9E" w:rsidRDefault="00DA40C4" w:rsidP="00DA40C4">
      <w:pPr>
        <w:tabs>
          <w:tab w:val="left" w:pos="851"/>
        </w:tabs>
        <w:spacing w:before="0" w:line="240" w:lineRule="auto"/>
        <w:ind w:hanging="1418"/>
        <w:jc w:val="both"/>
        <w:rPr>
          <w:rFonts w:ascii="Arial" w:hAnsi="Arial"/>
          <w:sz w:val="20"/>
          <w:szCs w:val="20"/>
          <w:lang w:val="en-US"/>
        </w:rPr>
      </w:pPr>
      <w:proofErr w:type="gramStart"/>
      <w:r w:rsidRPr="00D54D9E">
        <w:rPr>
          <w:rFonts w:ascii="Arial" w:hAnsi="Arial"/>
          <w:sz w:val="20"/>
          <w:szCs w:val="20"/>
          <w:lang w:val="en-US"/>
        </w:rPr>
        <w:t>Complex, Identity, Intersubjectivity</w:t>
      </w:r>
      <w:r w:rsidR="00117F59" w:rsidRPr="00D54D9E">
        <w:rPr>
          <w:rFonts w:ascii="Arial" w:hAnsi="Arial"/>
          <w:sz w:val="20"/>
          <w:szCs w:val="20"/>
          <w:lang w:val="en-US"/>
        </w:rPr>
        <w:t>;</w:t>
      </w:r>
      <w:r w:rsidR="003D3F39" w:rsidRPr="00D54D9E">
        <w:rPr>
          <w:rFonts w:ascii="Arial" w:hAnsi="Arial"/>
          <w:sz w:val="20"/>
          <w:szCs w:val="20"/>
          <w:lang w:val="en-US"/>
        </w:rPr>
        <w:t xml:space="preserve"> 1445040</w:t>
      </w:r>
      <w:r w:rsidR="00FD4973" w:rsidRPr="00D54D9E">
        <w:rPr>
          <w:rFonts w:ascii="Arial" w:hAnsi="Arial"/>
          <w:sz w:val="20"/>
          <w:szCs w:val="20"/>
          <w:lang w:val="en-US"/>
        </w:rPr>
        <w:t>9</w:t>
      </w:r>
      <w:r w:rsidR="00117F59" w:rsidRPr="00D54D9E">
        <w:rPr>
          <w:rFonts w:ascii="Arial" w:hAnsi="Arial"/>
          <w:sz w:val="20"/>
          <w:szCs w:val="20"/>
          <w:lang w:val="en-US"/>
        </w:rPr>
        <w:t>;</w:t>
      </w:r>
      <w:r w:rsidR="003D3F39" w:rsidRPr="00D54D9E">
        <w:rPr>
          <w:rFonts w:ascii="Arial" w:hAnsi="Arial"/>
          <w:sz w:val="20"/>
          <w:szCs w:val="20"/>
          <w:lang w:val="en-US"/>
        </w:rPr>
        <w:t xml:space="preserve"> Adametz, E.</w:t>
      </w:r>
      <w:proofErr w:type="gramEnd"/>
    </w:p>
    <w:p w:rsidR="00FD4973" w:rsidRPr="00D54D9E" w:rsidRDefault="00FD4973" w:rsidP="00DA40C4">
      <w:pPr>
        <w:tabs>
          <w:tab w:val="left" w:pos="851"/>
        </w:tabs>
        <w:spacing w:before="0" w:line="240" w:lineRule="auto"/>
        <w:ind w:hanging="1418"/>
        <w:jc w:val="both"/>
        <w:rPr>
          <w:rFonts w:ascii="Arial" w:hAnsi="Arial"/>
          <w:sz w:val="20"/>
          <w:szCs w:val="20"/>
          <w:lang w:val="en-US"/>
        </w:rPr>
      </w:pPr>
    </w:p>
    <w:p w:rsidR="00FD4973" w:rsidRPr="00D54D9E" w:rsidRDefault="00FD4973"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Forschung International – ein Bericht über internationale </w:t>
      </w:r>
    </w:p>
    <w:p w:rsidR="004C18FC" w:rsidRPr="00D54D9E" w:rsidRDefault="00FD4973"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Aktivitäten zur Forschung in der Analytischen Psychologie</w:t>
      </w:r>
      <w:r w:rsidR="00117F59" w:rsidRPr="00D54D9E">
        <w:rPr>
          <w:rFonts w:ascii="Arial" w:hAnsi="Arial"/>
          <w:sz w:val="20"/>
          <w:szCs w:val="20"/>
        </w:rPr>
        <w:t>;</w:t>
      </w:r>
      <w:r w:rsidRPr="00D54D9E">
        <w:rPr>
          <w:rFonts w:ascii="Arial" w:hAnsi="Arial"/>
          <w:sz w:val="20"/>
          <w:szCs w:val="20"/>
        </w:rPr>
        <w:t xml:space="preserve"> </w:t>
      </w:r>
    </w:p>
    <w:p w:rsidR="00FD4973" w:rsidRPr="00D54D9E" w:rsidRDefault="00FD4973"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1546010</w:t>
      </w:r>
      <w:r w:rsidR="004C18FC" w:rsidRPr="00D54D9E">
        <w:rPr>
          <w:rFonts w:ascii="Arial" w:hAnsi="Arial"/>
          <w:sz w:val="20"/>
          <w:szCs w:val="20"/>
        </w:rPr>
        <w:t>8</w:t>
      </w:r>
      <w:r w:rsidR="00117F59" w:rsidRPr="00D54D9E">
        <w:rPr>
          <w:rFonts w:ascii="Arial" w:hAnsi="Arial"/>
          <w:sz w:val="20"/>
          <w:szCs w:val="20"/>
        </w:rPr>
        <w:t>;</w:t>
      </w:r>
      <w:r w:rsidR="004C18FC" w:rsidRPr="00D54D9E">
        <w:rPr>
          <w:rFonts w:ascii="Arial" w:hAnsi="Arial"/>
          <w:sz w:val="20"/>
          <w:szCs w:val="20"/>
        </w:rPr>
        <w:t xml:space="preserve"> Roesler, C.</w:t>
      </w:r>
    </w:p>
    <w:p w:rsidR="00072B95" w:rsidRPr="00D54D9E" w:rsidRDefault="00072B95" w:rsidP="00DA40C4">
      <w:pPr>
        <w:tabs>
          <w:tab w:val="left" w:pos="851"/>
        </w:tabs>
        <w:spacing w:before="0" w:line="240" w:lineRule="auto"/>
        <w:ind w:hanging="1418"/>
        <w:jc w:val="both"/>
        <w:rPr>
          <w:rFonts w:ascii="Arial" w:hAnsi="Arial"/>
          <w:sz w:val="20"/>
          <w:szCs w:val="20"/>
        </w:rPr>
      </w:pPr>
    </w:p>
    <w:p w:rsidR="00072B95" w:rsidRPr="00D54D9E" w:rsidRDefault="00072B95" w:rsidP="00072B95">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 xml:space="preserve">Die Jung’sche Welt wird politischer. </w:t>
      </w:r>
      <w:r w:rsidRPr="00D54D9E">
        <w:rPr>
          <w:rFonts w:ascii="Arial" w:hAnsi="Arial"/>
          <w:sz w:val="20"/>
          <w:szCs w:val="20"/>
          <w:lang w:val="en-US"/>
        </w:rPr>
        <w:t xml:space="preserve">Eindrücke von der </w:t>
      </w:r>
    </w:p>
    <w:p w:rsidR="00072B95" w:rsidRPr="00D54D9E" w:rsidRDefault="00072B95" w:rsidP="00072B95">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Konferenz Analysis and Activism – Social and Political </w:t>
      </w:r>
    </w:p>
    <w:p w:rsidR="00117F59" w:rsidRPr="00D54D9E" w:rsidRDefault="00072B95" w:rsidP="00072B95">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Contributions of Jungian Psychology, London, Dezember 2014;</w:t>
      </w:r>
    </w:p>
    <w:p w:rsidR="00072B95" w:rsidRPr="00D54D9E" w:rsidRDefault="00072B95" w:rsidP="00072B95">
      <w:pPr>
        <w:tabs>
          <w:tab w:val="left" w:pos="851"/>
        </w:tabs>
        <w:spacing w:before="0" w:line="240" w:lineRule="auto"/>
        <w:ind w:hanging="1418"/>
        <w:jc w:val="both"/>
        <w:rPr>
          <w:rFonts w:ascii="Arial" w:hAnsi="Arial"/>
          <w:sz w:val="20"/>
          <w:szCs w:val="20"/>
        </w:rPr>
      </w:pPr>
      <w:r w:rsidRPr="00D54D9E">
        <w:rPr>
          <w:rFonts w:ascii="Arial" w:hAnsi="Arial"/>
          <w:sz w:val="20"/>
          <w:szCs w:val="20"/>
        </w:rPr>
        <w:t>15460207;</w:t>
      </w:r>
      <w:r w:rsidR="00117F59" w:rsidRPr="00D54D9E">
        <w:rPr>
          <w:rFonts w:ascii="Arial" w:hAnsi="Arial"/>
          <w:sz w:val="20"/>
          <w:szCs w:val="20"/>
        </w:rPr>
        <w:t xml:space="preserve"> </w:t>
      </w:r>
      <w:r w:rsidRPr="00D54D9E">
        <w:rPr>
          <w:rFonts w:ascii="Arial" w:hAnsi="Arial"/>
          <w:sz w:val="20"/>
          <w:szCs w:val="20"/>
        </w:rPr>
        <w:t>Münch, V.</w:t>
      </w:r>
    </w:p>
    <w:p w:rsidR="00FC71E3" w:rsidRPr="00D54D9E" w:rsidRDefault="00FC71E3" w:rsidP="00072B95">
      <w:pPr>
        <w:tabs>
          <w:tab w:val="left" w:pos="851"/>
        </w:tabs>
        <w:spacing w:before="0" w:line="240" w:lineRule="auto"/>
        <w:ind w:hanging="1418"/>
        <w:jc w:val="both"/>
        <w:rPr>
          <w:rFonts w:ascii="Arial" w:hAnsi="Arial"/>
          <w:sz w:val="20"/>
          <w:szCs w:val="20"/>
        </w:rPr>
      </w:pPr>
    </w:p>
    <w:p w:rsidR="00734DE6" w:rsidRDefault="00734DE6" w:rsidP="00734DE6">
      <w:pPr>
        <w:tabs>
          <w:tab w:val="left" w:pos="851"/>
        </w:tabs>
        <w:spacing w:before="0" w:line="240" w:lineRule="auto"/>
        <w:ind w:hanging="1418"/>
        <w:jc w:val="both"/>
        <w:rPr>
          <w:rFonts w:ascii="Arial" w:hAnsi="Arial"/>
          <w:sz w:val="20"/>
          <w:szCs w:val="20"/>
        </w:rPr>
      </w:pPr>
      <w:r>
        <w:rPr>
          <w:rFonts w:ascii="Arial" w:hAnsi="Arial"/>
          <w:sz w:val="20"/>
          <w:szCs w:val="20"/>
        </w:rPr>
        <w:t>Begegnungen; 16470108; Alder, S.</w:t>
      </w:r>
    </w:p>
    <w:p w:rsidR="00734DE6" w:rsidRPr="00D54D9E" w:rsidRDefault="00734DE6" w:rsidP="00734DE6">
      <w:pPr>
        <w:tabs>
          <w:tab w:val="left" w:pos="851"/>
        </w:tabs>
        <w:spacing w:before="0" w:line="240" w:lineRule="auto"/>
        <w:ind w:left="0"/>
        <w:jc w:val="both"/>
        <w:rPr>
          <w:rFonts w:ascii="Arial" w:hAnsi="Arial"/>
          <w:sz w:val="20"/>
          <w:szCs w:val="20"/>
        </w:rPr>
      </w:pPr>
    </w:p>
    <w:p w:rsidR="00072B95" w:rsidRPr="00D54D9E" w:rsidRDefault="00072B95" w:rsidP="00DA40C4">
      <w:pPr>
        <w:tabs>
          <w:tab w:val="left" w:pos="851"/>
        </w:tabs>
        <w:spacing w:before="0" w:line="240" w:lineRule="auto"/>
        <w:ind w:hanging="1418"/>
        <w:jc w:val="both"/>
        <w:rPr>
          <w:rFonts w:ascii="Arial" w:hAnsi="Arial"/>
          <w:sz w:val="20"/>
          <w:szCs w:val="20"/>
        </w:rPr>
      </w:pPr>
    </w:p>
    <w:p w:rsidR="00DC76DA" w:rsidRPr="00D54D9E" w:rsidRDefault="006D4F18"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Der Forschungstag in Stuttgart vom 1. Juli 2016; 17480113; </w:t>
      </w:r>
    </w:p>
    <w:p w:rsidR="00DA40C4" w:rsidRPr="00D54D9E" w:rsidRDefault="006D4F18"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Grözinger, E.</w:t>
      </w:r>
    </w:p>
    <w:p w:rsidR="001B0EDD" w:rsidRPr="00D54D9E" w:rsidRDefault="001B0EDD" w:rsidP="00485120">
      <w:pPr>
        <w:tabs>
          <w:tab w:val="left" w:pos="851"/>
        </w:tabs>
        <w:spacing w:before="0" w:line="240" w:lineRule="auto"/>
        <w:ind w:left="0"/>
        <w:jc w:val="both"/>
        <w:rPr>
          <w:rFonts w:ascii="Arial" w:hAnsi="Arial"/>
          <w:sz w:val="20"/>
          <w:szCs w:val="20"/>
        </w:rPr>
      </w:pPr>
    </w:p>
    <w:p w:rsidR="00833C16" w:rsidRPr="00D54D9E" w:rsidRDefault="00833C16" w:rsidP="00485120">
      <w:pPr>
        <w:tabs>
          <w:tab w:val="left" w:pos="851"/>
        </w:tabs>
        <w:spacing w:before="0" w:line="240" w:lineRule="auto"/>
        <w:ind w:left="0"/>
        <w:jc w:val="both"/>
        <w:rPr>
          <w:rFonts w:ascii="Arial" w:hAnsi="Arial"/>
          <w:sz w:val="20"/>
          <w:szCs w:val="20"/>
        </w:rPr>
      </w:pPr>
      <w:r w:rsidRPr="00D54D9E">
        <w:rPr>
          <w:rFonts w:ascii="Arial" w:hAnsi="Arial"/>
          <w:sz w:val="20"/>
          <w:szCs w:val="20"/>
        </w:rPr>
        <w:t>Der 5. Forschungstag in Zürich vom 1. Juli 2017; 17480212; Meier, I.</w:t>
      </w:r>
    </w:p>
    <w:p w:rsidR="00833C16" w:rsidRPr="00D54D9E" w:rsidRDefault="00833C16" w:rsidP="00485120">
      <w:pPr>
        <w:tabs>
          <w:tab w:val="left" w:pos="851"/>
        </w:tabs>
        <w:spacing w:before="0" w:line="240" w:lineRule="auto"/>
        <w:ind w:left="0"/>
        <w:jc w:val="both"/>
        <w:rPr>
          <w:rFonts w:ascii="Arial" w:hAnsi="Arial"/>
          <w:sz w:val="20"/>
          <w:szCs w:val="20"/>
        </w:rPr>
      </w:pPr>
    </w:p>
    <w:p w:rsidR="009B2A7B" w:rsidRDefault="009B2A7B" w:rsidP="00485120">
      <w:pPr>
        <w:tabs>
          <w:tab w:val="left" w:pos="851"/>
        </w:tabs>
        <w:spacing w:before="0" w:line="240" w:lineRule="auto"/>
        <w:ind w:left="0"/>
        <w:jc w:val="both"/>
        <w:rPr>
          <w:rFonts w:ascii="Arial" w:hAnsi="Arial"/>
          <w:sz w:val="20"/>
          <w:szCs w:val="20"/>
        </w:rPr>
      </w:pPr>
      <w:proofErr w:type="gramStart"/>
      <w:r w:rsidRPr="00D54D9E">
        <w:rPr>
          <w:rFonts w:ascii="Arial" w:hAnsi="Arial"/>
          <w:sz w:val="20"/>
          <w:szCs w:val="20"/>
          <w:lang w:val="en-US"/>
        </w:rPr>
        <w:t>The Ancestors in personal, Professional and Social History.</w:t>
      </w:r>
      <w:proofErr w:type="gramEnd"/>
      <w:r w:rsidRPr="00D54D9E">
        <w:rPr>
          <w:rFonts w:ascii="Arial" w:hAnsi="Arial"/>
          <w:sz w:val="20"/>
          <w:szCs w:val="20"/>
          <w:lang w:val="en-US"/>
        </w:rPr>
        <w:t xml:space="preserve"> </w:t>
      </w:r>
      <w:r w:rsidRPr="00D54D9E">
        <w:rPr>
          <w:rFonts w:ascii="Arial" w:hAnsi="Arial"/>
          <w:sz w:val="20"/>
          <w:szCs w:val="20"/>
        </w:rPr>
        <w:t xml:space="preserve">10. Internationale Konferenz des </w:t>
      </w:r>
      <w:proofErr w:type="gramStart"/>
      <w:r w:rsidRPr="00D54D9E">
        <w:rPr>
          <w:rFonts w:ascii="Arial" w:hAnsi="Arial"/>
          <w:sz w:val="20"/>
          <w:szCs w:val="20"/>
        </w:rPr>
        <w:t>Journal</w:t>
      </w:r>
      <w:proofErr w:type="gramEnd"/>
      <w:r w:rsidRPr="00D54D9E">
        <w:rPr>
          <w:rFonts w:ascii="Arial" w:hAnsi="Arial"/>
          <w:sz w:val="20"/>
          <w:szCs w:val="20"/>
        </w:rPr>
        <w:t xml:space="preserve"> of Analytical Psychology in St. Petersburg vom 12. – 15. Mai 2011; 11420307;  Löwe, A.</w:t>
      </w:r>
    </w:p>
    <w:p w:rsidR="00313BCC" w:rsidRDefault="00313BCC" w:rsidP="00485120">
      <w:pPr>
        <w:tabs>
          <w:tab w:val="left" w:pos="851"/>
        </w:tabs>
        <w:spacing w:before="0" w:line="240" w:lineRule="auto"/>
        <w:ind w:left="0"/>
        <w:jc w:val="both"/>
        <w:rPr>
          <w:rFonts w:ascii="Arial" w:hAnsi="Arial"/>
          <w:sz w:val="20"/>
          <w:szCs w:val="20"/>
        </w:rPr>
      </w:pPr>
    </w:p>
    <w:p w:rsidR="00313BCC" w:rsidRDefault="00313BCC" w:rsidP="00485120">
      <w:pPr>
        <w:tabs>
          <w:tab w:val="left" w:pos="851"/>
        </w:tabs>
        <w:spacing w:before="0" w:line="240" w:lineRule="auto"/>
        <w:ind w:left="0"/>
        <w:jc w:val="both"/>
        <w:rPr>
          <w:rFonts w:ascii="Arial" w:hAnsi="Arial"/>
          <w:sz w:val="20"/>
          <w:szCs w:val="20"/>
        </w:rPr>
      </w:pPr>
      <w:r>
        <w:rPr>
          <w:rFonts w:ascii="Arial" w:hAnsi="Arial"/>
          <w:sz w:val="20"/>
          <w:szCs w:val="20"/>
        </w:rPr>
        <w:t xml:space="preserve">Forschungstag </w:t>
      </w:r>
      <w:r w:rsidR="00730607">
        <w:rPr>
          <w:rFonts w:ascii="Arial" w:hAnsi="Arial"/>
          <w:sz w:val="20"/>
          <w:szCs w:val="20"/>
        </w:rPr>
        <w:t>in Stuttgart; 18490215; Weimer, J.</w:t>
      </w:r>
    </w:p>
    <w:p w:rsidR="00730607" w:rsidRDefault="00730607" w:rsidP="00485120">
      <w:pPr>
        <w:tabs>
          <w:tab w:val="left" w:pos="851"/>
        </w:tabs>
        <w:spacing w:before="0" w:line="240" w:lineRule="auto"/>
        <w:ind w:left="0"/>
        <w:jc w:val="both"/>
        <w:rPr>
          <w:rFonts w:ascii="Arial" w:hAnsi="Arial"/>
          <w:sz w:val="20"/>
          <w:szCs w:val="20"/>
        </w:rPr>
      </w:pPr>
    </w:p>
    <w:p w:rsidR="00730607" w:rsidRDefault="00730607" w:rsidP="00485120">
      <w:pPr>
        <w:tabs>
          <w:tab w:val="left" w:pos="851"/>
        </w:tabs>
        <w:spacing w:before="0" w:line="240" w:lineRule="auto"/>
        <w:ind w:left="0"/>
        <w:jc w:val="both"/>
        <w:rPr>
          <w:rFonts w:ascii="Arial" w:hAnsi="Arial"/>
          <w:sz w:val="20"/>
          <w:szCs w:val="20"/>
        </w:rPr>
      </w:pPr>
      <w:r>
        <w:rPr>
          <w:rFonts w:ascii="Arial" w:hAnsi="Arial"/>
          <w:sz w:val="20"/>
          <w:szCs w:val="20"/>
        </w:rPr>
        <w:t>Tagung „Geistes Gegenwart“; 18490216; Treu, D.</w:t>
      </w:r>
    </w:p>
    <w:p w:rsidR="00734DE6" w:rsidRDefault="00734DE6" w:rsidP="00485120">
      <w:pPr>
        <w:tabs>
          <w:tab w:val="left" w:pos="851"/>
        </w:tabs>
        <w:spacing w:before="0" w:line="240" w:lineRule="auto"/>
        <w:ind w:left="0"/>
        <w:jc w:val="both"/>
        <w:rPr>
          <w:rFonts w:ascii="Arial" w:hAnsi="Arial"/>
          <w:sz w:val="20"/>
          <w:szCs w:val="20"/>
        </w:rPr>
      </w:pPr>
    </w:p>
    <w:p w:rsidR="00734DE6" w:rsidRDefault="00734DE6" w:rsidP="00485120">
      <w:pPr>
        <w:tabs>
          <w:tab w:val="left" w:pos="851"/>
        </w:tabs>
        <w:spacing w:before="0" w:line="240" w:lineRule="auto"/>
        <w:ind w:left="0"/>
        <w:jc w:val="both"/>
        <w:rPr>
          <w:rFonts w:ascii="Arial" w:hAnsi="Arial"/>
          <w:sz w:val="20"/>
          <w:szCs w:val="20"/>
        </w:rPr>
      </w:pPr>
      <w:r>
        <w:rPr>
          <w:rFonts w:ascii="Arial" w:hAnsi="Arial"/>
          <w:sz w:val="20"/>
          <w:szCs w:val="20"/>
        </w:rPr>
        <w:t>70 Jahre C.G.Jung—Institut Küsnacht—Zürich: 19500116; Läderach, D.</w:t>
      </w:r>
    </w:p>
    <w:p w:rsidR="00734DE6" w:rsidRDefault="00734DE6" w:rsidP="00485120">
      <w:pPr>
        <w:tabs>
          <w:tab w:val="left" w:pos="851"/>
        </w:tabs>
        <w:spacing w:before="0" w:line="240" w:lineRule="auto"/>
        <w:ind w:left="0"/>
        <w:jc w:val="both"/>
        <w:rPr>
          <w:rFonts w:ascii="Arial" w:hAnsi="Arial"/>
          <w:sz w:val="20"/>
          <w:szCs w:val="20"/>
        </w:rPr>
      </w:pPr>
    </w:p>
    <w:p w:rsidR="00734DE6" w:rsidRDefault="00734DE6" w:rsidP="00485120">
      <w:pPr>
        <w:tabs>
          <w:tab w:val="left" w:pos="851"/>
        </w:tabs>
        <w:spacing w:before="0" w:line="240" w:lineRule="auto"/>
        <w:ind w:left="0"/>
        <w:jc w:val="both"/>
        <w:rPr>
          <w:rFonts w:ascii="Arial" w:hAnsi="Arial"/>
          <w:sz w:val="20"/>
          <w:szCs w:val="20"/>
        </w:rPr>
      </w:pPr>
      <w:proofErr w:type="gramStart"/>
      <w:r w:rsidRPr="00734DE6">
        <w:rPr>
          <w:rFonts w:ascii="Arial" w:hAnsi="Arial"/>
          <w:sz w:val="20"/>
          <w:szCs w:val="20"/>
          <w:lang w:val="en-GB"/>
        </w:rPr>
        <w:t>„Theoretical Foundations oft he Analytical Psychology.</w:t>
      </w:r>
      <w:proofErr w:type="gramEnd"/>
      <w:r w:rsidRPr="00734DE6">
        <w:rPr>
          <w:rFonts w:ascii="Arial" w:hAnsi="Arial"/>
          <w:sz w:val="20"/>
          <w:szCs w:val="20"/>
          <w:lang w:val="en-GB"/>
        </w:rPr>
        <w:t xml:space="preserve"> </w:t>
      </w:r>
      <w:r>
        <w:rPr>
          <w:rFonts w:ascii="Arial" w:hAnsi="Arial"/>
          <w:sz w:val="20"/>
          <w:szCs w:val="20"/>
        </w:rPr>
        <w:t>Recent Dev</w:t>
      </w:r>
      <w:r w:rsidRPr="00734DE6">
        <w:rPr>
          <w:rFonts w:ascii="Arial" w:hAnsi="Arial"/>
          <w:sz w:val="20"/>
          <w:szCs w:val="20"/>
        </w:rPr>
        <w:t>elopments ans Controversitys”. 18.-20. Oktober 2018 in Basel; Meier, I.</w:t>
      </w:r>
    </w:p>
    <w:p w:rsidR="00734DE6" w:rsidRDefault="00734DE6" w:rsidP="00485120">
      <w:pPr>
        <w:tabs>
          <w:tab w:val="left" w:pos="851"/>
        </w:tabs>
        <w:spacing w:before="0" w:line="240" w:lineRule="auto"/>
        <w:ind w:left="0"/>
        <w:jc w:val="both"/>
        <w:rPr>
          <w:rFonts w:ascii="Arial" w:hAnsi="Arial"/>
          <w:sz w:val="20"/>
          <w:szCs w:val="20"/>
        </w:rPr>
      </w:pPr>
    </w:p>
    <w:p w:rsidR="00734DE6" w:rsidRDefault="00734DE6" w:rsidP="00485120">
      <w:pPr>
        <w:tabs>
          <w:tab w:val="left" w:pos="851"/>
        </w:tabs>
        <w:spacing w:before="0" w:line="240" w:lineRule="auto"/>
        <w:ind w:left="0"/>
        <w:jc w:val="both"/>
        <w:rPr>
          <w:rFonts w:ascii="Arial" w:hAnsi="Arial"/>
          <w:sz w:val="20"/>
          <w:szCs w:val="20"/>
        </w:rPr>
      </w:pPr>
    </w:p>
    <w:p w:rsidR="00734DE6" w:rsidRPr="00D54D9E" w:rsidRDefault="00734DE6" w:rsidP="00485120">
      <w:pPr>
        <w:tabs>
          <w:tab w:val="left" w:pos="851"/>
        </w:tabs>
        <w:spacing w:before="0" w:line="240" w:lineRule="auto"/>
        <w:ind w:left="0"/>
        <w:jc w:val="both"/>
        <w:rPr>
          <w:rFonts w:ascii="Arial" w:hAnsi="Arial"/>
          <w:sz w:val="20"/>
          <w:szCs w:val="20"/>
        </w:rPr>
      </w:pPr>
    </w:p>
    <w:p w:rsidR="00833C16" w:rsidRPr="00D54D9E" w:rsidRDefault="00833C16" w:rsidP="00485120">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b/>
          <w:sz w:val="20"/>
          <w:szCs w:val="20"/>
          <w:u w:val="single"/>
        </w:rPr>
      </w:pPr>
    </w:p>
    <w:p w:rsidR="001B0EDD" w:rsidRPr="00E170A6" w:rsidRDefault="001B0EDD" w:rsidP="001B0EDD">
      <w:pPr>
        <w:tabs>
          <w:tab w:val="left" w:pos="851"/>
        </w:tabs>
        <w:spacing w:before="0" w:line="360" w:lineRule="auto"/>
        <w:ind w:hanging="1418"/>
        <w:jc w:val="both"/>
        <w:rPr>
          <w:rFonts w:ascii="Arial" w:hAnsi="Arial"/>
          <w:b/>
          <w:sz w:val="24"/>
          <w:szCs w:val="24"/>
          <w:u w:val="single"/>
        </w:rPr>
      </w:pPr>
      <w:r w:rsidRPr="00E170A6">
        <w:rPr>
          <w:rFonts w:ascii="Arial" w:hAnsi="Arial"/>
          <w:b/>
          <w:sz w:val="24"/>
          <w:szCs w:val="24"/>
          <w:u w:val="single"/>
        </w:rPr>
        <w:t>6.Buchrezensionen</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6.a. Geordnet nach Autoren der Bücher</w:t>
      </w:r>
    </w:p>
    <w:p w:rsidR="00E170A6" w:rsidRDefault="00E170A6"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Adams, M.V.: 05360210</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Allister, I.: 03340210</w:t>
      </w:r>
    </w:p>
    <w:p w:rsidR="003C2D07" w:rsidRPr="00D54D9E" w:rsidRDefault="003C2D0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 xml:space="preserve">Alvarez, A.: </w:t>
      </w:r>
      <w:r w:rsidR="002E3601" w:rsidRPr="00D54D9E">
        <w:rPr>
          <w:rFonts w:ascii="Arial" w:hAnsi="Arial"/>
          <w:sz w:val="20"/>
          <w:szCs w:val="20"/>
        </w:rPr>
        <w:t>15460307</w:t>
      </w:r>
    </w:p>
    <w:p w:rsidR="003E57BA" w:rsidRPr="00D54D9E" w:rsidRDefault="003E57BA"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Antons, K.: 10410211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Apsel, R.: 99300206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Arzt, T.: 98290206</w:t>
      </w:r>
    </w:p>
    <w:p w:rsidR="0042280F" w:rsidRDefault="0042280F" w:rsidP="001B0EDD">
      <w:pPr>
        <w:tabs>
          <w:tab w:val="left" w:pos="851"/>
        </w:tabs>
        <w:spacing w:before="0" w:line="360" w:lineRule="auto"/>
        <w:ind w:left="0"/>
        <w:jc w:val="both"/>
        <w:rPr>
          <w:rFonts w:ascii="Arial" w:hAnsi="Arial"/>
          <w:sz w:val="20"/>
          <w:szCs w:val="20"/>
        </w:rPr>
      </w:pPr>
      <w:r>
        <w:rPr>
          <w:rFonts w:ascii="Arial" w:hAnsi="Arial"/>
          <w:sz w:val="20"/>
          <w:szCs w:val="20"/>
        </w:rPr>
        <w:t>Atwood, G.E.: 19500123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Bahrke, U.: 03340108</w:t>
      </w:r>
    </w:p>
    <w:p w:rsidR="002E3601" w:rsidRPr="00D54D9E" w:rsidRDefault="002E3601"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Bateman, A. W.: 15460311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Baukus, P.: 95260407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Bautz-Holzherr, M.: 06370307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Beebe, J.: 05360407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Behnke, K.: 00310108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Bergmann, A.: 03340209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Bergner, D.: 09400312</w:t>
      </w:r>
    </w:p>
    <w:p w:rsidR="00DB4F63" w:rsidRPr="00D54D9E" w:rsidRDefault="00DB4F6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Berkel, I.: 11420109</w:t>
      </w:r>
    </w:p>
    <w:p w:rsidR="00F97FE2"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Bion, W.R.: 95260308; 95260309; 95260310; 95260311; 97280108</w:t>
      </w:r>
      <w:r w:rsidR="00F97FE2" w:rsidRPr="00D54D9E">
        <w:rPr>
          <w:rFonts w:ascii="Arial" w:hAnsi="Arial"/>
          <w:sz w:val="20"/>
          <w:szCs w:val="20"/>
        </w:rPr>
        <w:t xml:space="preserve">;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Bittlinger, A.: 00310109; 03340207</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Bock, T.: 18490115</w:t>
      </w:r>
    </w:p>
    <w:p w:rsidR="00AD49AE" w:rsidRPr="00D54D9E" w:rsidRDefault="00AD49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Bogart, G.: 12430310</w:t>
      </w:r>
    </w:p>
    <w:p w:rsidR="00730607" w:rsidRDefault="00730607" w:rsidP="00730607">
      <w:pPr>
        <w:tabs>
          <w:tab w:val="left" w:pos="851"/>
        </w:tabs>
        <w:spacing w:before="0" w:line="360" w:lineRule="auto"/>
        <w:ind w:hanging="1418"/>
        <w:jc w:val="both"/>
        <w:rPr>
          <w:rFonts w:ascii="Arial" w:hAnsi="Arial"/>
          <w:sz w:val="20"/>
          <w:szCs w:val="20"/>
        </w:rPr>
      </w:pPr>
      <w:r>
        <w:rPr>
          <w:rFonts w:ascii="Arial" w:hAnsi="Arial"/>
          <w:sz w:val="20"/>
          <w:szCs w:val="20"/>
        </w:rPr>
        <w:t>Bollin, E.: 18490219</w:t>
      </w:r>
    </w:p>
    <w:p w:rsidR="00730607" w:rsidRPr="00D54D9E" w:rsidRDefault="00730607" w:rsidP="00730607">
      <w:pPr>
        <w:tabs>
          <w:tab w:val="left" w:pos="851"/>
        </w:tabs>
        <w:spacing w:before="0" w:line="360" w:lineRule="auto"/>
        <w:ind w:hanging="1418"/>
        <w:jc w:val="both"/>
        <w:rPr>
          <w:rFonts w:ascii="Arial" w:hAnsi="Arial"/>
          <w:sz w:val="20"/>
          <w:szCs w:val="20"/>
        </w:rPr>
      </w:pPr>
      <w:r w:rsidRPr="00D54D9E">
        <w:rPr>
          <w:rFonts w:ascii="Arial" w:hAnsi="Arial"/>
          <w:sz w:val="20"/>
          <w:szCs w:val="20"/>
        </w:rPr>
        <w:t>Bomberg, K.: 16470308</w:t>
      </w:r>
    </w:p>
    <w:p w:rsidR="00AD49AE" w:rsidRPr="00D54D9E" w:rsidRDefault="00AD49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Borkenhagen, A.: 12430311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Bovensiepen, G.: 99300404</w:t>
      </w:r>
      <w:r w:rsidR="0042280F">
        <w:rPr>
          <w:rFonts w:ascii="Arial" w:hAnsi="Arial"/>
          <w:sz w:val="20"/>
          <w:szCs w:val="20"/>
        </w:rPr>
        <w:t>; 19500120</w:t>
      </w:r>
    </w:p>
    <w:p w:rsidR="00AD49AE" w:rsidRPr="00D54D9E" w:rsidRDefault="00AD49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Brähler E.: 12430311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Braun, C.: 04350306; 06370306</w:t>
      </w:r>
      <w:r w:rsidR="00DC76DA" w:rsidRPr="00D54D9E">
        <w:rPr>
          <w:rFonts w:ascii="Arial" w:hAnsi="Arial"/>
          <w:sz w:val="20"/>
          <w:szCs w:val="20"/>
        </w:rPr>
        <w:t>; 17480114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Briendl, L.: 08390407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Brunn, E.: 08390307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Buchholz, M.B.: 98290107; 05360408</w:t>
      </w:r>
      <w:r w:rsidR="00DC76DA" w:rsidRPr="00D54D9E">
        <w:rPr>
          <w:rFonts w:ascii="Arial" w:hAnsi="Arial"/>
          <w:sz w:val="20"/>
          <w:szCs w:val="20"/>
        </w:rPr>
        <w:t>; 17480122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Bürgin, D.: 01320412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Busch, H.-J.: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C.G.-Jung-Institut Zürich: 99300107</w:t>
      </w:r>
    </w:p>
    <w:p w:rsidR="00805AE1" w:rsidRPr="00D54D9E" w:rsidRDefault="00805AE1"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 xml:space="preserve">Caparrotta, L.: </w:t>
      </w:r>
      <w:r w:rsidRPr="00D54D9E">
        <w:rPr>
          <w:rFonts w:ascii="Arial" w:hAnsi="Arial"/>
          <w:sz w:val="20"/>
          <w:szCs w:val="20"/>
          <w:lang w:val="en-US"/>
        </w:rPr>
        <w:t>18490116</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Casement, A.: 99300307</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 xml:space="preserve">Ceballos-Baumann: 09400212 </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Cope, T.A.: 08390306</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Cuntz, U.: 01320108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Dammann, G.: 03340308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Daniel, R.: 95260408; 01320411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Deserno, H. 06370409;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96270407; 99300405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Dieter, W.: 08390208</w:t>
      </w:r>
    </w:p>
    <w:p w:rsidR="006C5037" w:rsidRPr="00D54D9E" w:rsidRDefault="006C503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Donleavy, P.: 10410411</w:t>
      </w:r>
    </w:p>
    <w:p w:rsidR="00FD0268" w:rsidRPr="00D54D9E" w:rsidRDefault="00FD026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Dorst, B.: 13440410</w:t>
      </w:r>
      <w:r w:rsidR="00F97FE2" w:rsidRPr="00D54D9E">
        <w:rPr>
          <w:rFonts w:ascii="Arial" w:hAnsi="Arial"/>
          <w:sz w:val="20"/>
          <w:szCs w:val="20"/>
        </w:rPr>
        <w:t>; 15460112</w:t>
      </w:r>
      <w:r w:rsidR="00FC71E3" w:rsidRPr="00D54D9E">
        <w:rPr>
          <w:rFonts w:ascii="Arial" w:hAnsi="Arial"/>
          <w:sz w:val="20"/>
          <w:szCs w:val="20"/>
        </w:rPr>
        <w:t>; 16470111</w:t>
      </w:r>
    </w:p>
    <w:p w:rsidR="00117F59" w:rsidRPr="00D54D9E" w:rsidRDefault="00117F5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Dreher, J.: 15460210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du- Zeitschrift: 96270405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Dulz, B.: 05360308</w:t>
      </w:r>
    </w:p>
    <w:p w:rsidR="000928A9" w:rsidRPr="00D54D9E" w:rsidRDefault="000928A9" w:rsidP="000928A9">
      <w:pPr>
        <w:tabs>
          <w:tab w:val="left" w:pos="851"/>
        </w:tabs>
        <w:spacing w:before="0" w:line="360" w:lineRule="auto"/>
        <w:ind w:left="0"/>
        <w:jc w:val="both"/>
        <w:rPr>
          <w:rFonts w:ascii="Arial" w:hAnsi="Arial"/>
          <w:sz w:val="20"/>
          <w:szCs w:val="20"/>
        </w:rPr>
      </w:pPr>
      <w:r w:rsidRPr="00D54D9E">
        <w:rPr>
          <w:rFonts w:ascii="Arial" w:hAnsi="Arial"/>
          <w:sz w:val="20"/>
          <w:szCs w:val="20"/>
        </w:rPr>
        <w:t>Dunlap, P.: 13440209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Eckert, J.: 05360308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Eibach, H.: 03340107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Elsensohn, S.: 01320416</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Escamillia, M.: 17480121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Eschenbach, U.G.: 98290106</w:t>
      </w:r>
    </w:p>
    <w:p w:rsidR="00F97FE2" w:rsidRPr="00D54D9E" w:rsidRDefault="00F97FE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Fischer, A. M.: 15460113</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Focke, I.: 18490114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Fornari-Spoto, G.: 05360109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Franz, M.-L.: 97280109</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Freud, M.: 01320307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Frick, E.: 98290108; 00310106; 09400310; 09400411</w:t>
      </w:r>
      <w:r w:rsidR="002E3601" w:rsidRPr="00D54D9E">
        <w:rPr>
          <w:rFonts w:ascii="Arial" w:hAnsi="Arial"/>
          <w:sz w:val="20"/>
          <w:szCs w:val="20"/>
          <w:lang w:val="en-US"/>
        </w:rPr>
        <w:t>; 15460310</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Fuchs, T.: 08390213</w:t>
      </w:r>
      <w:r w:rsidR="00EE6D4C" w:rsidRPr="00D54D9E">
        <w:rPr>
          <w:rFonts w:ascii="Arial" w:hAnsi="Arial"/>
          <w:sz w:val="20"/>
          <w:szCs w:val="20"/>
          <w:lang w:val="en-US"/>
        </w:rPr>
        <w:t>; 12430113</w:t>
      </w:r>
    </w:p>
    <w:p w:rsidR="008E3CD2" w:rsidRPr="00D54D9E" w:rsidRDefault="008E3CD2"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Gaudissart, I.: 13440110</w:t>
      </w:r>
    </w:p>
    <w:p w:rsidR="001571C7" w:rsidRPr="00D54D9E" w:rsidRDefault="001571C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Geißler, P.: 15460115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Giegerich, W.: 97280107</w:t>
      </w:r>
      <w:r w:rsidR="000928A9" w:rsidRPr="00D54D9E">
        <w:rPr>
          <w:rFonts w:ascii="Arial" w:hAnsi="Arial"/>
          <w:sz w:val="20"/>
          <w:szCs w:val="20"/>
        </w:rPr>
        <w:t xml:space="preserve">; 13440208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Giernalczyk, T.: 01320107; 01320415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Gneist, J.: 01320106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Gödde, G.: 05360408 </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Goodwyn, E. D.: 12430114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Gorgo-Zeitschrift: 03340206</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Grieser, J.: 17480120</w:t>
      </w:r>
    </w:p>
    <w:p w:rsidR="001571C7" w:rsidRPr="00D54D9E" w:rsidRDefault="001571C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Gruen, A.: 15460114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Gündel: 09400212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Hadorn, H.: 07380106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Haken, H.: 06370308</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Hakl, H.T.: 04350110</w:t>
      </w:r>
    </w:p>
    <w:p w:rsidR="0042280F" w:rsidRPr="00D54D9E" w:rsidRDefault="0042280F" w:rsidP="001B0EDD">
      <w:pPr>
        <w:tabs>
          <w:tab w:val="left" w:pos="851"/>
        </w:tabs>
        <w:spacing w:before="0" w:line="360" w:lineRule="auto"/>
        <w:ind w:hanging="1418"/>
        <w:jc w:val="both"/>
        <w:rPr>
          <w:rFonts w:ascii="Arial" w:hAnsi="Arial"/>
          <w:sz w:val="20"/>
          <w:szCs w:val="20"/>
        </w:rPr>
      </w:pPr>
      <w:r>
        <w:rPr>
          <w:rFonts w:ascii="Arial" w:hAnsi="Arial"/>
          <w:sz w:val="20"/>
          <w:szCs w:val="20"/>
        </w:rPr>
        <w:t>Hamburger, A.: 19500125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Hartwich, </w:t>
      </w:r>
      <w:proofErr w:type="gramStart"/>
      <w:r w:rsidRPr="00D54D9E">
        <w:rPr>
          <w:rFonts w:ascii="Arial" w:hAnsi="Arial"/>
          <w:sz w:val="20"/>
          <w:szCs w:val="20"/>
        </w:rPr>
        <w:t>P.:</w:t>
      </w:r>
      <w:proofErr w:type="gramEnd"/>
      <w:r w:rsidRPr="00D54D9E">
        <w:rPr>
          <w:rFonts w:ascii="Arial" w:hAnsi="Arial"/>
          <w:sz w:val="20"/>
          <w:szCs w:val="20"/>
        </w:rPr>
        <w:t xml:space="preserve"> 99300205</w:t>
      </w:r>
    </w:p>
    <w:p w:rsidR="003E57BA" w:rsidRPr="00D54D9E" w:rsidRDefault="003E57B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Hasenfratz, H.-P.: 10410210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Hau, S.: 06370409;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Hauke, C.: 03340210; 08390210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Haynes, J.: 06370206</w:t>
      </w:r>
    </w:p>
    <w:p w:rsidR="004478AE" w:rsidRPr="00D54D9E" w:rsidRDefault="004478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Hedges, L. E.: 11420409</w:t>
      </w:r>
    </w:p>
    <w:p w:rsidR="00727F78" w:rsidRDefault="00727F78" w:rsidP="001B0EDD">
      <w:pPr>
        <w:tabs>
          <w:tab w:val="left" w:pos="851"/>
        </w:tabs>
        <w:spacing w:before="0" w:line="360" w:lineRule="auto"/>
        <w:ind w:hanging="1418"/>
        <w:jc w:val="both"/>
        <w:rPr>
          <w:rFonts w:ascii="Arial" w:hAnsi="Arial"/>
          <w:sz w:val="20"/>
          <w:szCs w:val="20"/>
        </w:rPr>
      </w:pPr>
      <w:r>
        <w:rPr>
          <w:rFonts w:ascii="Arial" w:hAnsi="Arial"/>
          <w:sz w:val="20"/>
          <w:szCs w:val="20"/>
        </w:rPr>
        <w:t>Heiland, K.: 19500127</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Heinz, A.: 18490115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Heinzel, R.: 06370407; 09400211</w:t>
      </w:r>
    </w:p>
    <w:p w:rsidR="001E1581" w:rsidRPr="00D54D9E" w:rsidRDefault="001E158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Heise, P.: 17480221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Heisig, D.: 98290205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Heisterkamp, G.: 95260216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Hennigsen: 09400212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Hess, G.: 04350307; 05360409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Hillert, A.: 01320108</w:t>
      </w:r>
    </w:p>
    <w:p w:rsidR="00771D99" w:rsidRPr="00D54D9E" w:rsidRDefault="00771D9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Hinrichs, U.: 15460407</w:t>
      </w:r>
    </w:p>
    <w:p w:rsidR="001E1581" w:rsidRPr="00D54D9E" w:rsidRDefault="001E158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Hofmann, L.: 17480221</w:t>
      </w:r>
    </w:p>
    <w:p w:rsidR="002E3601" w:rsidRPr="00D54D9E" w:rsidRDefault="002E360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Hopf, H.: 15460309</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Hopkins, J.: 09400307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Hüther, G.: 06370106</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lastRenderedPageBreak/>
        <w:t>Jacoby, M.: 99300208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Jandl, M.: 09400110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Janssen, G.L.: 03340308</w:t>
      </w:r>
    </w:p>
    <w:p w:rsidR="00690850" w:rsidRPr="00D54D9E" w:rsidRDefault="0069085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Jethá, C.: 12430312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 C.G.: 96270108; 96270109; 99300310; 99300406</w:t>
      </w: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Jungclausen, I.: 13440309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Kadinsky, D.: 03340311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Kahl-Popp, J.: 07380312</w:t>
      </w:r>
    </w:p>
    <w:p w:rsidR="000E6A97" w:rsidRPr="00D54D9E" w:rsidRDefault="000E6A9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Kahn, G.: 11420208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Kaschka, W.P.: 09400110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Kast, B.: 09400311</w:t>
      </w:r>
      <w:r w:rsidRPr="00D54D9E">
        <w:rPr>
          <w:rFonts w:ascii="Arial" w:hAnsi="Arial"/>
          <w:sz w:val="20"/>
          <w:szCs w:val="20"/>
        </w:rPr>
        <w:tab/>
        <w:t xml:space="preserve">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Kast, V.: 01320109; 05360307; 09400108</w:t>
      </w:r>
      <w:r w:rsidR="00696896" w:rsidRPr="00D54D9E">
        <w:rPr>
          <w:rFonts w:ascii="Arial" w:hAnsi="Arial"/>
          <w:sz w:val="20"/>
          <w:szCs w:val="20"/>
        </w:rPr>
        <w:t xml:space="preserve">; </w:t>
      </w:r>
      <w:r w:rsidR="00DB4F63" w:rsidRPr="00D54D9E">
        <w:rPr>
          <w:rFonts w:ascii="Arial" w:hAnsi="Arial"/>
          <w:sz w:val="20"/>
          <w:szCs w:val="20"/>
        </w:rPr>
        <w:t xml:space="preserve">11420108; </w:t>
      </w:r>
      <w:r w:rsidR="00696896" w:rsidRPr="00D54D9E">
        <w:rPr>
          <w:rFonts w:ascii="Arial" w:hAnsi="Arial"/>
          <w:sz w:val="20"/>
          <w:szCs w:val="20"/>
        </w:rPr>
        <w:t>17480219</w:t>
      </w:r>
      <w:r w:rsidR="0042280F">
        <w:rPr>
          <w:rFonts w:ascii="Arial" w:hAnsi="Arial"/>
          <w:sz w:val="20"/>
          <w:szCs w:val="20"/>
        </w:rPr>
        <w:t>; 19500121</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Katterfeldt; M.: 17480119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Kawai, H.: 01320407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Kernberg, O.F.: 05360308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Kimbles, S.L.: 06370408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Kleespies, W.: 04350211; 05360406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Klessmann, E.: 03340107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Klitzing, K. von: 01320412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Knoll, D.: 99300306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Knox, J.: 04350212</w:t>
      </w:r>
      <w:r w:rsidR="004478AE" w:rsidRPr="00D54D9E">
        <w:rPr>
          <w:rFonts w:ascii="Arial" w:hAnsi="Arial"/>
          <w:sz w:val="20"/>
          <w:szCs w:val="20"/>
        </w:rPr>
        <w:t>; 11420407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Kottje-Birnbacher, L.: 08390208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Krens, I.: 06370106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Kretschmar, R.: 09400110</w:t>
      </w:r>
    </w:p>
    <w:p w:rsidR="00117F59" w:rsidRPr="00D54D9E" w:rsidRDefault="00117F59"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Krieger, N. M.: 15460209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Krippner, K.: 08390208; 08390209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Kristeva, J.: 08390211</w:t>
      </w:r>
    </w:p>
    <w:p w:rsidR="00696896" w:rsidRPr="00D54D9E" w:rsidRDefault="0069689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Kuttenkeuler, D.: 17480220</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lastRenderedPageBreak/>
        <w:t>Ladan, A.: 04350210</w:t>
      </w:r>
    </w:p>
    <w:p w:rsidR="003D3F39" w:rsidRPr="00D54D9E" w:rsidRDefault="003D3F39"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 xml:space="preserve">Lammers, A. C. : </w:t>
      </w:r>
      <w:r w:rsidRPr="00D54D9E">
        <w:rPr>
          <w:rFonts w:ascii="Arial" w:hAnsi="Arial"/>
          <w:sz w:val="20"/>
          <w:szCs w:val="20"/>
          <w:lang w:val="en-US"/>
        </w:rPr>
        <w:t>14450411</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Landis, E.A.: 02330307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Lautenschlager, B.: 09400411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Lee, A.: 09400210</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Lemma, A.: 18490116</w:t>
      </w:r>
    </w:p>
    <w:p w:rsidR="00BE372C" w:rsidRPr="00D54D9E" w:rsidRDefault="00BE372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Lesmeister R.</w:t>
      </w:r>
      <w:r w:rsidR="00EE6D4C" w:rsidRPr="00D54D9E">
        <w:rPr>
          <w:rFonts w:ascii="Arial" w:hAnsi="Arial"/>
          <w:sz w:val="20"/>
          <w:szCs w:val="20"/>
        </w:rPr>
        <w:t xml:space="preserve">: </w:t>
      </w:r>
      <w:r w:rsidRPr="00D54D9E">
        <w:rPr>
          <w:rFonts w:ascii="Arial" w:hAnsi="Arial"/>
          <w:sz w:val="20"/>
          <w:szCs w:val="20"/>
        </w:rPr>
        <w:t>10410107</w:t>
      </w:r>
      <w:r w:rsidR="00121A60" w:rsidRPr="00D54D9E">
        <w:rPr>
          <w:rFonts w:ascii="Arial" w:hAnsi="Arial"/>
          <w:sz w:val="20"/>
          <w:szCs w:val="20"/>
        </w:rPr>
        <w:t>; 1748021</w:t>
      </w:r>
      <w:r w:rsidR="00696896" w:rsidRPr="00D54D9E">
        <w:rPr>
          <w:rFonts w:ascii="Arial" w:hAnsi="Arial"/>
          <w:sz w:val="20"/>
          <w:szCs w:val="20"/>
        </w:rPr>
        <w:t>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Leuzinger-Bohleber, M.: 06370409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Levine, P.A.: 04350213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Lichtenberg, J.D.: 09400109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Loch, W.: 00310411</w:t>
      </w:r>
    </w:p>
    <w:p w:rsidR="004478AE" w:rsidRPr="00D54D9E" w:rsidRDefault="004478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Loh, J. v.: 11420408</w:t>
      </w:r>
    </w:p>
    <w:p w:rsidR="007D017E" w:rsidRPr="00D54D9E" w:rsidRDefault="007D017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Lohmer, M.: 16470411</w:t>
      </w:r>
    </w:p>
    <w:p w:rsidR="00117F59" w:rsidRPr="00D54D9E" w:rsidRDefault="00117F5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Löwe, A.: 15460208</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Machon, H.: 17480116</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Maffesoli, M.: 14450413</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Main, R.: 06370312</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Mancia, M.: 07380314</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Mattanza, G.: 07380313</w:t>
      </w:r>
    </w:p>
    <w:p w:rsidR="006C5037" w:rsidRPr="00D54D9E" w:rsidRDefault="006C503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Mayer, C.: 10410409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Mayr, U.: 03340310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Meier, I.: 07380313</w:t>
      </w:r>
      <w:r w:rsidR="002E3601" w:rsidRPr="00D54D9E">
        <w:rPr>
          <w:rFonts w:ascii="Arial" w:hAnsi="Arial"/>
          <w:sz w:val="20"/>
          <w:szCs w:val="20"/>
        </w:rPr>
        <w:t>;</w:t>
      </w:r>
      <w:r w:rsidR="000E6A97" w:rsidRPr="00D54D9E">
        <w:rPr>
          <w:rFonts w:ascii="Arial" w:hAnsi="Arial"/>
          <w:sz w:val="20"/>
          <w:szCs w:val="20"/>
        </w:rPr>
        <w:t xml:space="preserve"> </w:t>
      </w:r>
      <w:r w:rsidR="002E3601" w:rsidRPr="00D54D9E">
        <w:rPr>
          <w:rFonts w:ascii="Arial" w:hAnsi="Arial"/>
          <w:sz w:val="20"/>
          <w:szCs w:val="20"/>
        </w:rPr>
        <w:t>15460308</w:t>
      </w:r>
      <w:r w:rsidR="00696896" w:rsidRPr="00D54D9E">
        <w:rPr>
          <w:rFonts w:ascii="Arial" w:hAnsi="Arial"/>
          <w:sz w:val="20"/>
          <w:szCs w:val="20"/>
        </w:rPr>
        <w:t>; 17480218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Mertens, W.: 00310409; 04350215; 06370108</w:t>
      </w:r>
      <w:r w:rsidR="00DC76DA" w:rsidRPr="00D54D9E">
        <w:rPr>
          <w:rFonts w:ascii="Arial" w:hAnsi="Arial"/>
          <w:sz w:val="20"/>
          <w:szCs w:val="20"/>
        </w:rPr>
        <w:t>; 17480115</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Metzner, E.: 12430112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Miller, J.: 06370206</w:t>
      </w:r>
    </w:p>
    <w:p w:rsidR="007D017E" w:rsidRPr="00D54D9E" w:rsidRDefault="007D017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Möller, H.: 16470411</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Moser, T.:</w:t>
      </w:r>
      <w:r w:rsidR="008E6C25" w:rsidRPr="00D54D9E">
        <w:rPr>
          <w:rFonts w:ascii="Arial" w:hAnsi="Arial"/>
          <w:sz w:val="20"/>
          <w:szCs w:val="20"/>
        </w:rPr>
        <w:t xml:space="preserve"> 11420313;</w:t>
      </w:r>
      <w:r w:rsidRPr="00D54D9E">
        <w:rPr>
          <w:rFonts w:ascii="Arial" w:hAnsi="Arial"/>
          <w:sz w:val="20"/>
          <w:szCs w:val="20"/>
        </w:rPr>
        <w:t xml:space="preserve"> 12430115</w:t>
      </w:r>
      <w:r w:rsidR="00FD0268" w:rsidRPr="00D54D9E">
        <w:rPr>
          <w:rFonts w:ascii="Arial" w:hAnsi="Arial"/>
          <w:sz w:val="20"/>
          <w:szCs w:val="20"/>
        </w:rPr>
        <w:t>; 13440409</w:t>
      </w: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Moser, U.: 13440310</w:t>
      </w:r>
      <w:r w:rsidR="001571C7" w:rsidRPr="00D54D9E">
        <w:rPr>
          <w:rFonts w:ascii="Arial" w:hAnsi="Arial"/>
          <w:sz w:val="20"/>
          <w:szCs w:val="20"/>
        </w:rPr>
        <w:t>; 15460116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Moses, R.: 99300207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Müller, A.: 05360211</w:t>
      </w:r>
      <w:r w:rsidR="00727F78">
        <w:rPr>
          <w:rFonts w:ascii="Arial" w:hAnsi="Arial"/>
          <w:sz w:val="20"/>
          <w:szCs w:val="20"/>
        </w:rPr>
        <w:t>; 19500122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L.: 99300306; 05360211</w:t>
      </w:r>
      <w:r w:rsidR="00727F78">
        <w:rPr>
          <w:rFonts w:ascii="Arial" w:hAnsi="Arial"/>
          <w:sz w:val="20"/>
          <w:szCs w:val="20"/>
        </w:rPr>
        <w:t>, 19500122</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V.: 14450413</w:t>
      </w:r>
      <w:r w:rsidR="00121F2F" w:rsidRPr="00D54D9E">
        <w:rPr>
          <w:rFonts w:ascii="Arial" w:hAnsi="Arial"/>
          <w:sz w:val="20"/>
          <w:szCs w:val="20"/>
        </w:rPr>
        <w:t>; 16470208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W.: 04350111</w:t>
      </w:r>
    </w:p>
    <w:p w:rsidR="00A14883" w:rsidRPr="00D54D9E" w:rsidRDefault="00A1488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Nagel, T.: 14450108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Neumann, E.: 05360212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Neuwöhner, K.: 01320306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Norretrander, T.: 01320413</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Novick, J.: 10410108</w:t>
      </w:r>
    </w:p>
    <w:p w:rsidR="00121F2F" w:rsidRPr="00D54D9E" w:rsidRDefault="00121F2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Oberholz, A.: 16470209</w:t>
      </w:r>
      <w:r w:rsidR="0042280F">
        <w:rPr>
          <w:rFonts w:ascii="Arial" w:hAnsi="Arial"/>
          <w:sz w:val="20"/>
          <w:szCs w:val="20"/>
        </w:rPr>
        <w:t>; 19500126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Obleser, H.: 98290109; 98290110</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 xml:space="preserve">Obrist, W.: 00310104; 00310105; 06370108 ; </w:t>
      </w:r>
      <w:r w:rsidRPr="00D54D9E">
        <w:rPr>
          <w:rFonts w:ascii="Arial" w:hAnsi="Arial"/>
          <w:sz w:val="20"/>
          <w:szCs w:val="20"/>
        </w:rPr>
        <w:t>09400213</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Orange, D.M.: 04350406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Otscheret, L.: 04350306; 06370306</w:t>
      </w:r>
    </w:p>
    <w:p w:rsidR="00805AE1" w:rsidRPr="00D54D9E" w:rsidRDefault="00805AE1"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Paris, G.: 18490117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Perera, S.B.: 95260409</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Pioch, E.: 18490114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95260217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Pohlen, M.: 06370307</w:t>
      </w:r>
    </w:p>
    <w:p w:rsidR="00771D99" w:rsidRPr="00D54D9E" w:rsidRDefault="00771D9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Quindeau, I.: 15460406</w:t>
      </w:r>
      <w:r w:rsidR="0042280F">
        <w:rPr>
          <w:rFonts w:ascii="Arial" w:hAnsi="Arial"/>
          <w:sz w:val="20"/>
          <w:szCs w:val="20"/>
        </w:rPr>
        <w:t>; 19500124</w:t>
      </w:r>
    </w:p>
    <w:p w:rsidR="000E75DF" w:rsidRPr="00D54D9E" w:rsidRDefault="000E75D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Rafalski, M.: 18490113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Raffay, A. von: 96270406; 06370207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Rasche, J.: 06370311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Remschmidt, H.: 02330208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Renggli, F.: 03340309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Ribi, A.: 03340208</w:t>
      </w:r>
      <w:r w:rsidR="00EA60B5" w:rsidRPr="00D54D9E">
        <w:rPr>
          <w:rFonts w:ascii="Arial" w:hAnsi="Arial"/>
          <w:sz w:val="20"/>
          <w:szCs w:val="20"/>
        </w:rPr>
        <w:t>; 13440312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Rieber-Hunscha, I.: 06370107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Riedel, I.: 95260106; 01320409</w:t>
      </w:r>
      <w:r w:rsidR="000E6A97" w:rsidRPr="00D54D9E">
        <w:rPr>
          <w:rFonts w:ascii="Arial" w:hAnsi="Arial"/>
          <w:sz w:val="20"/>
          <w:szCs w:val="20"/>
        </w:rPr>
        <w:t>; 11420209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Riemann, F.: 05360406</w:t>
      </w:r>
      <w:r w:rsidR="00EE6D4C" w:rsidRPr="00D54D9E">
        <w:rPr>
          <w:rFonts w:ascii="Arial" w:hAnsi="Arial"/>
          <w:sz w:val="20"/>
          <w:szCs w:val="20"/>
        </w:rPr>
        <w:t>; 10410110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Rodendahl, W.: 03340108</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Rosenthal, G.: 96270408</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Rosetti-Gsell, V.: 98290305</w:t>
      </w:r>
    </w:p>
    <w:p w:rsidR="001B0EDD" w:rsidRPr="00D54D9E" w:rsidRDefault="001B0EDD" w:rsidP="00690850">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Rowland, S.: 09400214</w:t>
      </w:r>
    </w:p>
    <w:p w:rsidR="00690850" w:rsidRPr="00D54D9E" w:rsidRDefault="00690850"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Ryan C.:</w:t>
      </w:r>
      <w:r w:rsidRPr="00D54D9E">
        <w:rPr>
          <w:rFonts w:ascii="Arial" w:hAnsi="Arial"/>
          <w:sz w:val="20"/>
          <w:szCs w:val="20"/>
          <w:lang w:val="en-US"/>
        </w:rPr>
        <w:t xml:space="preserve"> 12430312</w:t>
      </w:r>
    </w:p>
    <w:p w:rsidR="003E57BA" w:rsidRPr="00D54D9E" w:rsidRDefault="003E57BA"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 xml:space="preserve">Safranski, R.: </w:t>
      </w:r>
      <w:r w:rsidRPr="00D54D9E">
        <w:rPr>
          <w:rFonts w:ascii="Arial" w:hAnsi="Arial"/>
          <w:sz w:val="20"/>
          <w:szCs w:val="20"/>
          <w:lang w:val="en-US"/>
        </w:rPr>
        <w:t>10410208</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Samuels, A.: 96270107</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Sandler, A.M.: 05360109</w:t>
      </w:r>
    </w:p>
    <w:p w:rsidR="00730607" w:rsidRDefault="00730607" w:rsidP="001B0EDD">
      <w:pPr>
        <w:tabs>
          <w:tab w:val="left" w:pos="851"/>
        </w:tabs>
        <w:spacing w:before="0" w:line="360" w:lineRule="auto"/>
        <w:ind w:hanging="1418"/>
        <w:jc w:val="both"/>
        <w:rPr>
          <w:rFonts w:ascii="Arial" w:hAnsi="Arial"/>
          <w:sz w:val="20"/>
          <w:szCs w:val="20"/>
        </w:rPr>
      </w:pPr>
      <w:r>
        <w:rPr>
          <w:rFonts w:ascii="Arial" w:hAnsi="Arial"/>
          <w:sz w:val="20"/>
          <w:szCs w:val="20"/>
        </w:rPr>
        <w:t>Sauer, G.: 18490219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Scategni, W.: 95260410; 04350214</w:t>
      </w:r>
    </w:p>
    <w:p w:rsidR="00696896" w:rsidRPr="00D54D9E" w:rsidRDefault="0069689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Schäfer, G.: 17480220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Scharfetter, C.: 01320414</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Scharff, D. E.: 14450412</w:t>
      </w:r>
    </w:p>
    <w:p w:rsidR="002A2EA3" w:rsidRPr="00D54D9E" w:rsidRDefault="002A2EA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Scharff, J.: 11420210</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Scharff, J. S.: 14450412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Schiebek, G.: 06370308 </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Schimkus, M.: 12430112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Schiess, M.: 00310410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Schirrmacher, F.: 05360111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Schlegel, M.: 07380313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Schlumpf, E.: 01320410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Schmidbauer, W.: 06370109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Scholpp, H.: 06370108</w:t>
      </w: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Schnocks, D.: 13440311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Schore, A.N.: 09400308</w:t>
      </w:r>
      <w:r w:rsidRPr="00D54D9E">
        <w:rPr>
          <w:rFonts w:ascii="Arial" w:hAnsi="Arial"/>
          <w:sz w:val="20"/>
          <w:szCs w:val="20"/>
        </w:rPr>
        <w:tab/>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Schröder, F.: 10410111</w:t>
      </w:r>
      <w:r w:rsidR="00D51F7B" w:rsidRPr="00D54D9E">
        <w:rPr>
          <w:rFonts w:ascii="Arial" w:hAnsi="Arial"/>
          <w:sz w:val="20"/>
          <w:szCs w:val="20"/>
        </w:rPr>
        <w:t>;</w:t>
      </w:r>
      <w:r w:rsidR="005419FA" w:rsidRPr="00D54D9E">
        <w:rPr>
          <w:rFonts w:ascii="Arial" w:hAnsi="Arial"/>
          <w:sz w:val="20"/>
          <w:szCs w:val="20"/>
        </w:rPr>
        <w:t xml:space="preserve"> 11420110;</w:t>
      </w:r>
      <w:r w:rsidR="00D51F7B" w:rsidRPr="00D54D9E">
        <w:rPr>
          <w:rFonts w:ascii="Arial" w:hAnsi="Arial"/>
          <w:sz w:val="20"/>
          <w:szCs w:val="20"/>
        </w:rPr>
        <w:t xml:space="preserve"> 14450311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Schuh, C.: 07380206</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Schulze, S.: 18490114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Schweizer, A.: 01320408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Segal, H.: 05360109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Seidler, C.: 06370408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Seifert, </w:t>
      </w:r>
      <w:proofErr w:type="gramStart"/>
      <w:r w:rsidRPr="00D54D9E">
        <w:rPr>
          <w:rFonts w:ascii="Arial" w:hAnsi="Arial"/>
          <w:sz w:val="20"/>
          <w:szCs w:val="20"/>
        </w:rPr>
        <w:t>T.:</w:t>
      </w:r>
      <w:proofErr w:type="gramEnd"/>
      <w:r w:rsidRPr="00D54D9E">
        <w:rPr>
          <w:rFonts w:ascii="Arial" w:hAnsi="Arial"/>
          <w:sz w:val="20"/>
          <w:szCs w:val="20"/>
        </w:rPr>
        <w:t xml:space="preserve"> 02330209; 09400210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Seifert, A.: 02330209</w:t>
      </w:r>
    </w:p>
    <w:p w:rsidR="001B0EDD" w:rsidRPr="00D54D9E" w:rsidRDefault="001B0EDD" w:rsidP="001B0EDD">
      <w:pPr>
        <w:tabs>
          <w:tab w:val="left" w:pos="851"/>
        </w:tabs>
        <w:spacing w:before="0" w:line="360" w:lineRule="auto"/>
        <w:ind w:hanging="1418"/>
        <w:jc w:val="both"/>
        <w:rPr>
          <w:rFonts w:ascii="Arial" w:hAnsi="Arial"/>
          <w:sz w:val="20"/>
          <w:szCs w:val="20"/>
          <w:lang w:val="en-GB"/>
        </w:rPr>
      </w:pPr>
      <w:proofErr w:type="gramStart"/>
      <w:r w:rsidRPr="00D54D9E">
        <w:rPr>
          <w:rFonts w:ascii="Arial" w:hAnsi="Arial"/>
          <w:sz w:val="20"/>
          <w:szCs w:val="20"/>
          <w:lang w:val="en-GB"/>
        </w:rPr>
        <w:t>Shamdasani.</w:t>
      </w:r>
      <w:proofErr w:type="gramEnd"/>
      <w:r w:rsidRPr="00D54D9E">
        <w:rPr>
          <w:rFonts w:ascii="Arial" w:hAnsi="Arial"/>
          <w:sz w:val="20"/>
          <w:szCs w:val="20"/>
          <w:lang w:val="en-GB"/>
        </w:rPr>
        <w:t xml:space="preserve"> S.: 05360306</w:t>
      </w:r>
    </w:p>
    <w:p w:rsidR="006C5037" w:rsidRPr="00D54D9E" w:rsidRDefault="006C5037"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Shearer, A.: 10410411</w:t>
      </w:r>
    </w:p>
    <w:p w:rsidR="00FF0407" w:rsidRPr="00D54D9E" w:rsidRDefault="00FF0407"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Sherry, J.: 12430208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Sidoli, M.: 99300404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Singer, T.: 06370408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Sohn, L.: 05360109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Solms, M.: 05360110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Sommerfeld, S.: 01320306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Spengler, E.: 02330210; 02330211</w:t>
      </w:r>
    </w:p>
    <w:p w:rsidR="00B23AB6" w:rsidRPr="00D54D9E" w:rsidRDefault="00B23AB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Spillmann, B.: 10410307</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Spitzer, M.: 17480117</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Spura, M.: 12430209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Stein, M.: 01320110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Steiner, B.: 08390209</w:t>
      </w:r>
    </w:p>
    <w:p w:rsidR="003E57BA" w:rsidRPr="00D54D9E" w:rsidRDefault="003E57B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Stewart, C. T.: 10410209</w:t>
      </w:r>
    </w:p>
    <w:p w:rsidR="00730607" w:rsidRDefault="00730607" w:rsidP="001B0EDD">
      <w:pPr>
        <w:tabs>
          <w:tab w:val="left" w:pos="851"/>
        </w:tabs>
        <w:spacing w:before="0" w:line="360" w:lineRule="auto"/>
        <w:ind w:hanging="1418"/>
        <w:jc w:val="both"/>
        <w:rPr>
          <w:rFonts w:ascii="Arial" w:hAnsi="Arial"/>
          <w:sz w:val="20"/>
          <w:szCs w:val="20"/>
        </w:rPr>
      </w:pPr>
      <w:r>
        <w:rPr>
          <w:rFonts w:ascii="Arial" w:hAnsi="Arial"/>
          <w:sz w:val="20"/>
          <w:szCs w:val="20"/>
        </w:rPr>
        <w:t>Stimson, W.R.: 18490218</w:t>
      </w:r>
    </w:p>
    <w:p w:rsidR="00B23AB6" w:rsidRPr="00D54D9E" w:rsidRDefault="00B23AB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Strubel, R.: 10410307</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Strüber, N.: 18490118</w:t>
      </w:r>
    </w:p>
    <w:p w:rsidR="00BB6E4E" w:rsidRPr="002231D4" w:rsidRDefault="00BB6E4E"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Tacey, D.: 14450310</w:t>
      </w:r>
    </w:p>
    <w:p w:rsidR="00121F2F" w:rsidRPr="002231D4" w:rsidRDefault="00121F2F"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Taubner, S.: 16470207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 xml:space="preserve">Teising, M.: 00310408 </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Theiler, J.: 02330212</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Thies, J.: 95260407</w:t>
      </w:r>
    </w:p>
    <w:p w:rsidR="00216677" w:rsidRPr="002231D4" w:rsidRDefault="00216677"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Thomas, H.: 16470206</w:t>
      </w:r>
    </w:p>
    <w:p w:rsidR="009E6002" w:rsidRPr="00D54D9E" w:rsidRDefault="009E600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Tiedemann, J. L.: 15460117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Trobisch-Lütge, S.: 05360309</w:t>
      </w:r>
      <w:r w:rsidR="001F1473" w:rsidRPr="00D54D9E">
        <w:rPr>
          <w:rFonts w:ascii="Arial" w:hAnsi="Arial"/>
          <w:sz w:val="20"/>
          <w:szCs w:val="20"/>
        </w:rPr>
        <w:t>; 16470308</w:t>
      </w:r>
    </w:p>
    <w:p w:rsidR="001B0EDD" w:rsidRPr="002231D4" w:rsidRDefault="001B0EDD"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Turnbull, O.: 05360110</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Tyson, P.: 01320412</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Ulanov, A.B.: 99300309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Van Erkelens, H.: 04350109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Vedfelt, O.: 00310107</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Vogel, R.: 10410109</w:t>
      </w:r>
      <w:r w:rsidR="00F97FE2" w:rsidRPr="00D54D9E">
        <w:rPr>
          <w:rFonts w:ascii="Arial" w:hAnsi="Arial"/>
          <w:sz w:val="20"/>
          <w:szCs w:val="20"/>
        </w:rPr>
        <w:t>; 15460112</w:t>
      </w:r>
      <w:r w:rsidR="00771D99" w:rsidRPr="00D54D9E">
        <w:rPr>
          <w:rFonts w:ascii="Arial" w:hAnsi="Arial"/>
          <w:sz w:val="20"/>
          <w:szCs w:val="20"/>
        </w:rPr>
        <w:t>; 15460408</w:t>
      </w:r>
      <w:r w:rsidR="00DC76DA" w:rsidRPr="00D54D9E">
        <w:rPr>
          <w:rFonts w:ascii="Arial" w:hAnsi="Arial"/>
          <w:sz w:val="20"/>
          <w:szCs w:val="20"/>
        </w:rPr>
        <w:t>; 17480118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Waddell, T.: 08390112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Wahl, H.: 95260218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Warns, E.N.: 09400309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Wasserziehr, G.: 98290207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Wegener, M.: 08390212</w:t>
      </w:r>
    </w:p>
    <w:p w:rsidR="006C5037" w:rsidRPr="00D54D9E" w:rsidRDefault="006C503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Weinmann, S.: 10410410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Werder, H.: 01320410; 07380206</w:t>
      </w:r>
    </w:p>
    <w:p w:rsidR="00F97FE2" w:rsidRPr="00D54D9E" w:rsidRDefault="001B0EDD" w:rsidP="00F97FE2">
      <w:pPr>
        <w:tabs>
          <w:tab w:val="left" w:pos="851"/>
        </w:tabs>
        <w:spacing w:before="0" w:line="360" w:lineRule="auto"/>
        <w:ind w:hanging="1418"/>
        <w:jc w:val="both"/>
        <w:rPr>
          <w:rFonts w:ascii="Arial" w:hAnsi="Arial"/>
          <w:sz w:val="20"/>
          <w:szCs w:val="20"/>
        </w:rPr>
      </w:pPr>
      <w:r w:rsidRPr="00D54D9E">
        <w:rPr>
          <w:rFonts w:ascii="Arial" w:hAnsi="Arial"/>
          <w:sz w:val="20"/>
          <w:szCs w:val="20"/>
        </w:rPr>
        <w:t>Whitmont, E.C.: 95260409</w:t>
      </w:r>
    </w:p>
    <w:p w:rsidR="00F97FE2" w:rsidRPr="00D54D9E" w:rsidRDefault="00F97FE2" w:rsidP="00F97FE2">
      <w:pPr>
        <w:tabs>
          <w:tab w:val="left" w:pos="851"/>
        </w:tabs>
        <w:spacing w:before="0" w:line="360" w:lineRule="auto"/>
        <w:ind w:hanging="1418"/>
        <w:jc w:val="both"/>
        <w:rPr>
          <w:rFonts w:ascii="Arial" w:hAnsi="Arial"/>
          <w:sz w:val="20"/>
          <w:szCs w:val="20"/>
        </w:rPr>
      </w:pPr>
      <w:r w:rsidRPr="00D54D9E">
        <w:rPr>
          <w:rFonts w:ascii="Arial" w:hAnsi="Arial"/>
          <w:sz w:val="20"/>
          <w:szCs w:val="20"/>
        </w:rPr>
        <w:t>Wiedemann, W.: 15460111</w:t>
      </w:r>
    </w:p>
    <w:p w:rsidR="009B2A7B" w:rsidRPr="00D54D9E" w:rsidRDefault="009B2A7B"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Wiener, J.: 11420312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E.: 08390208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Wilkinson, M.: 06370309</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sz w:val="20"/>
          <w:szCs w:val="20"/>
        </w:rPr>
        <w:t>Wirtz, U.: 99300305</w:t>
      </w:r>
      <w:r w:rsidR="002E3601" w:rsidRPr="00D54D9E">
        <w:rPr>
          <w:rFonts w:ascii="Arial" w:hAnsi="Arial"/>
          <w:sz w:val="20"/>
          <w:szCs w:val="20"/>
        </w:rPr>
        <w:t>; 15460312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Wolf, J.: 00310108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Wollschläger, M.-E.: 99300308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Wollschläger, G.: 99300308</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sz w:val="20"/>
          <w:szCs w:val="20"/>
        </w:rPr>
        <w:t>Zöbeli, J.: 99300305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Zoja, L.: 06370310</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6.b. Geordnet nach Rezensenten</w:t>
      </w:r>
    </w:p>
    <w:p w:rsidR="001B0EDD" w:rsidRPr="00D54D9E" w:rsidRDefault="001B0EDD" w:rsidP="001B0EDD">
      <w:pPr>
        <w:tabs>
          <w:tab w:val="left" w:pos="851"/>
        </w:tabs>
        <w:spacing w:before="0" w:line="360" w:lineRule="auto"/>
        <w:ind w:hanging="1418"/>
        <w:jc w:val="both"/>
        <w:rPr>
          <w:rFonts w:ascii="Arial" w:hAnsi="Arial"/>
          <w:sz w:val="20"/>
          <w:szCs w:val="20"/>
        </w:rPr>
      </w:pP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Adam, K-U.: 13440311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Adametz, E.: 05360306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Adler, S.: 06370106</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Ammermann, C.: 17480122</w:t>
      </w:r>
    </w:p>
    <w:p w:rsidR="00D51F7B" w:rsidRPr="00D54D9E" w:rsidRDefault="00D51F7B"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Balke, B.: 14450311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Battke, M.: 98290108; 99300306</w:t>
      </w:r>
    </w:p>
    <w:p w:rsidR="00677B6F" w:rsidRPr="00D54D9E" w:rsidRDefault="000E05D2" w:rsidP="001B0EDD">
      <w:pPr>
        <w:tabs>
          <w:tab w:val="left" w:pos="851"/>
        </w:tabs>
        <w:spacing w:before="0" w:line="360" w:lineRule="auto"/>
        <w:ind w:left="0"/>
        <w:jc w:val="both"/>
        <w:rPr>
          <w:rFonts w:ascii="Arial" w:hAnsi="Arial"/>
          <w:b/>
          <w:sz w:val="20"/>
          <w:szCs w:val="20"/>
        </w:rPr>
      </w:pPr>
      <w:r w:rsidRPr="00D54D9E">
        <w:rPr>
          <w:rFonts w:ascii="Arial" w:hAnsi="Arial"/>
          <w:sz w:val="20"/>
          <w:szCs w:val="20"/>
        </w:rPr>
        <w:t>Berkenbusch-Erbe, E.: 16470111</w:t>
      </w:r>
      <w:r w:rsidR="00216677" w:rsidRPr="00D54D9E">
        <w:rPr>
          <w:rFonts w:ascii="Arial" w:hAnsi="Arial"/>
          <w:sz w:val="20"/>
          <w:szCs w:val="20"/>
        </w:rPr>
        <w:t>; 16470206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Bez Bühler, U.: 98290206; 00310105; 00310410; 01320410; 01320412; 02330212; 04350109; 04350307; 05360307; 05360409; 07380106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Bischof, I.: 09400108; 09400109; 09400307; 09400308</w:t>
      </w:r>
      <w:r w:rsidR="003E57BA" w:rsidRPr="00D54D9E">
        <w:rPr>
          <w:rFonts w:ascii="Arial" w:hAnsi="Arial"/>
          <w:sz w:val="20"/>
          <w:szCs w:val="20"/>
        </w:rPr>
        <w:t>; 10410208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Bittlinger, A.: 99300310; 99300406; 01320110; 01320408; 01320409; 01320416; 05360211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Bovensiepen, G.: 99300206; 99300208; 02330208; 04350212;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05360109; 05360110; 06370309; 06370311; 07380312; 08390306</w:t>
      </w:r>
    </w:p>
    <w:p w:rsidR="004478AE" w:rsidRPr="00D54D9E" w:rsidRDefault="001B0EDD" w:rsidP="008E6C25">
      <w:pPr>
        <w:tabs>
          <w:tab w:val="left" w:pos="851"/>
        </w:tabs>
        <w:spacing w:before="0" w:line="360" w:lineRule="auto"/>
        <w:ind w:hanging="1418"/>
        <w:jc w:val="both"/>
        <w:rPr>
          <w:rFonts w:ascii="Arial" w:hAnsi="Arial"/>
          <w:sz w:val="20"/>
          <w:szCs w:val="20"/>
        </w:rPr>
      </w:pPr>
      <w:r w:rsidRPr="00D54D9E">
        <w:rPr>
          <w:rFonts w:ascii="Arial" w:hAnsi="Arial"/>
          <w:sz w:val="20"/>
          <w:szCs w:val="20"/>
        </w:rPr>
        <w:t>Braun, C.: 04350211; 09400110; 09400212</w:t>
      </w:r>
      <w:r w:rsidR="00BF6C33" w:rsidRPr="00D54D9E">
        <w:rPr>
          <w:rFonts w:ascii="Arial" w:hAnsi="Arial"/>
          <w:sz w:val="20"/>
          <w:szCs w:val="20"/>
        </w:rPr>
        <w:t xml:space="preserve">; </w:t>
      </w:r>
      <w:r w:rsidR="00DB4F63" w:rsidRPr="00D54D9E">
        <w:rPr>
          <w:rFonts w:ascii="Arial" w:hAnsi="Arial"/>
          <w:sz w:val="20"/>
          <w:szCs w:val="20"/>
        </w:rPr>
        <w:t xml:space="preserve">11420110; </w:t>
      </w:r>
      <w:r w:rsidR="008E6C25" w:rsidRPr="00D54D9E">
        <w:rPr>
          <w:rFonts w:ascii="Arial" w:hAnsi="Arial"/>
          <w:sz w:val="20"/>
          <w:szCs w:val="20"/>
        </w:rPr>
        <w:t xml:space="preserve">11420312; </w:t>
      </w:r>
    </w:p>
    <w:p w:rsidR="004478AE" w:rsidRPr="00D54D9E" w:rsidRDefault="004478AE" w:rsidP="004478AE">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11420407; </w:t>
      </w:r>
      <w:r w:rsidR="00BF6C33" w:rsidRPr="00D54D9E">
        <w:rPr>
          <w:rFonts w:ascii="Arial" w:hAnsi="Arial"/>
          <w:sz w:val="20"/>
          <w:szCs w:val="20"/>
        </w:rPr>
        <w:t>13440309</w:t>
      </w:r>
      <w:r w:rsidR="003D3F39" w:rsidRPr="00D54D9E">
        <w:rPr>
          <w:rFonts w:ascii="Arial" w:hAnsi="Arial"/>
          <w:sz w:val="20"/>
          <w:szCs w:val="20"/>
        </w:rPr>
        <w:t>; 14450412</w:t>
      </w:r>
      <w:r w:rsidR="001571C7" w:rsidRPr="00D54D9E">
        <w:rPr>
          <w:rFonts w:ascii="Arial" w:hAnsi="Arial"/>
          <w:sz w:val="20"/>
          <w:szCs w:val="20"/>
        </w:rPr>
        <w:t>;15460114</w:t>
      </w:r>
      <w:r w:rsidR="00117F59" w:rsidRPr="00D54D9E">
        <w:rPr>
          <w:rFonts w:ascii="Arial" w:hAnsi="Arial"/>
          <w:sz w:val="20"/>
          <w:szCs w:val="20"/>
        </w:rPr>
        <w:t>; 15460210</w:t>
      </w:r>
      <w:r w:rsidR="002E3601" w:rsidRPr="00D54D9E">
        <w:rPr>
          <w:rFonts w:ascii="Arial" w:hAnsi="Arial"/>
          <w:sz w:val="20"/>
          <w:szCs w:val="20"/>
        </w:rPr>
        <w:t xml:space="preserve"> 15460311</w:t>
      </w:r>
      <w:r w:rsidR="00121F2F" w:rsidRPr="00D54D9E">
        <w:rPr>
          <w:rFonts w:ascii="Arial" w:hAnsi="Arial"/>
          <w:sz w:val="20"/>
          <w:szCs w:val="20"/>
        </w:rPr>
        <w:t xml:space="preserve">; </w:t>
      </w:r>
    </w:p>
    <w:p w:rsidR="001B0EDD" w:rsidRPr="00D54D9E" w:rsidRDefault="00121F2F" w:rsidP="004478AE">
      <w:pPr>
        <w:tabs>
          <w:tab w:val="left" w:pos="851"/>
        </w:tabs>
        <w:spacing w:before="0" w:line="360" w:lineRule="auto"/>
        <w:ind w:hanging="1418"/>
        <w:jc w:val="both"/>
        <w:rPr>
          <w:rFonts w:ascii="Arial" w:hAnsi="Arial"/>
          <w:sz w:val="20"/>
          <w:szCs w:val="20"/>
        </w:rPr>
      </w:pPr>
      <w:r w:rsidRPr="00D54D9E">
        <w:rPr>
          <w:rFonts w:ascii="Arial" w:hAnsi="Arial"/>
          <w:sz w:val="20"/>
          <w:szCs w:val="20"/>
        </w:rPr>
        <w:t>16470208</w:t>
      </w:r>
      <w:r w:rsidR="00696896" w:rsidRPr="00D54D9E">
        <w:rPr>
          <w:rFonts w:ascii="Arial" w:hAnsi="Arial"/>
          <w:sz w:val="20"/>
          <w:szCs w:val="20"/>
        </w:rPr>
        <w:t>; 17480218</w:t>
      </w:r>
      <w:r w:rsidR="00805AE1" w:rsidRPr="00D54D9E">
        <w:rPr>
          <w:rFonts w:ascii="Arial" w:hAnsi="Arial"/>
          <w:sz w:val="20"/>
          <w:szCs w:val="20"/>
        </w:rPr>
        <w:t>; 18490113</w:t>
      </w:r>
      <w:r w:rsidR="00730607">
        <w:rPr>
          <w:rFonts w:ascii="Arial" w:hAnsi="Arial"/>
          <w:sz w:val="20"/>
          <w:szCs w:val="20"/>
        </w:rPr>
        <w:t>; 18490218; 18490219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Braun-Demmer, Ch.: 98290305; 99300207; 01320307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Briendl, L.: 01320109</w:t>
      </w:r>
    </w:p>
    <w:p w:rsidR="001F1473" w:rsidRPr="00D54D9E" w:rsidRDefault="001F147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Büchler, A.: 16470308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Burda, G.: 06370207; 08390307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Caesar, C.: 02330210; 03340311</w:t>
      </w:r>
      <w:r w:rsidR="00BF6C33" w:rsidRPr="00D54D9E">
        <w:rPr>
          <w:rFonts w:ascii="Arial" w:hAnsi="Arial"/>
          <w:sz w:val="20"/>
          <w:szCs w:val="20"/>
        </w:rPr>
        <w:t>; 13440310</w:t>
      </w:r>
      <w:r w:rsidR="001571C7" w:rsidRPr="00D54D9E">
        <w:rPr>
          <w:rFonts w:ascii="Arial" w:hAnsi="Arial"/>
          <w:sz w:val="20"/>
          <w:szCs w:val="20"/>
        </w:rPr>
        <w:t>; 15460116</w:t>
      </w:r>
      <w:r w:rsidR="002E3601" w:rsidRPr="00D54D9E">
        <w:rPr>
          <w:rFonts w:ascii="Arial" w:hAnsi="Arial"/>
          <w:sz w:val="20"/>
          <w:szCs w:val="20"/>
        </w:rPr>
        <w:t>; 15460309</w:t>
      </w:r>
    </w:p>
    <w:p w:rsidR="00DB4F63" w:rsidRPr="00D54D9E" w:rsidRDefault="00DB4F6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Chiesa, M. D.: 11420108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95260409; 96270107; 00310107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Dieter, W.: 08390209</w:t>
      </w:r>
    </w:p>
    <w:p w:rsidR="00B23AB6" w:rsidRPr="00D54D9E" w:rsidRDefault="00B23AB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Disler, W. A.: 10410307</w:t>
      </w:r>
    </w:p>
    <w:p w:rsidR="00727F78" w:rsidRDefault="00727F78" w:rsidP="001B0EDD">
      <w:pPr>
        <w:tabs>
          <w:tab w:val="left" w:pos="851"/>
        </w:tabs>
        <w:spacing w:before="0" w:line="360" w:lineRule="auto"/>
        <w:ind w:hanging="1418"/>
        <w:jc w:val="both"/>
        <w:rPr>
          <w:rFonts w:ascii="Arial" w:hAnsi="Arial"/>
          <w:sz w:val="20"/>
          <w:szCs w:val="20"/>
        </w:rPr>
      </w:pPr>
      <w:r>
        <w:rPr>
          <w:rFonts w:ascii="Arial" w:hAnsi="Arial"/>
          <w:sz w:val="20"/>
          <w:szCs w:val="20"/>
        </w:rPr>
        <w:t>Ehret, M.: 19500123</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Elsensohn, S.: 10410110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Eromäki, A.: 95260407; 95260408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Evers, D.: 99300107; 99300305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Frick, E.: 99300308; 99300405; 00310409; 01320106; 01320107; 01320411; 01320414; 01320415; 03340107; 03340108; 04350214; 04350215; 08390208; 08390213; 09400309</w:t>
      </w:r>
      <w:r w:rsidR="00EE6D4C" w:rsidRPr="00D54D9E">
        <w:rPr>
          <w:rFonts w:ascii="Arial" w:hAnsi="Arial"/>
          <w:sz w:val="20"/>
          <w:szCs w:val="20"/>
        </w:rPr>
        <w:t xml:space="preserve">; 10410109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Gerstenecker, Ch.: 04350306; 04350406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Gneist, J.: 06370307</w:t>
      </w:r>
    </w:p>
    <w:p w:rsidR="00121F2F" w:rsidRPr="00D54D9E" w:rsidRDefault="00121F2F"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Graf-Nold, A.: 16470207</w:t>
      </w:r>
    </w:p>
    <w:p w:rsidR="007D017E" w:rsidRPr="00D54D9E" w:rsidRDefault="007D017E"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Gros, H.: 16470411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Grözinger, E.: 09400310</w:t>
      </w:r>
      <w:r w:rsidR="00F97FE2" w:rsidRPr="00D54D9E">
        <w:rPr>
          <w:rFonts w:ascii="Arial" w:hAnsi="Arial"/>
          <w:sz w:val="20"/>
          <w:szCs w:val="20"/>
        </w:rPr>
        <w:t>; 154601</w:t>
      </w:r>
      <w:r w:rsidR="001571C7" w:rsidRPr="00D54D9E">
        <w:rPr>
          <w:rFonts w:ascii="Arial" w:hAnsi="Arial"/>
          <w:sz w:val="20"/>
          <w:szCs w:val="20"/>
        </w:rPr>
        <w:t>12</w:t>
      </w:r>
      <w:r w:rsidR="00771D99" w:rsidRPr="00D54D9E">
        <w:rPr>
          <w:rFonts w:ascii="Arial" w:hAnsi="Arial"/>
          <w:sz w:val="20"/>
          <w:szCs w:val="20"/>
        </w:rPr>
        <w:t>; 15460406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Guerin, A.: 95260410</w:t>
      </w:r>
      <w:r w:rsidR="00EE6D4C" w:rsidRPr="00D54D9E">
        <w:rPr>
          <w:rFonts w:ascii="Arial" w:hAnsi="Arial"/>
          <w:sz w:val="20"/>
          <w:szCs w:val="20"/>
        </w:rPr>
        <w:t>; 10410108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Haase, H.-H.: 09400210; 09400311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Hagen-Bovensiepen, G.: 03340209; 03340308; 03340310; 06370107; 06370109; 06370409;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Hajek, R.: 96270109; 01320407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Heinzel,R.: 95260216; 06370308</w:t>
      </w:r>
    </w:p>
    <w:p w:rsidR="002E3601" w:rsidRPr="00D54D9E" w:rsidRDefault="002E360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Held, U.: 15460307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Heuer, B.: 99300307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Hölter, R.: 05360308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Jaeggi, E.: 98290107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Kast, V.: 02330211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Kaufmann, R.: 09400213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Kayser, U.; 02330307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Körner, W.: 00310109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Kutzinski, D.: 98290207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Lambert, K.: 95260310; 95260311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Landis, E.: 97280107; 97280108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Langhammer, K.: 01320108</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Langwieler, G.: 14450411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Lautenschlager, B.: 00310106</w:t>
      </w:r>
      <w:r w:rsidR="00EE6D4C" w:rsidRPr="00D54D9E">
        <w:rPr>
          <w:rFonts w:ascii="Arial" w:hAnsi="Arial"/>
          <w:sz w:val="20"/>
          <w:szCs w:val="20"/>
        </w:rPr>
        <w:t xml:space="preserve">; 10410111 </w:t>
      </w:r>
    </w:p>
    <w:p w:rsidR="002E3601" w:rsidRPr="00D54D9E" w:rsidRDefault="002E360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Lenz Bücker, U.: 15460312</w:t>
      </w:r>
      <w:r w:rsidR="001E1581" w:rsidRPr="00D54D9E">
        <w:rPr>
          <w:rFonts w:ascii="Arial" w:hAnsi="Arial"/>
          <w:sz w:val="20"/>
          <w:szCs w:val="20"/>
        </w:rPr>
        <w:t>; 17480221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Lesmeister, R.: 05360408</w:t>
      </w:r>
      <w:r w:rsidR="00117F59" w:rsidRPr="00D54D9E">
        <w:rPr>
          <w:rFonts w:ascii="Arial" w:hAnsi="Arial"/>
          <w:sz w:val="20"/>
          <w:szCs w:val="20"/>
        </w:rPr>
        <w:t>; 15460208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Leyh, C.: 98290109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Lier, D.: 98290205</w:t>
      </w:r>
    </w:p>
    <w:p w:rsidR="00696896" w:rsidRPr="00D54D9E" w:rsidRDefault="0069689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Lindner, M.: 17480217</w:t>
      </w:r>
      <w:r w:rsidR="00805AE1" w:rsidRPr="00D54D9E">
        <w:rPr>
          <w:rFonts w:ascii="Arial" w:hAnsi="Arial"/>
          <w:sz w:val="20"/>
          <w:szCs w:val="20"/>
        </w:rPr>
        <w:t>; 18490114</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Lothe, K.: 99300309</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Löwe, A.: 03340210</w:t>
      </w:r>
      <w:r w:rsidR="00BE372C" w:rsidRPr="00D54D9E">
        <w:rPr>
          <w:rFonts w:ascii="Arial" w:hAnsi="Arial"/>
          <w:sz w:val="20"/>
          <w:szCs w:val="20"/>
          <w:lang w:val="en-US"/>
        </w:rPr>
        <w:t>; 10410107</w:t>
      </w:r>
      <w:r w:rsidR="002E3601" w:rsidRPr="00D54D9E">
        <w:rPr>
          <w:rFonts w:ascii="Arial" w:hAnsi="Arial"/>
          <w:sz w:val="20"/>
          <w:szCs w:val="20"/>
          <w:lang w:val="en-US"/>
        </w:rPr>
        <w:t>; 15460308</w:t>
      </w:r>
      <w:r w:rsidR="00DC76DA" w:rsidRPr="00D54D9E">
        <w:rPr>
          <w:rFonts w:ascii="Arial" w:hAnsi="Arial"/>
          <w:sz w:val="20"/>
          <w:szCs w:val="20"/>
          <w:lang w:val="en-US"/>
        </w:rPr>
        <w:t>; 17480114</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Lutz, G.: 01320306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Lüzjenz, E.: 95260218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Marguerat, L.: 09400214</w:t>
      </w:r>
      <w:r w:rsidR="006C5037" w:rsidRPr="00D54D9E">
        <w:rPr>
          <w:rFonts w:ascii="Arial" w:hAnsi="Arial"/>
          <w:sz w:val="20"/>
          <w:szCs w:val="20"/>
        </w:rPr>
        <w:t>; 10410410</w:t>
      </w:r>
    </w:p>
    <w:p w:rsidR="003E57BA" w:rsidRPr="00D54D9E" w:rsidRDefault="003E57B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Marty, J.: 10410211</w:t>
      </w:r>
    </w:p>
    <w:p w:rsidR="000E6A97" w:rsidRPr="00D54D9E" w:rsidRDefault="001B0EDD" w:rsidP="000E6A97">
      <w:pPr>
        <w:tabs>
          <w:tab w:val="left" w:pos="851"/>
        </w:tabs>
        <w:spacing w:before="0" w:line="360" w:lineRule="auto"/>
        <w:ind w:hanging="1418"/>
        <w:jc w:val="both"/>
        <w:rPr>
          <w:rFonts w:ascii="Arial" w:hAnsi="Arial"/>
          <w:sz w:val="20"/>
          <w:szCs w:val="20"/>
        </w:rPr>
      </w:pPr>
      <w:r w:rsidRPr="00D54D9E">
        <w:rPr>
          <w:rFonts w:ascii="Arial" w:hAnsi="Arial"/>
          <w:sz w:val="20"/>
          <w:szCs w:val="20"/>
        </w:rPr>
        <w:t>Meier, I.: 08390211; 08390407</w:t>
      </w:r>
      <w:r w:rsidR="00EE6D4C" w:rsidRPr="00D54D9E">
        <w:rPr>
          <w:rFonts w:ascii="Arial" w:hAnsi="Arial"/>
          <w:sz w:val="20"/>
          <w:szCs w:val="20"/>
        </w:rPr>
        <w:t>;</w:t>
      </w:r>
      <w:r w:rsidR="006C5037" w:rsidRPr="00D54D9E">
        <w:rPr>
          <w:rFonts w:ascii="Arial" w:hAnsi="Arial"/>
          <w:sz w:val="20"/>
          <w:szCs w:val="20"/>
        </w:rPr>
        <w:t xml:space="preserve"> 10410409; 10410411;</w:t>
      </w:r>
      <w:r w:rsidR="000E6A97" w:rsidRPr="00D54D9E">
        <w:rPr>
          <w:rFonts w:ascii="Arial" w:hAnsi="Arial"/>
          <w:sz w:val="20"/>
          <w:szCs w:val="20"/>
        </w:rPr>
        <w:t xml:space="preserve"> 11420208; </w:t>
      </w:r>
      <w:r w:rsidR="00EE6D4C" w:rsidRPr="00D54D9E">
        <w:rPr>
          <w:rFonts w:ascii="Arial" w:hAnsi="Arial"/>
          <w:sz w:val="20"/>
          <w:szCs w:val="20"/>
        </w:rPr>
        <w:t xml:space="preserve"> </w:t>
      </w:r>
    </w:p>
    <w:p w:rsidR="001B0EDD" w:rsidRPr="00D54D9E" w:rsidRDefault="00EE6D4C" w:rsidP="000E6A97">
      <w:pPr>
        <w:tabs>
          <w:tab w:val="left" w:pos="851"/>
        </w:tabs>
        <w:spacing w:before="0" w:line="360" w:lineRule="auto"/>
        <w:ind w:hanging="1418"/>
        <w:jc w:val="both"/>
        <w:rPr>
          <w:rFonts w:ascii="Arial" w:hAnsi="Arial"/>
          <w:sz w:val="20"/>
          <w:szCs w:val="20"/>
        </w:rPr>
      </w:pPr>
      <w:r w:rsidRPr="00D54D9E">
        <w:rPr>
          <w:rFonts w:ascii="Arial" w:hAnsi="Arial"/>
          <w:sz w:val="20"/>
          <w:szCs w:val="20"/>
        </w:rPr>
        <w:t>12430113</w:t>
      </w:r>
      <w:r w:rsidR="00117F59" w:rsidRPr="00D54D9E">
        <w:rPr>
          <w:rFonts w:ascii="Arial" w:hAnsi="Arial"/>
          <w:sz w:val="20"/>
          <w:szCs w:val="20"/>
        </w:rPr>
        <w:t>; 15460209</w:t>
      </w:r>
      <w:r w:rsidR="00DC76DA" w:rsidRPr="00D54D9E">
        <w:rPr>
          <w:rFonts w:ascii="Arial" w:hAnsi="Arial"/>
          <w:sz w:val="20"/>
          <w:szCs w:val="20"/>
        </w:rPr>
        <w:t>; 17480115;</w:t>
      </w:r>
      <w:r w:rsidR="006C5037" w:rsidRPr="00D54D9E">
        <w:rPr>
          <w:rFonts w:ascii="Arial" w:hAnsi="Arial"/>
          <w:sz w:val="20"/>
          <w:szCs w:val="20"/>
        </w:rPr>
        <w:t xml:space="preserve"> </w:t>
      </w:r>
      <w:r w:rsidR="00DC76DA" w:rsidRPr="00D54D9E">
        <w:rPr>
          <w:rFonts w:ascii="Arial" w:hAnsi="Arial"/>
          <w:sz w:val="20"/>
          <w:szCs w:val="20"/>
        </w:rPr>
        <w:t>17480120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Melbeck, H.-H.: 05360309</w:t>
      </w:r>
    </w:p>
    <w:p w:rsidR="00E73C65" w:rsidRPr="00D54D9E" w:rsidRDefault="001B0EDD" w:rsidP="00E73C65">
      <w:pPr>
        <w:tabs>
          <w:tab w:val="left" w:pos="851"/>
        </w:tabs>
        <w:spacing w:before="0" w:line="360" w:lineRule="auto"/>
        <w:ind w:hanging="1418"/>
        <w:jc w:val="both"/>
        <w:rPr>
          <w:rFonts w:ascii="Arial" w:hAnsi="Arial"/>
          <w:sz w:val="20"/>
          <w:szCs w:val="20"/>
        </w:rPr>
      </w:pPr>
      <w:r w:rsidRPr="00D54D9E">
        <w:rPr>
          <w:rFonts w:ascii="Arial" w:hAnsi="Arial"/>
          <w:sz w:val="20"/>
          <w:szCs w:val="20"/>
        </w:rPr>
        <w:t>Metzner, C.: 96270407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L.: 02330209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R.: 96270108; 98290110</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V.: 12430209</w:t>
      </w:r>
      <w:r w:rsidR="00727F78">
        <w:rPr>
          <w:rFonts w:ascii="Arial" w:hAnsi="Arial"/>
          <w:sz w:val="20"/>
          <w:szCs w:val="20"/>
        </w:rPr>
        <w:t>; 19500125</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Nowidi, K.: 18490115</w:t>
      </w:r>
      <w:r w:rsidR="00727F78">
        <w:rPr>
          <w:rFonts w:ascii="Arial" w:hAnsi="Arial"/>
          <w:sz w:val="20"/>
          <w:szCs w:val="20"/>
        </w:rPr>
        <w:t>; 19500126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95260308; 95260309</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Quispel, G.: 03340208</w:t>
      </w:r>
    </w:p>
    <w:p w:rsidR="00805AE1" w:rsidRPr="00D54D9E" w:rsidRDefault="00805AE1" w:rsidP="00805AE1">
      <w:pPr>
        <w:tabs>
          <w:tab w:val="left" w:pos="851"/>
        </w:tabs>
        <w:spacing w:before="0" w:line="360" w:lineRule="auto"/>
        <w:ind w:hanging="1418"/>
        <w:jc w:val="both"/>
        <w:rPr>
          <w:rFonts w:ascii="Arial" w:hAnsi="Arial"/>
          <w:sz w:val="20"/>
          <w:szCs w:val="20"/>
        </w:rPr>
      </w:pPr>
      <w:r w:rsidRPr="00D54D9E">
        <w:rPr>
          <w:rFonts w:ascii="Arial" w:hAnsi="Arial"/>
          <w:sz w:val="20"/>
          <w:szCs w:val="20"/>
        </w:rPr>
        <w:t>Reichard, A.: 18490116</w:t>
      </w:r>
    </w:p>
    <w:p w:rsidR="00805AE1" w:rsidRPr="00D54D9E" w:rsidRDefault="001B0EDD" w:rsidP="00805AE1">
      <w:pPr>
        <w:tabs>
          <w:tab w:val="left" w:pos="851"/>
        </w:tabs>
        <w:spacing w:before="0" w:line="360" w:lineRule="auto"/>
        <w:ind w:hanging="1418"/>
        <w:jc w:val="both"/>
        <w:rPr>
          <w:rFonts w:ascii="Arial" w:hAnsi="Arial"/>
          <w:sz w:val="20"/>
          <w:szCs w:val="20"/>
        </w:rPr>
      </w:pPr>
      <w:r w:rsidRPr="00D54D9E">
        <w:rPr>
          <w:rFonts w:ascii="Arial" w:hAnsi="Arial"/>
          <w:sz w:val="20"/>
          <w:szCs w:val="20"/>
        </w:rPr>
        <w:t>Reichel, C.: 09400411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Ribi, A. : 04350110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Riedel, I.: 06370408</w:t>
      </w:r>
    </w:p>
    <w:p w:rsidR="00727F78" w:rsidRDefault="00727F78" w:rsidP="001B0EDD">
      <w:pPr>
        <w:tabs>
          <w:tab w:val="left" w:pos="851"/>
        </w:tabs>
        <w:spacing w:before="0" w:line="360" w:lineRule="auto"/>
        <w:ind w:hanging="1418"/>
        <w:jc w:val="both"/>
        <w:rPr>
          <w:rFonts w:ascii="Arial" w:hAnsi="Arial"/>
          <w:sz w:val="20"/>
          <w:szCs w:val="20"/>
          <w:lang w:val="en-GB"/>
        </w:rPr>
      </w:pPr>
      <w:r>
        <w:rPr>
          <w:rFonts w:ascii="Arial" w:hAnsi="Arial"/>
          <w:sz w:val="20"/>
          <w:szCs w:val="20"/>
          <w:lang w:val="en-GB"/>
        </w:rPr>
        <w:t>Rößler, K.: 19500122</w:t>
      </w:r>
    </w:p>
    <w:p w:rsidR="002E3601" w:rsidRPr="00D54D9E" w:rsidRDefault="002E3601"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 xml:space="preserve">Roser, M.: </w:t>
      </w:r>
      <w:r w:rsidRPr="00D54D9E">
        <w:rPr>
          <w:rFonts w:ascii="Arial" w:hAnsi="Arial"/>
          <w:sz w:val="20"/>
          <w:szCs w:val="20"/>
          <w:lang w:val="en-US"/>
        </w:rPr>
        <w:t>15460310</w:t>
      </w:r>
      <w:r w:rsidR="0042280F">
        <w:rPr>
          <w:rFonts w:ascii="Arial" w:hAnsi="Arial"/>
          <w:sz w:val="20"/>
          <w:szCs w:val="20"/>
          <w:lang w:val="en-US"/>
        </w:rPr>
        <w:t>; 19500120</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Rothe, M.: 96270408</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Roth-Greminger, G.: 00310408</w:t>
      </w:r>
      <w:r w:rsidR="00EA60B5" w:rsidRPr="00D54D9E">
        <w:rPr>
          <w:rFonts w:ascii="Arial" w:hAnsi="Arial"/>
          <w:sz w:val="20"/>
          <w:szCs w:val="20"/>
          <w:lang w:val="en-US"/>
        </w:rPr>
        <w:t>; 13440312</w:t>
      </w:r>
      <w:r w:rsidR="00DC76DA" w:rsidRPr="00D54D9E">
        <w:rPr>
          <w:rFonts w:ascii="Arial" w:hAnsi="Arial"/>
          <w:sz w:val="20"/>
          <w:szCs w:val="20"/>
          <w:lang w:val="en-US"/>
        </w:rPr>
        <w:t>; 17480121</w:t>
      </w:r>
    </w:p>
    <w:p w:rsidR="00121F2F" w:rsidRPr="00D54D9E" w:rsidRDefault="00121F2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Runkel, S.: 16470209</w:t>
      </w:r>
    </w:p>
    <w:p w:rsidR="000928A9" w:rsidRPr="00D54D9E" w:rsidRDefault="000928A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 xml:space="preserve">Sandmann-Strupp, R.: 13440208 </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Sauer, G.: 17480116; 17480119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Schaaf, H.: 00310411</w:t>
      </w:r>
    </w:p>
    <w:p w:rsidR="00771D99" w:rsidRPr="00D54D9E" w:rsidRDefault="00CB426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Schimkus, M.: 15460408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Scholpp, H.: 00310104</w:t>
      </w:r>
    </w:p>
    <w:p w:rsidR="00805AE1" w:rsidRPr="00D54D9E" w:rsidRDefault="00805AE1" w:rsidP="00805AE1">
      <w:pPr>
        <w:tabs>
          <w:tab w:val="left" w:pos="851"/>
        </w:tabs>
        <w:spacing w:before="0" w:line="360" w:lineRule="auto"/>
        <w:ind w:hanging="1418"/>
        <w:jc w:val="both"/>
        <w:rPr>
          <w:rFonts w:ascii="Arial" w:hAnsi="Arial"/>
          <w:sz w:val="20"/>
          <w:szCs w:val="20"/>
        </w:rPr>
      </w:pPr>
      <w:r w:rsidRPr="00D54D9E">
        <w:rPr>
          <w:rFonts w:ascii="Arial" w:hAnsi="Arial"/>
          <w:sz w:val="20"/>
          <w:szCs w:val="20"/>
        </w:rPr>
        <w:t>Schubert, C.: 18490118</w:t>
      </w:r>
    </w:p>
    <w:p w:rsidR="002A2EA3" w:rsidRPr="00D54D9E" w:rsidRDefault="002A2EA3" w:rsidP="002A2EA3">
      <w:pPr>
        <w:tabs>
          <w:tab w:val="left" w:pos="851"/>
        </w:tabs>
        <w:spacing w:before="0" w:line="360" w:lineRule="auto"/>
        <w:ind w:hanging="1418"/>
        <w:jc w:val="both"/>
        <w:rPr>
          <w:rFonts w:ascii="Arial" w:hAnsi="Arial"/>
          <w:sz w:val="20"/>
          <w:szCs w:val="20"/>
        </w:rPr>
      </w:pPr>
      <w:r w:rsidRPr="00D54D9E">
        <w:rPr>
          <w:rFonts w:ascii="Arial" w:hAnsi="Arial"/>
          <w:sz w:val="20"/>
          <w:szCs w:val="20"/>
        </w:rPr>
        <w:t>Spessart-Evers, S.: 11420209</w:t>
      </w:r>
    </w:p>
    <w:p w:rsidR="00FF0407" w:rsidRPr="00D54D9E" w:rsidRDefault="001B0EDD" w:rsidP="00FF0407">
      <w:pPr>
        <w:tabs>
          <w:tab w:val="left" w:pos="851"/>
        </w:tabs>
        <w:spacing w:before="0" w:line="360" w:lineRule="auto"/>
        <w:ind w:hanging="1418"/>
        <w:jc w:val="both"/>
        <w:rPr>
          <w:rFonts w:ascii="Arial" w:hAnsi="Arial"/>
          <w:sz w:val="20"/>
          <w:szCs w:val="20"/>
        </w:rPr>
      </w:pPr>
      <w:r w:rsidRPr="00D54D9E">
        <w:rPr>
          <w:rFonts w:ascii="Arial" w:hAnsi="Arial"/>
          <w:sz w:val="20"/>
          <w:szCs w:val="20"/>
        </w:rPr>
        <w:t>Spiller, E.-M.:  96270406</w:t>
      </w:r>
    </w:p>
    <w:p w:rsidR="00F97FE2" w:rsidRPr="00D54D9E" w:rsidRDefault="001571C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Spillmann, B.: 15460113</w:t>
      </w:r>
    </w:p>
    <w:p w:rsidR="00FF0407" w:rsidRPr="00D54D9E" w:rsidRDefault="00FF040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Stein, M.: 12430208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Stopp, D.: 03340309; 04350111; 04350210; 04350213; 05360210; 05360407; 06370108; 06370206; 06370310; 06370312; 07380314; 08390112; 08390210; 08390212</w:t>
      </w:r>
      <w:r w:rsidR="00690850" w:rsidRPr="00D54D9E">
        <w:rPr>
          <w:rFonts w:ascii="Arial" w:hAnsi="Arial"/>
          <w:sz w:val="20"/>
          <w:szCs w:val="20"/>
        </w:rPr>
        <w:t xml:space="preserve">; </w:t>
      </w:r>
      <w:r w:rsidR="003E57BA" w:rsidRPr="00D54D9E">
        <w:rPr>
          <w:rFonts w:ascii="Arial" w:hAnsi="Arial"/>
          <w:sz w:val="20"/>
          <w:szCs w:val="20"/>
        </w:rPr>
        <w:t xml:space="preserve">10410209; </w:t>
      </w:r>
      <w:r w:rsidR="00690850" w:rsidRPr="00D54D9E">
        <w:rPr>
          <w:rFonts w:ascii="Arial" w:hAnsi="Arial"/>
          <w:sz w:val="20"/>
          <w:szCs w:val="20"/>
        </w:rPr>
        <w:t>12430310</w:t>
      </w:r>
      <w:r w:rsidR="00EE6D4C" w:rsidRPr="00D54D9E">
        <w:rPr>
          <w:rFonts w:ascii="Arial" w:hAnsi="Arial"/>
          <w:sz w:val="20"/>
          <w:szCs w:val="20"/>
        </w:rPr>
        <w:t>; 12430114</w:t>
      </w:r>
      <w:r w:rsidR="000928A9" w:rsidRPr="00D54D9E">
        <w:rPr>
          <w:rFonts w:ascii="Arial" w:hAnsi="Arial"/>
          <w:sz w:val="20"/>
          <w:szCs w:val="20"/>
        </w:rPr>
        <w:t>; 13440209</w:t>
      </w:r>
      <w:r w:rsidR="009E6002" w:rsidRPr="00D54D9E">
        <w:rPr>
          <w:rFonts w:ascii="Arial" w:hAnsi="Arial"/>
          <w:sz w:val="20"/>
          <w:szCs w:val="20"/>
        </w:rPr>
        <w:t>; 15460117</w:t>
      </w:r>
      <w:r w:rsidR="00DC76DA" w:rsidRPr="00D54D9E">
        <w:rPr>
          <w:rFonts w:ascii="Arial" w:hAnsi="Arial"/>
          <w:sz w:val="20"/>
          <w:szCs w:val="20"/>
        </w:rPr>
        <w:t>; 17480117</w:t>
      </w:r>
      <w:r w:rsidR="00805AE1" w:rsidRPr="00D54D9E">
        <w:rPr>
          <w:rFonts w:ascii="Arial" w:hAnsi="Arial"/>
          <w:sz w:val="20"/>
          <w:szCs w:val="20"/>
        </w:rPr>
        <w:t>; 18490117</w:t>
      </w:r>
      <w:r w:rsidR="00727F78">
        <w:rPr>
          <w:rFonts w:ascii="Arial" w:hAnsi="Arial"/>
          <w:sz w:val="20"/>
          <w:szCs w:val="20"/>
        </w:rPr>
        <w:t>; 19500127;</w:t>
      </w:r>
    </w:p>
    <w:p w:rsidR="00D51F7B" w:rsidRPr="00D54D9E" w:rsidRDefault="00D51F7B"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Strack, Y. G.: 14450310</w:t>
      </w:r>
      <w:r w:rsidR="00DC76DA" w:rsidRPr="00D54D9E">
        <w:rPr>
          <w:rFonts w:ascii="Arial" w:hAnsi="Arial"/>
          <w:sz w:val="20"/>
          <w:szCs w:val="20"/>
        </w:rPr>
        <w:t>; 17480118</w:t>
      </w:r>
    </w:p>
    <w:p w:rsidR="004478AE" w:rsidRPr="00D54D9E" w:rsidRDefault="004478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Straehler-Pohl, L.: 11420408</w:t>
      </w:r>
    </w:p>
    <w:p w:rsidR="008E3CD2" w:rsidRPr="00D54D9E" w:rsidRDefault="008E3CD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Stüssi, U.: 13440110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Tann, M. von der: 95260217; 96270106; 96270405;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Thann, U. von der: 03340207</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Tögel, C.: 12430112</w:t>
      </w:r>
    </w:p>
    <w:p w:rsidR="00FD0268" w:rsidRPr="00D54D9E" w:rsidRDefault="00FD026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Vogel, R.: 13440410</w:t>
      </w:r>
      <w:r w:rsidR="00696896" w:rsidRPr="00D54D9E">
        <w:rPr>
          <w:rFonts w:ascii="Arial" w:hAnsi="Arial"/>
          <w:sz w:val="20"/>
          <w:szCs w:val="20"/>
        </w:rPr>
        <w:t>; 17480219</w:t>
      </w:r>
      <w:r w:rsidR="0042280F">
        <w:rPr>
          <w:rFonts w:ascii="Arial" w:hAnsi="Arial"/>
          <w:sz w:val="20"/>
          <w:szCs w:val="20"/>
        </w:rPr>
        <w:t>; 19500121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Walter, H.: 01320413</w:t>
      </w:r>
    </w:p>
    <w:p w:rsidR="001B0EDD" w:rsidRPr="00D54D9E" w:rsidRDefault="001B0EDD" w:rsidP="00081497">
      <w:pPr>
        <w:tabs>
          <w:tab w:val="left" w:pos="851"/>
        </w:tabs>
        <w:spacing w:before="0" w:line="360" w:lineRule="auto"/>
        <w:ind w:left="0"/>
        <w:jc w:val="both"/>
        <w:rPr>
          <w:rFonts w:ascii="Arial" w:hAnsi="Arial"/>
          <w:sz w:val="20"/>
          <w:szCs w:val="20"/>
        </w:rPr>
      </w:pPr>
      <w:r w:rsidRPr="00D54D9E">
        <w:rPr>
          <w:rFonts w:ascii="Arial" w:hAnsi="Arial"/>
          <w:sz w:val="20"/>
          <w:szCs w:val="20"/>
        </w:rPr>
        <w:t>Ware, R.C.: 06370407; 09400211; 09400312</w:t>
      </w:r>
      <w:r w:rsidR="00690850" w:rsidRPr="00D54D9E">
        <w:rPr>
          <w:rFonts w:ascii="Arial" w:hAnsi="Arial"/>
          <w:sz w:val="20"/>
          <w:szCs w:val="20"/>
        </w:rPr>
        <w:t xml:space="preserve">; </w:t>
      </w:r>
      <w:r w:rsidR="00DB4F63" w:rsidRPr="00D54D9E">
        <w:rPr>
          <w:rFonts w:ascii="Arial" w:hAnsi="Arial"/>
          <w:sz w:val="20"/>
          <w:szCs w:val="20"/>
        </w:rPr>
        <w:t xml:space="preserve">11420109; </w:t>
      </w:r>
      <w:r w:rsidR="002A2EA3" w:rsidRPr="00D54D9E">
        <w:rPr>
          <w:rFonts w:ascii="Arial" w:hAnsi="Arial"/>
          <w:sz w:val="20"/>
          <w:szCs w:val="20"/>
        </w:rPr>
        <w:t xml:space="preserve">11420210; </w:t>
      </w:r>
      <w:r w:rsidR="008E6C25" w:rsidRPr="00D54D9E">
        <w:rPr>
          <w:rFonts w:ascii="Arial" w:hAnsi="Arial"/>
          <w:sz w:val="20"/>
          <w:szCs w:val="20"/>
        </w:rPr>
        <w:t xml:space="preserve">11420313; </w:t>
      </w:r>
      <w:r w:rsidR="004478AE" w:rsidRPr="00D54D9E">
        <w:rPr>
          <w:rFonts w:ascii="Arial" w:hAnsi="Arial"/>
          <w:sz w:val="20"/>
          <w:szCs w:val="20"/>
        </w:rPr>
        <w:t xml:space="preserve">11420409; </w:t>
      </w:r>
      <w:r w:rsidR="00690850" w:rsidRPr="00D54D9E">
        <w:rPr>
          <w:rFonts w:ascii="Arial" w:hAnsi="Arial"/>
          <w:sz w:val="20"/>
          <w:szCs w:val="20"/>
        </w:rPr>
        <w:t>12430311;</w:t>
      </w:r>
      <w:r w:rsidR="002A2EA3" w:rsidRPr="00D54D9E">
        <w:rPr>
          <w:rFonts w:ascii="Arial" w:hAnsi="Arial"/>
          <w:sz w:val="20"/>
          <w:szCs w:val="20"/>
        </w:rPr>
        <w:t xml:space="preserve"> </w:t>
      </w:r>
      <w:r w:rsidR="00690850" w:rsidRPr="00D54D9E">
        <w:rPr>
          <w:rFonts w:ascii="Arial" w:hAnsi="Arial"/>
          <w:sz w:val="20"/>
          <w:szCs w:val="20"/>
        </w:rPr>
        <w:t>12430312</w:t>
      </w:r>
      <w:r w:rsidR="00EE6D4C" w:rsidRPr="00D54D9E">
        <w:rPr>
          <w:rFonts w:ascii="Arial" w:hAnsi="Arial"/>
          <w:sz w:val="20"/>
          <w:szCs w:val="20"/>
        </w:rPr>
        <w:t>;</w:t>
      </w:r>
      <w:r w:rsidR="00DB4F63" w:rsidRPr="00D54D9E">
        <w:rPr>
          <w:rFonts w:ascii="Arial" w:hAnsi="Arial"/>
          <w:sz w:val="20"/>
          <w:szCs w:val="20"/>
        </w:rPr>
        <w:t xml:space="preserve"> </w:t>
      </w:r>
      <w:r w:rsidR="00EE6D4C" w:rsidRPr="00D54D9E">
        <w:rPr>
          <w:rFonts w:ascii="Arial" w:hAnsi="Arial"/>
          <w:sz w:val="20"/>
          <w:szCs w:val="20"/>
        </w:rPr>
        <w:t>12430115</w:t>
      </w:r>
      <w:r w:rsidR="00FD0268" w:rsidRPr="00D54D9E">
        <w:rPr>
          <w:rFonts w:ascii="Arial" w:hAnsi="Arial"/>
          <w:sz w:val="20"/>
          <w:szCs w:val="20"/>
        </w:rPr>
        <w:t>; 13440409</w:t>
      </w:r>
      <w:r w:rsidR="001571C7" w:rsidRPr="00D54D9E">
        <w:rPr>
          <w:rFonts w:ascii="Arial" w:hAnsi="Arial"/>
          <w:sz w:val="20"/>
          <w:szCs w:val="20"/>
        </w:rPr>
        <w:t>; 15460115</w:t>
      </w:r>
    </w:p>
    <w:p w:rsidR="000E0123"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H.-J.: 03340206; 05360111; 05360212; 06370306</w:t>
      </w:r>
      <w:r w:rsidR="000E0123" w:rsidRPr="00D54D9E">
        <w:rPr>
          <w:rFonts w:ascii="Arial" w:hAnsi="Arial"/>
          <w:sz w:val="20"/>
          <w:szCs w:val="20"/>
        </w:rPr>
        <w:t xml:space="preserve">; </w:t>
      </w:r>
    </w:p>
    <w:p w:rsidR="001B0EDD" w:rsidRPr="00D54D9E" w:rsidRDefault="000E012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10410210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Willi, J.: 07380313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Wimmer, R.: 00310108; 05360406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Winkelmann, K.: 99300404</w:t>
      </w:r>
    </w:p>
    <w:p w:rsidR="00A14883" w:rsidRPr="00D54D9E" w:rsidRDefault="00A1488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Wolf, S.: 14450108</w:t>
      </w:r>
      <w:r w:rsidR="00F97FE2" w:rsidRPr="00D54D9E">
        <w:rPr>
          <w:rFonts w:ascii="Arial" w:hAnsi="Arial"/>
          <w:sz w:val="20"/>
          <w:szCs w:val="20"/>
        </w:rPr>
        <w:t>; 15460111</w:t>
      </w:r>
      <w:r w:rsidR="00771D99" w:rsidRPr="00D54D9E">
        <w:rPr>
          <w:rFonts w:ascii="Arial" w:hAnsi="Arial"/>
          <w:sz w:val="20"/>
          <w:szCs w:val="20"/>
        </w:rPr>
        <w:t>; 15460407</w:t>
      </w:r>
      <w:r w:rsidR="00696896" w:rsidRPr="00D54D9E">
        <w:rPr>
          <w:rFonts w:ascii="Arial" w:hAnsi="Arial"/>
          <w:sz w:val="20"/>
          <w:szCs w:val="20"/>
        </w:rPr>
        <w:t>; 17480220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Wulkan Koch, M.: 07380206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Zielen, V.: 95260106; 97280109; 98290106; 99300205</w:t>
      </w: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E170A6" w:rsidRDefault="00E170A6" w:rsidP="001B0EDD">
      <w:pPr>
        <w:tabs>
          <w:tab w:val="left" w:pos="851"/>
        </w:tabs>
        <w:spacing w:before="0" w:line="360" w:lineRule="auto"/>
        <w:ind w:left="0"/>
        <w:jc w:val="both"/>
        <w:rPr>
          <w:rFonts w:ascii="Arial" w:hAnsi="Arial"/>
          <w:sz w:val="24"/>
          <w:szCs w:val="24"/>
        </w:rPr>
      </w:pPr>
      <w:r w:rsidRPr="00E170A6">
        <w:rPr>
          <w:rFonts w:ascii="Arial" w:hAnsi="Arial"/>
          <w:b/>
          <w:sz w:val="24"/>
          <w:szCs w:val="24"/>
          <w:u w:val="single"/>
        </w:rPr>
        <w:t>7.</w:t>
      </w:r>
      <w:r w:rsidR="001B0EDD" w:rsidRPr="00E170A6">
        <w:rPr>
          <w:rFonts w:ascii="Arial" w:hAnsi="Arial"/>
          <w:b/>
          <w:sz w:val="24"/>
          <w:szCs w:val="24"/>
          <w:u w:val="single"/>
        </w:rPr>
        <w:t xml:space="preserve"> Filmrezensionen</w:t>
      </w:r>
      <w:r w:rsidR="00086B1E" w:rsidRPr="00E170A6">
        <w:rPr>
          <w:rFonts w:ascii="Arial" w:hAnsi="Arial"/>
          <w:b/>
          <w:sz w:val="24"/>
          <w:szCs w:val="24"/>
          <w:u w:val="single"/>
        </w:rPr>
        <w:t xml:space="preserve"> (Regisseure)</w:t>
      </w:r>
    </w:p>
    <w:p w:rsidR="001B0EDD" w:rsidRPr="00D54D9E" w:rsidRDefault="001B0EDD" w:rsidP="001B0EDD">
      <w:pPr>
        <w:tabs>
          <w:tab w:val="left" w:pos="851"/>
        </w:tabs>
        <w:spacing w:before="0" w:line="360" w:lineRule="auto"/>
        <w:ind w:hanging="1418"/>
        <w:jc w:val="both"/>
        <w:rPr>
          <w:rFonts w:ascii="Arial" w:hAnsi="Arial"/>
          <w:sz w:val="20"/>
          <w:szCs w:val="20"/>
        </w:rPr>
      </w:pP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Beauvois, X. (Wolf, S.): 13440308</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Cameron, J. (Knoll, D.): 95260312</w:t>
      </w:r>
    </w:p>
    <w:p w:rsidR="00BB6E4E" w:rsidRPr="00D54D9E" w:rsidRDefault="007A7236" w:rsidP="00BB6E4E">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GB"/>
        </w:rPr>
        <w:t xml:space="preserve">Coppola, S. (Wolf, S.): </w:t>
      </w:r>
      <w:r w:rsidRPr="00D54D9E">
        <w:rPr>
          <w:rFonts w:ascii="Arial" w:hAnsi="Arial"/>
          <w:sz w:val="20"/>
          <w:szCs w:val="20"/>
          <w:lang w:val="en-US"/>
        </w:rPr>
        <w:t>12430309</w:t>
      </w:r>
    </w:p>
    <w:p w:rsidR="00BB6E4E" w:rsidRPr="00D54D9E" w:rsidRDefault="00BB6E4E" w:rsidP="00BB6E4E">
      <w:pPr>
        <w:tabs>
          <w:tab w:val="left" w:pos="851"/>
        </w:tabs>
        <w:spacing w:before="0" w:line="360" w:lineRule="auto"/>
        <w:ind w:hanging="1418"/>
        <w:jc w:val="both"/>
        <w:rPr>
          <w:rFonts w:ascii="Arial" w:hAnsi="Arial"/>
          <w:sz w:val="20"/>
          <w:szCs w:val="20"/>
        </w:rPr>
      </w:pPr>
      <w:r w:rsidRPr="00D54D9E">
        <w:rPr>
          <w:rFonts w:ascii="Arial" w:hAnsi="Arial"/>
          <w:sz w:val="20"/>
          <w:szCs w:val="20"/>
        </w:rPr>
        <w:t>Cuarón, A. (Wolf, S.): 14450309</w:t>
      </w:r>
    </w:p>
    <w:p w:rsidR="007C6AE7" w:rsidRDefault="007C6AE7" w:rsidP="001B0EDD">
      <w:pPr>
        <w:tabs>
          <w:tab w:val="left" w:pos="851"/>
        </w:tabs>
        <w:spacing w:before="0" w:line="360" w:lineRule="auto"/>
        <w:ind w:hanging="1418"/>
        <w:jc w:val="both"/>
        <w:rPr>
          <w:rFonts w:ascii="Arial" w:hAnsi="Arial"/>
          <w:sz w:val="20"/>
          <w:szCs w:val="20"/>
        </w:rPr>
      </w:pPr>
      <w:r>
        <w:rPr>
          <w:rFonts w:ascii="Arial" w:hAnsi="Arial"/>
          <w:sz w:val="20"/>
          <w:szCs w:val="20"/>
        </w:rPr>
        <w:t>Enyedi, I. (Wolf,S.): 18490207</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Fischer, A. (Wolf, S.): 14450410</w:t>
      </w:r>
      <w:r w:rsidR="001F1473" w:rsidRPr="00D54D9E">
        <w:rPr>
          <w:rFonts w:ascii="Arial" w:hAnsi="Arial"/>
          <w:sz w:val="20"/>
          <w:szCs w:val="20"/>
        </w:rPr>
        <w:t>; 16470307</w:t>
      </w:r>
    </w:p>
    <w:p w:rsidR="00BF1478" w:rsidRPr="00D54D9E" w:rsidRDefault="00BF1478" w:rsidP="00BF1478">
      <w:pPr>
        <w:tabs>
          <w:tab w:val="left" w:pos="851"/>
        </w:tabs>
        <w:spacing w:before="0" w:line="360" w:lineRule="auto"/>
        <w:ind w:left="0"/>
        <w:jc w:val="both"/>
        <w:rPr>
          <w:rFonts w:ascii="Arial" w:hAnsi="Arial"/>
          <w:sz w:val="20"/>
          <w:szCs w:val="20"/>
        </w:rPr>
      </w:pPr>
      <w:r w:rsidRPr="00D54D9E">
        <w:rPr>
          <w:rFonts w:ascii="Arial" w:hAnsi="Arial"/>
          <w:sz w:val="20"/>
          <w:szCs w:val="20"/>
        </w:rPr>
        <w:t>Fukunga, C. G. (Wolf, S.): 17480209</w:t>
      </w:r>
    </w:p>
    <w:p w:rsidR="002100F0" w:rsidRDefault="002100F0" w:rsidP="001B0EDD">
      <w:pPr>
        <w:tabs>
          <w:tab w:val="left" w:pos="851"/>
        </w:tabs>
        <w:spacing w:before="0" w:line="360" w:lineRule="auto"/>
        <w:ind w:hanging="1418"/>
        <w:jc w:val="both"/>
        <w:rPr>
          <w:rFonts w:ascii="Arial" w:hAnsi="Arial"/>
          <w:sz w:val="20"/>
          <w:szCs w:val="20"/>
        </w:rPr>
      </w:pPr>
      <w:r>
        <w:rPr>
          <w:rFonts w:ascii="Arial" w:hAnsi="Arial"/>
          <w:sz w:val="20"/>
          <w:szCs w:val="20"/>
        </w:rPr>
        <w:t>Kobiela, D. (Münch, V.): 195001</w:t>
      </w:r>
      <w:r w:rsidR="00DC1948">
        <w:rPr>
          <w:rFonts w:ascii="Arial" w:hAnsi="Arial"/>
          <w:sz w:val="20"/>
          <w:szCs w:val="20"/>
        </w:rPr>
        <w:t>14</w:t>
      </w:r>
    </w:p>
    <w:p w:rsidR="00FD4973" w:rsidRPr="00D54D9E" w:rsidRDefault="00FD497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Kosinski, J. (Münch, V.): 15460109</w:t>
      </w:r>
    </w:p>
    <w:p w:rsidR="00690850" w:rsidRPr="00D54D9E" w:rsidRDefault="0069085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McQueen, S. (Wolf, S.): 1243030</w:t>
      </w:r>
      <w:r w:rsidR="007A7236" w:rsidRPr="00D54D9E">
        <w:rPr>
          <w:rFonts w:ascii="Arial" w:hAnsi="Arial"/>
          <w:sz w:val="20"/>
          <w:szCs w:val="20"/>
        </w:rPr>
        <w:t>8</w:t>
      </w:r>
      <w:r w:rsidRPr="00D54D9E">
        <w:rPr>
          <w:rFonts w:ascii="Arial" w:hAnsi="Arial"/>
          <w:sz w:val="20"/>
          <w:szCs w:val="20"/>
        </w:rPr>
        <w:t xml:space="preserve"> </w:t>
      </w:r>
    </w:p>
    <w:p w:rsidR="008E3CD2" w:rsidRPr="00D54D9E" w:rsidRDefault="008E3CD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Mendes, S. (Wolf, S.): 13440108</w:t>
      </w:r>
    </w:p>
    <w:p w:rsidR="00DB4F63" w:rsidRPr="00D54D9E" w:rsidRDefault="00DB4F6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Nolan, . (Wolf, </w:t>
      </w:r>
      <w:r w:rsidR="007E66EF" w:rsidRPr="00D54D9E">
        <w:rPr>
          <w:rFonts w:ascii="Arial" w:hAnsi="Arial"/>
          <w:sz w:val="20"/>
          <w:szCs w:val="20"/>
        </w:rPr>
        <w:t>S</w:t>
      </w:r>
      <w:r w:rsidRPr="00D54D9E">
        <w:rPr>
          <w:rFonts w:ascii="Arial" w:hAnsi="Arial"/>
          <w:sz w:val="20"/>
          <w:szCs w:val="20"/>
        </w:rPr>
        <w:t>.): 11420107</w:t>
      </w:r>
    </w:p>
    <w:p w:rsidR="00805AE1" w:rsidRPr="00D54D9E" w:rsidRDefault="00764F2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Östlund, R. (Münch, V.): 18490107</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Stone, O. (Meyer, W.): 95260215</w:t>
      </w:r>
    </w:p>
    <w:p w:rsidR="00690850" w:rsidRPr="00D54D9E" w:rsidRDefault="00690850" w:rsidP="00690850">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Sünner, R</w:t>
      </w:r>
      <w:proofErr w:type="gramStart"/>
      <w:r w:rsidRPr="00D54D9E">
        <w:rPr>
          <w:rFonts w:ascii="Arial" w:hAnsi="Arial"/>
          <w:sz w:val="20"/>
          <w:szCs w:val="20"/>
          <w:lang w:val="en-US"/>
        </w:rPr>
        <w:t>.(</w:t>
      </w:r>
      <w:proofErr w:type="gramEnd"/>
      <w:r w:rsidRPr="00D54D9E">
        <w:rPr>
          <w:rFonts w:ascii="Arial" w:hAnsi="Arial"/>
          <w:sz w:val="20"/>
          <w:szCs w:val="20"/>
          <w:lang w:val="en-US"/>
        </w:rPr>
        <w:t>Wolf, S.): 12430111</w:t>
      </w:r>
    </w:p>
    <w:p w:rsidR="00C4182A" w:rsidRPr="00D54D9E" w:rsidRDefault="00C4182A"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Villeneuve, D. (Wolf, S.): 17480108</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Weir, P. (Meyer, W.): 95260105</w:t>
      </w:r>
    </w:p>
    <w:p w:rsidR="001B0EDD" w:rsidRDefault="001B0EDD" w:rsidP="001B0EDD">
      <w:pPr>
        <w:tabs>
          <w:tab w:val="left" w:pos="851"/>
        </w:tabs>
        <w:spacing w:before="0" w:line="360" w:lineRule="auto"/>
        <w:ind w:left="0"/>
        <w:jc w:val="both"/>
        <w:rPr>
          <w:rFonts w:ascii="Arial" w:hAnsi="Arial"/>
          <w:sz w:val="20"/>
          <w:szCs w:val="20"/>
          <w:lang w:val="en-US"/>
        </w:rPr>
      </w:pPr>
    </w:p>
    <w:p w:rsidR="00E170A6" w:rsidRDefault="00E170A6" w:rsidP="001B0EDD">
      <w:pPr>
        <w:tabs>
          <w:tab w:val="left" w:pos="851"/>
        </w:tabs>
        <w:spacing w:before="0" w:line="360" w:lineRule="auto"/>
        <w:ind w:left="0"/>
        <w:jc w:val="both"/>
        <w:rPr>
          <w:rFonts w:ascii="Arial" w:hAnsi="Arial"/>
          <w:sz w:val="20"/>
          <w:szCs w:val="20"/>
          <w:lang w:val="en-US"/>
        </w:rPr>
      </w:pPr>
    </w:p>
    <w:p w:rsidR="00E170A6" w:rsidRPr="00D54D9E" w:rsidRDefault="00E170A6" w:rsidP="001B0EDD">
      <w:pPr>
        <w:tabs>
          <w:tab w:val="left" w:pos="851"/>
        </w:tabs>
        <w:spacing w:before="0" w:line="360" w:lineRule="auto"/>
        <w:ind w:left="0"/>
        <w:jc w:val="both"/>
        <w:rPr>
          <w:rFonts w:ascii="Arial" w:hAnsi="Arial"/>
          <w:sz w:val="20"/>
          <w:szCs w:val="20"/>
          <w:lang w:val="en-US"/>
        </w:rPr>
      </w:pPr>
    </w:p>
    <w:p w:rsidR="001B0EDD" w:rsidRPr="00E170A6" w:rsidRDefault="001B0EDD" w:rsidP="00E170A6">
      <w:pPr>
        <w:pStyle w:val="Listenabsatz"/>
        <w:numPr>
          <w:ilvl w:val="0"/>
          <w:numId w:val="1"/>
        </w:numPr>
        <w:tabs>
          <w:tab w:val="left" w:pos="851"/>
        </w:tabs>
        <w:spacing w:before="0" w:line="360" w:lineRule="auto"/>
        <w:jc w:val="both"/>
        <w:rPr>
          <w:rFonts w:ascii="Arial" w:hAnsi="Arial"/>
          <w:b/>
          <w:sz w:val="24"/>
          <w:szCs w:val="24"/>
          <w:u w:val="single"/>
        </w:rPr>
      </w:pPr>
      <w:r w:rsidRPr="00E170A6">
        <w:rPr>
          <w:rFonts w:ascii="Arial" w:hAnsi="Arial"/>
          <w:b/>
          <w:sz w:val="24"/>
          <w:szCs w:val="24"/>
          <w:u w:val="single"/>
        </w:rPr>
        <w:t>Schlüsselwörter</w:t>
      </w: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Abwehrmechanismen (Defense mechanisms): 06370303</w:t>
      </w:r>
    </w:p>
    <w:p w:rsidR="006D37BE" w:rsidRPr="00A2644C" w:rsidRDefault="006D37B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Abwehrmechanismen, dämonische (daimonic defences): 17480202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Abwehrorganisation (Defensive organization): 04350103</w:t>
      </w:r>
    </w:p>
    <w:p w:rsidR="00517F31" w:rsidRPr="00A2644C" w:rsidRDefault="00517F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Abwehrprozesse: 97280404</w:t>
      </w:r>
    </w:p>
    <w:p w:rsidR="00EC5273" w:rsidRPr="00A2644C" w:rsidRDefault="00EC52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Absolute, das (the absolute): 14450304 </w:t>
      </w:r>
    </w:p>
    <w:p w:rsidR="00BF1478" w:rsidRPr="00A2644C" w:rsidRDefault="00BF147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Abstinenz (abstinence): 17480216</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Absurde, das: 99300303</w:t>
      </w:r>
    </w:p>
    <w:p w:rsidR="00835543" w:rsidRPr="00A2644C" w:rsidRDefault="0083554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Achtsamkeit (mindfulness): 11420403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Adoleszenz (Adolescence): 06370104</w:t>
      </w:r>
      <w:r w:rsidR="0076082D">
        <w:rPr>
          <w:rFonts w:ascii="Arial" w:hAnsi="Arial" w:cs="Arial"/>
          <w:sz w:val="20"/>
          <w:szCs w:val="20"/>
        </w:rPr>
        <w:t>; 18490209</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Affekte (Affects): 06370305</w:t>
      </w:r>
    </w:p>
    <w:p w:rsidR="00835543" w:rsidRPr="00A2644C" w:rsidRDefault="0083554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Affektregulierung (affect regulation): </w:t>
      </w:r>
      <w:r w:rsidRPr="00A2644C">
        <w:rPr>
          <w:rFonts w:ascii="Arial" w:hAnsi="Arial" w:cs="Arial"/>
          <w:sz w:val="20"/>
          <w:szCs w:val="20"/>
          <w:lang w:val="en-GB"/>
        </w:rPr>
        <w:t>11420402</w:t>
      </w:r>
    </w:p>
    <w:p w:rsidR="000928A9" w:rsidRPr="00A2644C" w:rsidRDefault="000928A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Affinität, paradoxe (paradoxical affinities): 13440203 </w:t>
      </w:r>
    </w:p>
    <w:p w:rsidR="00A3540B" w:rsidRPr="00A2644C" w:rsidRDefault="00A3540B"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Ahnenkult und innere Objekte (ancestor reverence and internal objects): 10410304</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Aktive Imagination (Active imagination): 02330201; 08390203; 08390204; 08390205</w:t>
      </w:r>
      <w:r w:rsidR="003B7E4F" w:rsidRPr="00A2644C">
        <w:rPr>
          <w:rFonts w:ascii="Arial" w:hAnsi="Arial" w:cs="Arial"/>
          <w:sz w:val="20"/>
          <w:szCs w:val="20"/>
          <w:lang w:val="en-US"/>
        </w:rPr>
        <w:t>; 14450404</w:t>
      </w:r>
      <w:r w:rsidR="00B823B5" w:rsidRPr="00A2644C">
        <w:rPr>
          <w:rFonts w:ascii="Arial" w:hAnsi="Arial" w:cs="Arial"/>
          <w:sz w:val="20"/>
          <w:szCs w:val="20"/>
          <w:lang w:val="en-US"/>
        </w:rPr>
        <w:t>; 17480210</w:t>
      </w:r>
      <w:r w:rsidR="006A29B6">
        <w:rPr>
          <w:rFonts w:ascii="Arial" w:hAnsi="Arial" w:cs="Arial"/>
          <w:sz w:val="20"/>
          <w:szCs w:val="20"/>
          <w:lang w:val="en-US"/>
        </w:rPr>
        <w:t>; 18490211</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Aggression (Aggression): 08390302; 09400105</w:t>
      </w:r>
      <w:r w:rsidR="00BE372C" w:rsidRPr="00A2644C">
        <w:rPr>
          <w:rFonts w:ascii="Arial" w:hAnsi="Arial" w:cs="Arial"/>
          <w:sz w:val="20"/>
          <w:szCs w:val="20"/>
          <w:lang w:val="en-GB"/>
        </w:rPr>
        <w:t>; 1041010</w:t>
      </w:r>
      <w:r w:rsidR="00A5440B" w:rsidRPr="00A2644C">
        <w:rPr>
          <w:rFonts w:ascii="Arial" w:hAnsi="Arial" w:cs="Arial"/>
          <w:sz w:val="20"/>
          <w:szCs w:val="20"/>
          <w:lang w:val="en-GB"/>
        </w:rPr>
        <w:t>2</w:t>
      </w:r>
      <w:r w:rsidR="000B1648" w:rsidRPr="00A2644C">
        <w:rPr>
          <w:rFonts w:ascii="Arial" w:hAnsi="Arial" w:cs="Arial"/>
          <w:sz w:val="20"/>
          <w:szCs w:val="20"/>
          <w:lang w:val="en-GB"/>
        </w:rPr>
        <w:t xml:space="preserve">; </w:t>
      </w:r>
      <w:r w:rsidR="000B1648" w:rsidRPr="00A2644C">
        <w:rPr>
          <w:rFonts w:ascii="Arial" w:hAnsi="Arial" w:cs="Arial"/>
          <w:sz w:val="20"/>
          <w:szCs w:val="20"/>
          <w:lang w:val="en-US"/>
        </w:rPr>
        <w:t>15460203</w:t>
      </w:r>
    </w:p>
    <w:p w:rsidR="00714C75" w:rsidRPr="00A2644C" w:rsidRDefault="00714C75" w:rsidP="00714C7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Ahasver, der ewige Jude: 98290103</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AJA: 13440204</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Alchemie (Alchemy):</w:t>
      </w:r>
      <w:r w:rsidR="00AD4EC9" w:rsidRPr="00A2644C">
        <w:rPr>
          <w:rFonts w:ascii="Arial" w:hAnsi="Arial" w:cs="Arial"/>
          <w:sz w:val="20"/>
          <w:szCs w:val="20"/>
          <w:lang w:val="en-GB"/>
        </w:rPr>
        <w:t xml:space="preserve"> 98290204;</w:t>
      </w:r>
      <w:r w:rsidRPr="00A2644C">
        <w:rPr>
          <w:rFonts w:ascii="Arial" w:hAnsi="Arial" w:cs="Arial"/>
          <w:sz w:val="20"/>
          <w:szCs w:val="20"/>
          <w:lang w:val="en-GB"/>
        </w:rPr>
        <w:t xml:space="preserve"> 08390404</w:t>
      </w:r>
      <w:r w:rsidR="00D0409D" w:rsidRPr="00A2644C">
        <w:rPr>
          <w:rFonts w:ascii="Arial" w:hAnsi="Arial" w:cs="Arial"/>
          <w:sz w:val="20"/>
          <w:szCs w:val="20"/>
          <w:lang w:val="en-GB"/>
        </w:rPr>
        <w:t>; 18490110</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Alpha-Funktion (Alpha-function): </w:t>
      </w:r>
      <w:r w:rsidR="00BE2E71" w:rsidRPr="00A2644C">
        <w:rPr>
          <w:rFonts w:ascii="Arial" w:hAnsi="Arial" w:cs="Arial"/>
          <w:sz w:val="20"/>
          <w:szCs w:val="20"/>
          <w:lang w:val="en-GB"/>
        </w:rPr>
        <w:t xml:space="preserve">00310402; </w:t>
      </w:r>
      <w:r w:rsidRPr="00A2644C">
        <w:rPr>
          <w:rFonts w:ascii="Arial" w:hAnsi="Arial" w:cs="Arial"/>
          <w:sz w:val="20"/>
          <w:szCs w:val="20"/>
          <w:lang w:val="en-GB"/>
        </w:rPr>
        <w:t>02330202; 03340303</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Als-Ob-Modus (As-if-mode): 08390203</w:t>
      </w:r>
    </w:p>
    <w:p w:rsidR="00E73C65" w:rsidRPr="00A2644C" w:rsidRDefault="00E73C65"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Alterität (other): 12430102</w:t>
      </w:r>
      <w:r w:rsidR="00627421" w:rsidRPr="00A2644C">
        <w:rPr>
          <w:rFonts w:ascii="Arial" w:hAnsi="Arial" w:cs="Arial"/>
          <w:sz w:val="20"/>
          <w:szCs w:val="20"/>
          <w:lang w:val="en-GB"/>
        </w:rPr>
        <w:t>; 15460305</w:t>
      </w:r>
      <w:r w:rsidR="00E443A7" w:rsidRPr="00A2644C">
        <w:rPr>
          <w:rFonts w:ascii="Arial" w:hAnsi="Arial" w:cs="Arial"/>
          <w:sz w:val="20"/>
          <w:szCs w:val="20"/>
          <w:lang w:val="en-GB"/>
        </w:rPr>
        <w:t>; 17480214</w:t>
      </w:r>
    </w:p>
    <w:p w:rsidR="00A14883" w:rsidRPr="00A2644C" w:rsidRDefault="00A14883"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Altersbilder (Images of Ageing): </w:t>
      </w:r>
      <w:r w:rsidRPr="00A2644C">
        <w:rPr>
          <w:rFonts w:ascii="Arial" w:hAnsi="Arial" w:cs="Arial"/>
          <w:sz w:val="20"/>
          <w:szCs w:val="20"/>
          <w:lang w:val="en-US"/>
        </w:rPr>
        <w:t xml:space="preserve">14450103 </w:t>
      </w:r>
    </w:p>
    <w:p w:rsidR="00A14883" w:rsidRPr="00A2644C" w:rsidRDefault="00A14883"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Altersdefinition (Definition of Age): </w:t>
      </w:r>
      <w:r w:rsidRPr="00A2644C">
        <w:rPr>
          <w:rFonts w:ascii="Arial" w:hAnsi="Arial" w:cs="Arial"/>
          <w:sz w:val="20"/>
          <w:szCs w:val="20"/>
          <w:lang w:val="en-US"/>
        </w:rPr>
        <w:t>14450103</w:t>
      </w:r>
    </w:p>
    <w:p w:rsidR="00E103A0" w:rsidRPr="00A2644C" w:rsidRDefault="00E103A0"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Ambiguität: 95260103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Amplifikation (Amplification): 08390204</w:t>
      </w:r>
      <w:r w:rsidR="00C560C3" w:rsidRPr="00A2644C">
        <w:rPr>
          <w:rFonts w:ascii="Arial" w:hAnsi="Arial" w:cs="Arial"/>
          <w:sz w:val="20"/>
          <w:szCs w:val="20"/>
        </w:rPr>
        <w:t>; 11420303</w:t>
      </w:r>
    </w:p>
    <w:p w:rsidR="009970BB" w:rsidRPr="00A2644C" w:rsidRDefault="009970BB" w:rsidP="009970BB">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Analyse: 98290201; 99300104</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Analytiker, Image der: 95260403</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Analytikerin: 00310102</w:t>
      </w:r>
    </w:p>
    <w:p w:rsidR="005C09DA" w:rsidRPr="00A2644C" w:rsidRDefault="00941FF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w:t>
      </w:r>
      <w:r w:rsidR="005C09DA" w:rsidRPr="00A2644C">
        <w:rPr>
          <w:rFonts w:ascii="Arial" w:hAnsi="Arial" w:cs="Arial"/>
          <w:sz w:val="20"/>
          <w:szCs w:val="20"/>
        </w:rPr>
        <w:t xml:space="preserve">lytische Ausbildung (analytical training): 16470304 </w:t>
      </w:r>
    </w:p>
    <w:p w:rsidR="00941FF2" w:rsidRPr="00A2644C" w:rsidRDefault="00941FF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Analytische Dritte, das (the analytic third): 10410404</w:t>
      </w:r>
    </w:p>
    <w:p w:rsidR="008E30D7"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Analytische Haltung (Analytic attitude): 02330101; 04350102; 04350205</w:t>
      </w:r>
      <w:r w:rsidR="000B1648" w:rsidRPr="00A2644C">
        <w:rPr>
          <w:rFonts w:ascii="Arial" w:hAnsi="Arial" w:cs="Arial"/>
          <w:sz w:val="20"/>
          <w:szCs w:val="20"/>
        </w:rPr>
        <w:t xml:space="preserve">; </w:t>
      </w:r>
      <w:r w:rsidR="001E2D0B" w:rsidRPr="00A2644C">
        <w:rPr>
          <w:rFonts w:ascii="Arial" w:hAnsi="Arial" w:cs="Arial"/>
          <w:sz w:val="20"/>
          <w:szCs w:val="20"/>
        </w:rPr>
        <w:t xml:space="preserve">07380306; </w:t>
      </w:r>
      <w:r w:rsidR="000B1648" w:rsidRPr="00A2644C">
        <w:rPr>
          <w:rFonts w:ascii="Arial" w:hAnsi="Arial" w:cs="Arial"/>
          <w:sz w:val="20"/>
          <w:szCs w:val="20"/>
        </w:rPr>
        <w:t>15460202</w:t>
      </w:r>
      <w:r w:rsidR="000B1405" w:rsidRPr="00A2644C">
        <w:rPr>
          <w:rFonts w:ascii="Arial" w:hAnsi="Arial" w:cs="Arial"/>
          <w:sz w:val="20"/>
          <w:szCs w:val="20"/>
        </w:rPr>
        <w:t>; 18490104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Analytischer Prozess (Analytic Process): </w:t>
      </w:r>
      <w:r w:rsidR="00D93ABA" w:rsidRPr="00A2644C">
        <w:rPr>
          <w:rFonts w:ascii="Arial" w:hAnsi="Arial" w:cs="Arial"/>
          <w:sz w:val="20"/>
          <w:szCs w:val="20"/>
        </w:rPr>
        <w:t xml:space="preserve">95260102; </w:t>
      </w:r>
      <w:r w:rsidRPr="00A2644C">
        <w:rPr>
          <w:rFonts w:ascii="Arial" w:hAnsi="Arial" w:cs="Arial"/>
          <w:sz w:val="20"/>
          <w:szCs w:val="20"/>
        </w:rPr>
        <w:t>08390303</w:t>
      </w:r>
      <w:r w:rsidR="003D3F39" w:rsidRPr="00A2644C">
        <w:rPr>
          <w:rFonts w:ascii="Arial" w:hAnsi="Arial" w:cs="Arial"/>
          <w:sz w:val="20"/>
          <w:szCs w:val="20"/>
        </w:rPr>
        <w:t>; 14450402</w:t>
      </w:r>
      <w:r w:rsidR="003B6E45" w:rsidRPr="00A2644C">
        <w:rPr>
          <w:rFonts w:ascii="Arial" w:hAnsi="Arial" w:cs="Arial"/>
          <w:sz w:val="20"/>
          <w:szCs w:val="20"/>
        </w:rPr>
        <w:t>; 15460404</w:t>
      </w:r>
      <w:r w:rsidR="002B1801" w:rsidRPr="00A2644C">
        <w:rPr>
          <w:rFonts w:ascii="Arial" w:hAnsi="Arial" w:cs="Arial"/>
          <w:sz w:val="20"/>
          <w:szCs w:val="20"/>
        </w:rPr>
        <w:t>; 18490103</w:t>
      </w:r>
    </w:p>
    <w:p w:rsidR="0075098A"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Analytische Psychologie (a</w:t>
      </w:r>
      <w:r w:rsidR="0075098A" w:rsidRPr="00A2644C">
        <w:rPr>
          <w:rFonts w:ascii="Arial" w:hAnsi="Arial" w:cs="Arial"/>
          <w:sz w:val="20"/>
          <w:szCs w:val="20"/>
        </w:rPr>
        <w:t xml:space="preserve">nalytical </w:t>
      </w:r>
      <w:r>
        <w:rPr>
          <w:rFonts w:ascii="Arial" w:hAnsi="Arial" w:cs="Arial"/>
          <w:sz w:val="20"/>
          <w:szCs w:val="20"/>
        </w:rPr>
        <w:t>p</w:t>
      </w:r>
      <w:r w:rsidR="0075098A" w:rsidRPr="00A2644C">
        <w:rPr>
          <w:rFonts w:ascii="Arial" w:hAnsi="Arial" w:cs="Arial"/>
          <w:sz w:val="20"/>
          <w:szCs w:val="20"/>
        </w:rPr>
        <w:t xml:space="preserve">sychology): </w:t>
      </w:r>
      <w:r w:rsidR="00491731" w:rsidRPr="00A2644C">
        <w:rPr>
          <w:rFonts w:ascii="Arial" w:hAnsi="Arial" w:cs="Arial"/>
          <w:sz w:val="20"/>
          <w:szCs w:val="20"/>
        </w:rPr>
        <w:t xml:space="preserve">98290102; </w:t>
      </w:r>
      <w:r w:rsidR="00EC075E" w:rsidRPr="00A2644C">
        <w:rPr>
          <w:rFonts w:ascii="Arial" w:hAnsi="Arial" w:cs="Arial"/>
          <w:sz w:val="20"/>
          <w:szCs w:val="20"/>
        </w:rPr>
        <w:t xml:space="preserve">98290407; </w:t>
      </w:r>
      <w:r w:rsidR="0075098A" w:rsidRPr="00A2644C">
        <w:rPr>
          <w:rFonts w:ascii="Arial" w:hAnsi="Arial" w:cs="Arial"/>
          <w:sz w:val="20"/>
          <w:szCs w:val="20"/>
        </w:rPr>
        <w:t>15460204</w:t>
      </w:r>
    </w:p>
    <w:p w:rsidR="0075098A" w:rsidRPr="00A2644C" w:rsidRDefault="0075098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w:t>
      </w:r>
      <w:r w:rsidR="00B82597">
        <w:rPr>
          <w:rFonts w:ascii="Arial" w:hAnsi="Arial" w:cs="Arial"/>
          <w:sz w:val="20"/>
          <w:szCs w:val="20"/>
        </w:rPr>
        <w:t>e Psychologie, Geschichte der (history of analytical p</w:t>
      </w:r>
      <w:r w:rsidRPr="00A2644C">
        <w:rPr>
          <w:rFonts w:ascii="Arial" w:hAnsi="Arial" w:cs="Arial"/>
          <w:sz w:val="20"/>
          <w:szCs w:val="20"/>
        </w:rPr>
        <w:t>sychology):</w:t>
      </w:r>
      <w:r w:rsidR="00C560C3" w:rsidRPr="00A2644C">
        <w:rPr>
          <w:rFonts w:ascii="Arial" w:hAnsi="Arial" w:cs="Arial"/>
          <w:sz w:val="20"/>
          <w:szCs w:val="20"/>
        </w:rPr>
        <w:t xml:space="preserve"> 11420304;</w:t>
      </w:r>
      <w:r w:rsidRPr="00A2644C">
        <w:rPr>
          <w:rFonts w:ascii="Arial" w:hAnsi="Arial" w:cs="Arial"/>
          <w:sz w:val="20"/>
          <w:szCs w:val="20"/>
        </w:rPr>
        <w:t xml:space="preserve"> 15460204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Analytische Psychologie, Grundlagen der: 12430106</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Analytische Technik (a</w:t>
      </w:r>
      <w:r w:rsidR="001B0EDD" w:rsidRPr="00A2644C">
        <w:rPr>
          <w:rFonts w:ascii="Arial" w:hAnsi="Arial" w:cs="Arial"/>
          <w:sz w:val="20"/>
          <w:szCs w:val="20"/>
        </w:rPr>
        <w:t>nalytic technique): 04350104</w:t>
      </w:r>
      <w:r w:rsidR="008E3CD2" w:rsidRPr="00A2644C">
        <w:rPr>
          <w:rFonts w:ascii="Arial" w:hAnsi="Arial" w:cs="Arial"/>
          <w:sz w:val="20"/>
          <w:szCs w:val="20"/>
        </w:rPr>
        <w:t>; 13440103</w:t>
      </w:r>
    </w:p>
    <w:p w:rsidR="00FA501B" w:rsidRPr="002231D4" w:rsidRDefault="00B82597" w:rsidP="001B0EDD">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Analytische Therapie (a</w:t>
      </w:r>
      <w:r w:rsidR="00FA501B" w:rsidRPr="002231D4">
        <w:rPr>
          <w:rFonts w:ascii="Arial" w:hAnsi="Arial" w:cs="Arial"/>
          <w:sz w:val="20"/>
          <w:szCs w:val="20"/>
          <w:lang w:val="en-GB"/>
        </w:rPr>
        <w:t>nalytical therapy): 16470407</w:t>
      </w:r>
    </w:p>
    <w:p w:rsidR="00A3540B" w:rsidRPr="00A2644C" w:rsidRDefault="00A3540B"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Andere, der (the other): 10410303</w:t>
      </w:r>
    </w:p>
    <w:p w:rsidR="000928A9" w:rsidRPr="00A2644C" w:rsidRDefault="000928A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Andersheit (otherness): 13440203 </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Androzentrik (a</w:t>
      </w:r>
      <w:r w:rsidR="001B0EDD" w:rsidRPr="00A2644C">
        <w:rPr>
          <w:rFonts w:ascii="Arial" w:hAnsi="Arial" w:cs="Arial"/>
          <w:sz w:val="20"/>
          <w:szCs w:val="20"/>
        </w:rPr>
        <w:t>ndrocentrism): 06370403</w:t>
      </w:r>
    </w:p>
    <w:p w:rsidR="008E6C25" w:rsidRPr="00A2644C" w:rsidRDefault="008E6C2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Anerkennung (recognition): 11420302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Angebot, therapeutisches (therapeutic input): 13440202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Angst (</w:t>
      </w:r>
      <w:r w:rsidR="00B82597">
        <w:rPr>
          <w:rFonts w:ascii="Arial" w:hAnsi="Arial" w:cs="Arial"/>
          <w:sz w:val="20"/>
          <w:szCs w:val="20"/>
          <w:lang w:val="en-US"/>
        </w:rPr>
        <w:t>f</w:t>
      </w:r>
      <w:r w:rsidRPr="00A2644C">
        <w:rPr>
          <w:rFonts w:ascii="Arial" w:hAnsi="Arial" w:cs="Arial"/>
          <w:sz w:val="20"/>
          <w:szCs w:val="20"/>
          <w:lang w:val="en-US"/>
        </w:rPr>
        <w:t>ear): 04350305</w:t>
      </w:r>
      <w:r w:rsidR="000B1648" w:rsidRPr="00A2644C">
        <w:rPr>
          <w:rFonts w:ascii="Arial" w:hAnsi="Arial" w:cs="Arial"/>
          <w:sz w:val="20"/>
          <w:szCs w:val="20"/>
          <w:lang w:val="en-US"/>
        </w:rPr>
        <w:t>; 15460203</w:t>
      </w:r>
    </w:p>
    <w:p w:rsidR="001B0EDD" w:rsidRPr="00A2644C" w:rsidRDefault="00B82597"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Animus (a</w:t>
      </w:r>
      <w:r w:rsidR="001B0EDD" w:rsidRPr="00A2644C">
        <w:rPr>
          <w:rFonts w:ascii="Arial" w:hAnsi="Arial" w:cs="Arial"/>
          <w:sz w:val="20"/>
          <w:szCs w:val="20"/>
          <w:lang w:val="en-US"/>
        </w:rPr>
        <w:t>nimus): 03340104; 05360404</w:t>
      </w:r>
    </w:p>
    <w:p w:rsidR="00EE6D4C" w:rsidRPr="00A2644C" w:rsidRDefault="00B82597"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Anima (a</w:t>
      </w:r>
      <w:r w:rsidR="00EE6D4C" w:rsidRPr="00A2644C">
        <w:rPr>
          <w:rFonts w:ascii="Arial" w:hAnsi="Arial" w:cs="Arial"/>
          <w:sz w:val="20"/>
          <w:szCs w:val="20"/>
          <w:lang w:val="en-US"/>
        </w:rPr>
        <w:t xml:space="preserve">nima): </w:t>
      </w:r>
      <w:r w:rsidR="00E616F6" w:rsidRPr="00A2644C">
        <w:rPr>
          <w:rFonts w:ascii="Arial" w:hAnsi="Arial" w:cs="Arial"/>
          <w:sz w:val="20"/>
          <w:szCs w:val="20"/>
          <w:lang w:val="en-US"/>
        </w:rPr>
        <w:t xml:space="preserve">96270102; </w:t>
      </w:r>
      <w:r w:rsidR="00EA05D4" w:rsidRPr="00A2644C">
        <w:rPr>
          <w:rFonts w:ascii="Arial" w:hAnsi="Arial" w:cs="Arial"/>
          <w:sz w:val="20"/>
          <w:szCs w:val="20"/>
          <w:lang w:val="en-US"/>
        </w:rPr>
        <w:t xml:space="preserve">99300203; </w:t>
      </w:r>
      <w:r w:rsidR="00EE6D4C" w:rsidRPr="00A2644C">
        <w:rPr>
          <w:rFonts w:ascii="Arial" w:hAnsi="Arial" w:cs="Arial"/>
          <w:sz w:val="20"/>
          <w:szCs w:val="20"/>
          <w:lang w:val="en-US"/>
        </w:rPr>
        <w:t xml:space="preserve">12430302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Anonymisierung (</w:t>
      </w:r>
      <w:r w:rsidR="00B82597">
        <w:rPr>
          <w:rFonts w:ascii="Arial" w:hAnsi="Arial" w:cs="Arial"/>
          <w:sz w:val="20"/>
          <w:szCs w:val="20"/>
          <w:lang w:val="en-US"/>
        </w:rPr>
        <w:t>d</w:t>
      </w:r>
      <w:r w:rsidRPr="00A2644C">
        <w:rPr>
          <w:rFonts w:ascii="Arial" w:hAnsi="Arial" w:cs="Arial"/>
          <w:sz w:val="20"/>
          <w:szCs w:val="20"/>
          <w:lang w:val="en-US"/>
        </w:rPr>
        <w:t>isguise): 05360204</w:t>
      </w:r>
    </w:p>
    <w:p w:rsidR="001B0EDD" w:rsidRPr="00A2644C" w:rsidRDefault="00B82597"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Anonymität (a</w:t>
      </w:r>
      <w:r w:rsidR="001B0EDD" w:rsidRPr="00A2644C">
        <w:rPr>
          <w:rFonts w:ascii="Arial" w:hAnsi="Arial" w:cs="Arial"/>
          <w:sz w:val="20"/>
          <w:szCs w:val="20"/>
          <w:lang w:val="en-US"/>
        </w:rPr>
        <w:t>nonymity): 05360204</w:t>
      </w:r>
    </w:p>
    <w:p w:rsidR="00BE372C" w:rsidRPr="00A2644C" w:rsidRDefault="00081497"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Anorexia nervosa </w:t>
      </w:r>
      <w:r w:rsidR="00BE372C" w:rsidRPr="00A2644C">
        <w:rPr>
          <w:rFonts w:ascii="Arial" w:hAnsi="Arial" w:cs="Arial"/>
          <w:sz w:val="20"/>
          <w:szCs w:val="20"/>
          <w:lang w:val="en-US"/>
        </w:rPr>
        <w:t>(anorexia nervosa): 1041010</w:t>
      </w:r>
      <w:r w:rsidR="00A5440B" w:rsidRPr="00A2644C">
        <w:rPr>
          <w:rFonts w:ascii="Arial" w:hAnsi="Arial" w:cs="Arial"/>
          <w:sz w:val="20"/>
          <w:szCs w:val="20"/>
          <w:lang w:val="en-US"/>
        </w:rPr>
        <w:t>2</w:t>
      </w:r>
      <w:r w:rsidR="00324DBA">
        <w:rPr>
          <w:rFonts w:ascii="Arial" w:hAnsi="Arial" w:cs="Arial"/>
          <w:sz w:val="20"/>
          <w:szCs w:val="20"/>
          <w:lang w:val="en-US"/>
        </w:rPr>
        <w:t xml:space="preserve">; </w:t>
      </w:r>
      <w:r w:rsidR="00324DBA">
        <w:rPr>
          <w:rFonts w:ascii="Arial" w:hAnsi="Arial" w:cs="Arial"/>
          <w:sz w:val="20"/>
          <w:szCs w:val="20"/>
        </w:rPr>
        <w:t>19500105</w:t>
      </w:r>
    </w:p>
    <w:p w:rsidR="009C09D9" w:rsidRPr="00A2644C" w:rsidRDefault="009C09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Anpassung (conformity): 12430202 </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Anpassungsfähigkeit (a</w:t>
      </w:r>
      <w:r w:rsidR="001B0EDD" w:rsidRPr="00A2644C">
        <w:rPr>
          <w:rFonts w:ascii="Arial" w:hAnsi="Arial" w:cs="Arial"/>
          <w:sz w:val="20"/>
          <w:szCs w:val="20"/>
        </w:rPr>
        <w:t>daptability): 04350105</w:t>
      </w:r>
    </w:p>
    <w:p w:rsidR="007F6B37"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Ansprüche der Wissenschaft (c</w:t>
      </w:r>
      <w:r w:rsidR="007F6B37" w:rsidRPr="00A2644C">
        <w:rPr>
          <w:rFonts w:ascii="Arial" w:hAnsi="Arial" w:cs="Arial"/>
          <w:sz w:val="20"/>
          <w:szCs w:val="20"/>
        </w:rPr>
        <w:t>laims oft he sciences): 16470203</w:t>
      </w:r>
    </w:p>
    <w:p w:rsidR="0036647C"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Antichrist</w:t>
      </w:r>
      <w:r w:rsidR="002A070B" w:rsidRPr="00A2644C">
        <w:rPr>
          <w:rFonts w:ascii="Arial" w:hAnsi="Arial" w:cs="Arial"/>
          <w:sz w:val="20"/>
          <w:szCs w:val="20"/>
        </w:rPr>
        <w:t>:</w:t>
      </w:r>
      <w:r w:rsidRPr="00A2644C">
        <w:rPr>
          <w:rFonts w:ascii="Arial" w:hAnsi="Arial" w:cs="Arial"/>
          <w:sz w:val="20"/>
          <w:szCs w:val="20"/>
        </w:rPr>
        <w:t xml:space="preserve"> 00310304</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Antike (a</w:t>
      </w:r>
      <w:r w:rsidR="001B0EDD" w:rsidRPr="00A2644C">
        <w:rPr>
          <w:rFonts w:ascii="Arial" w:hAnsi="Arial" w:cs="Arial"/>
          <w:sz w:val="20"/>
          <w:szCs w:val="20"/>
        </w:rPr>
        <w:t>ntiquity): 09400104</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Antisemitismus: 98290103</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Antisemitismus, christlicher (christian a</w:t>
      </w:r>
      <w:r w:rsidR="001B0EDD" w:rsidRPr="00A2644C">
        <w:rPr>
          <w:rFonts w:ascii="Arial" w:hAnsi="Arial" w:cs="Arial"/>
          <w:sz w:val="20"/>
          <w:szCs w:val="20"/>
        </w:rPr>
        <w:t>ntisemitism): 06370203</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Antisemitismus, Jung und </w:t>
      </w:r>
      <w:r w:rsidR="00081497" w:rsidRPr="00A2644C">
        <w:rPr>
          <w:rFonts w:ascii="Arial" w:hAnsi="Arial" w:cs="Arial"/>
          <w:sz w:val="20"/>
          <w:szCs w:val="20"/>
        </w:rPr>
        <w:t xml:space="preserve">der </w:t>
      </w:r>
      <w:r w:rsidRPr="00A2644C">
        <w:rPr>
          <w:rFonts w:ascii="Arial" w:hAnsi="Arial" w:cs="Arial"/>
          <w:sz w:val="20"/>
          <w:szCs w:val="20"/>
        </w:rPr>
        <w:t xml:space="preserve">(Jung and anti-Semitism): 13440203 </w:t>
      </w:r>
    </w:p>
    <w:p w:rsidR="000B1648" w:rsidRPr="00A2644C" w:rsidRDefault="000B164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w:t>
      </w:r>
      <w:r w:rsidR="00B82597">
        <w:rPr>
          <w:rFonts w:ascii="Arial" w:hAnsi="Arial" w:cs="Arial"/>
          <w:sz w:val="20"/>
          <w:szCs w:val="20"/>
        </w:rPr>
        <w:t>- und Abwesenheit des Objekts (object’s presence and a</w:t>
      </w:r>
      <w:r w:rsidRPr="00A2644C">
        <w:rPr>
          <w:rFonts w:ascii="Arial" w:hAnsi="Arial" w:cs="Arial"/>
          <w:sz w:val="20"/>
          <w:szCs w:val="20"/>
        </w:rPr>
        <w:t xml:space="preserve">bsence): 13440304 </w:t>
      </w:r>
    </w:p>
    <w:p w:rsidR="00490495" w:rsidRPr="00A2644C" w:rsidRDefault="00490495" w:rsidP="0049049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Antlitz, Epiphanie des (epiphany oft he face): 11420105</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Antwort auf Hiob</w:t>
      </w:r>
      <w:r w:rsidR="002A070B" w:rsidRPr="00A2644C">
        <w:rPr>
          <w:rFonts w:ascii="Arial" w:hAnsi="Arial" w:cs="Arial"/>
          <w:sz w:val="20"/>
          <w:szCs w:val="20"/>
        </w:rPr>
        <w:t>:</w:t>
      </w:r>
      <w:r w:rsidRPr="00A2644C">
        <w:rPr>
          <w:rFonts w:ascii="Arial" w:hAnsi="Arial" w:cs="Arial"/>
          <w:sz w:val="20"/>
          <w:szCs w:val="20"/>
        </w:rPr>
        <w:t xml:space="preserve"> 01320203</w:t>
      </w:r>
    </w:p>
    <w:p w:rsidR="001B0EDD" w:rsidRPr="002231D4" w:rsidRDefault="00B82597"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Apokalypse (a</w:t>
      </w:r>
      <w:r w:rsidR="001B0EDD" w:rsidRPr="002231D4">
        <w:rPr>
          <w:rFonts w:ascii="Arial" w:hAnsi="Arial" w:cs="Arial"/>
          <w:sz w:val="20"/>
          <w:szCs w:val="20"/>
        </w:rPr>
        <w:t xml:space="preserve">pocalypse): </w:t>
      </w:r>
      <w:r w:rsidR="00556DBB" w:rsidRPr="002231D4">
        <w:rPr>
          <w:rFonts w:ascii="Arial" w:hAnsi="Arial" w:cs="Arial"/>
          <w:sz w:val="20"/>
          <w:szCs w:val="20"/>
        </w:rPr>
        <w:t xml:space="preserve">01320203; </w:t>
      </w:r>
      <w:r w:rsidR="001B0EDD" w:rsidRPr="002231D4">
        <w:rPr>
          <w:rFonts w:ascii="Arial" w:hAnsi="Arial" w:cs="Arial"/>
          <w:sz w:val="20"/>
          <w:szCs w:val="20"/>
        </w:rPr>
        <w:t>06370203</w:t>
      </w:r>
    </w:p>
    <w:p w:rsidR="001B0EDD" w:rsidRPr="00A2644C" w:rsidRDefault="00B82597"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Archaische Weltsicht (a</w:t>
      </w:r>
      <w:r w:rsidR="001B0EDD" w:rsidRPr="00A2644C">
        <w:rPr>
          <w:rFonts w:ascii="Arial" w:hAnsi="Arial" w:cs="Arial"/>
          <w:sz w:val="20"/>
          <w:szCs w:val="20"/>
          <w:lang w:val="en-GB"/>
        </w:rPr>
        <w:t>rchaic world-view): 03340202</w:t>
      </w:r>
    </w:p>
    <w:p w:rsidR="001B0EDD" w:rsidRPr="00A2644C" w:rsidRDefault="00B82597"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Archetyp (a</w:t>
      </w:r>
      <w:r w:rsidR="001B0EDD" w:rsidRPr="00A2644C">
        <w:rPr>
          <w:rFonts w:ascii="Arial" w:hAnsi="Arial" w:cs="Arial"/>
          <w:sz w:val="20"/>
          <w:szCs w:val="20"/>
          <w:lang w:val="en-GB"/>
        </w:rPr>
        <w:t xml:space="preserve">rchetype): </w:t>
      </w:r>
      <w:r w:rsidR="0075428A" w:rsidRPr="00A2644C">
        <w:rPr>
          <w:rFonts w:ascii="Arial" w:hAnsi="Arial" w:cs="Arial"/>
          <w:sz w:val="20"/>
          <w:szCs w:val="20"/>
          <w:lang w:val="en-GB"/>
        </w:rPr>
        <w:t xml:space="preserve">97280404; </w:t>
      </w:r>
      <w:r w:rsidR="003B2A6C" w:rsidRPr="00A2644C">
        <w:rPr>
          <w:rFonts w:ascii="Arial" w:hAnsi="Arial" w:cs="Arial"/>
          <w:sz w:val="20"/>
          <w:szCs w:val="20"/>
          <w:lang w:val="en-GB"/>
        </w:rPr>
        <w:t xml:space="preserve">99300303; </w:t>
      </w:r>
      <w:r w:rsidR="00803BDD" w:rsidRPr="00A2644C">
        <w:rPr>
          <w:rFonts w:ascii="Arial" w:hAnsi="Arial" w:cs="Arial"/>
          <w:sz w:val="20"/>
          <w:szCs w:val="20"/>
          <w:lang w:val="en-GB"/>
        </w:rPr>
        <w:t xml:space="preserve">99300402; </w:t>
      </w:r>
      <w:r w:rsidR="001B0EDD" w:rsidRPr="00A2644C">
        <w:rPr>
          <w:rFonts w:ascii="Arial" w:hAnsi="Arial" w:cs="Arial"/>
          <w:sz w:val="20"/>
          <w:szCs w:val="20"/>
          <w:lang w:val="en-GB"/>
        </w:rPr>
        <w:t>06370304; 07380102; 07380404</w:t>
      </w:r>
      <w:r w:rsidR="00EE6D4C" w:rsidRPr="00A2644C">
        <w:rPr>
          <w:rFonts w:ascii="Arial" w:hAnsi="Arial" w:cs="Arial"/>
          <w:sz w:val="20"/>
          <w:szCs w:val="20"/>
          <w:lang w:val="en-GB"/>
        </w:rPr>
        <w:t xml:space="preserve">; </w:t>
      </w:r>
      <w:r w:rsidR="00B45304" w:rsidRPr="00A2644C">
        <w:rPr>
          <w:rFonts w:ascii="Arial" w:hAnsi="Arial" w:cs="Arial"/>
          <w:sz w:val="20"/>
          <w:szCs w:val="20"/>
          <w:lang w:val="en-GB"/>
        </w:rPr>
        <w:t xml:space="preserve">10410305; </w:t>
      </w:r>
      <w:r w:rsidR="00EE6D4C" w:rsidRPr="00A2644C">
        <w:rPr>
          <w:rFonts w:ascii="Arial" w:hAnsi="Arial" w:cs="Arial"/>
          <w:sz w:val="20"/>
          <w:szCs w:val="20"/>
          <w:lang w:val="en-GB"/>
        </w:rPr>
        <w:t>12430106</w:t>
      </w:r>
      <w:r w:rsidR="00627421" w:rsidRPr="00A2644C">
        <w:rPr>
          <w:rFonts w:ascii="Arial" w:hAnsi="Arial" w:cs="Arial"/>
          <w:sz w:val="20"/>
          <w:szCs w:val="20"/>
          <w:lang w:val="en-GB"/>
        </w:rPr>
        <w:t>; 15460304</w:t>
      </w:r>
      <w:r w:rsidR="00ED1A7A" w:rsidRPr="00A2644C">
        <w:rPr>
          <w:rFonts w:ascii="Arial" w:hAnsi="Arial" w:cs="Arial"/>
          <w:sz w:val="20"/>
          <w:szCs w:val="20"/>
          <w:lang w:val="en-GB"/>
        </w:rPr>
        <w:t>; 17480111</w:t>
      </w:r>
      <w:r w:rsidR="00B3055B" w:rsidRPr="00A2644C">
        <w:rPr>
          <w:rFonts w:ascii="Arial" w:hAnsi="Arial" w:cs="Arial"/>
          <w:sz w:val="20"/>
          <w:szCs w:val="20"/>
          <w:lang w:val="en-GB"/>
        </w:rPr>
        <w:t>; 18490102</w:t>
      </w:r>
    </w:p>
    <w:p w:rsidR="002A070B" w:rsidRPr="00A2644C" w:rsidRDefault="00B82597" w:rsidP="002A070B">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Archetyp der Behinderung (a</w:t>
      </w:r>
      <w:r w:rsidR="002A070B" w:rsidRPr="00A2644C">
        <w:rPr>
          <w:rFonts w:ascii="Arial" w:hAnsi="Arial" w:cs="Arial"/>
          <w:sz w:val="20"/>
          <w:szCs w:val="20"/>
          <w:lang w:val="en-GB"/>
        </w:rPr>
        <w:t>rchetype of disability): 06370303</w:t>
      </w:r>
    </w:p>
    <w:p w:rsidR="00873197" w:rsidRPr="00A2644C" w:rsidRDefault="00B82597" w:rsidP="00873197">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Archetyp des Dritten (the archetypal t</w:t>
      </w:r>
      <w:r w:rsidR="00873197" w:rsidRPr="00A2644C">
        <w:rPr>
          <w:rFonts w:ascii="Arial" w:hAnsi="Arial" w:cs="Arial"/>
          <w:sz w:val="20"/>
          <w:szCs w:val="20"/>
          <w:lang w:val="en-GB"/>
        </w:rPr>
        <w:t>hird): 05360202</w:t>
      </w:r>
    </w:p>
    <w:p w:rsidR="00D673B4" w:rsidRPr="00A2644C" w:rsidRDefault="00D673B4" w:rsidP="00D673B4">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Archetyp des Geistes (spirit archetype): 16470305 </w:t>
      </w:r>
    </w:p>
    <w:p w:rsidR="00E02B0E" w:rsidRPr="00A2644C" w:rsidRDefault="00E02B0E" w:rsidP="00E02B0E">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 des Helden (hero archetype): 15460102</w:t>
      </w:r>
    </w:p>
    <w:p w:rsidR="00D83C83" w:rsidRPr="00A2644C" w:rsidRDefault="00D83C83" w:rsidP="00D83C83">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Archetyp, der Mutter (mother archetype): 12430302; 15460102</w:t>
      </w:r>
    </w:p>
    <w:p w:rsidR="007B5543" w:rsidRPr="00A2644C" w:rsidRDefault="00D07F0E" w:rsidP="007B5543">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Archetyp des Selbst </w:t>
      </w:r>
      <w:r w:rsidR="001F724C">
        <w:rPr>
          <w:rFonts w:ascii="Arial" w:hAnsi="Arial" w:cs="Arial"/>
          <w:sz w:val="20"/>
          <w:szCs w:val="20"/>
        </w:rPr>
        <w:t xml:space="preserve">(self archetype): </w:t>
      </w:r>
      <w:r w:rsidRPr="00A2644C">
        <w:rPr>
          <w:rFonts w:ascii="Arial" w:hAnsi="Arial" w:cs="Arial"/>
          <w:sz w:val="20"/>
          <w:szCs w:val="20"/>
          <w:lang w:val="fr-FR"/>
        </w:rPr>
        <w:t>00310403</w:t>
      </w:r>
      <w:r w:rsidR="007B5543" w:rsidRPr="00A2644C">
        <w:rPr>
          <w:rFonts w:ascii="Arial" w:hAnsi="Arial" w:cs="Arial"/>
          <w:sz w:val="20"/>
          <w:szCs w:val="20"/>
          <w:lang w:val="fr-FR"/>
        </w:rPr>
        <w:t xml:space="preserve">; </w:t>
      </w:r>
      <w:r w:rsidR="007B5543" w:rsidRPr="00A2644C">
        <w:rPr>
          <w:rFonts w:ascii="Arial" w:hAnsi="Arial" w:cs="Arial"/>
          <w:sz w:val="20"/>
          <w:szCs w:val="20"/>
        </w:rPr>
        <w:t>02330403</w:t>
      </w:r>
      <w:r w:rsidR="001F724C">
        <w:rPr>
          <w:rFonts w:ascii="Arial" w:hAnsi="Arial" w:cs="Arial"/>
          <w:sz w:val="20"/>
          <w:szCs w:val="20"/>
        </w:rPr>
        <w:t>; 19500109</w:t>
      </w:r>
      <w:r w:rsidR="007B5543" w:rsidRPr="00A2644C">
        <w:rPr>
          <w:rFonts w:ascii="Arial" w:hAnsi="Arial" w:cs="Arial"/>
          <w:sz w:val="20"/>
          <w:szCs w:val="20"/>
        </w:rPr>
        <w:t xml:space="preserve"> </w:t>
      </w:r>
    </w:p>
    <w:p w:rsidR="00DE5A31" w:rsidRPr="00A2644C" w:rsidRDefault="00B82597" w:rsidP="00DE5A31">
      <w:pPr>
        <w:tabs>
          <w:tab w:val="left" w:pos="851"/>
        </w:tabs>
        <w:spacing w:before="0" w:line="360" w:lineRule="auto"/>
        <w:ind w:left="0"/>
        <w:jc w:val="both"/>
        <w:rPr>
          <w:rFonts w:ascii="Arial" w:hAnsi="Arial" w:cs="Arial"/>
          <w:sz w:val="20"/>
          <w:szCs w:val="20"/>
        </w:rPr>
      </w:pPr>
      <w:r>
        <w:rPr>
          <w:rFonts w:ascii="Arial" w:hAnsi="Arial" w:cs="Arial"/>
          <w:sz w:val="20"/>
          <w:szCs w:val="20"/>
        </w:rPr>
        <w:t>Archetyp des Vaters (f</w:t>
      </w:r>
      <w:r w:rsidR="00DE5A31" w:rsidRPr="00A2644C">
        <w:rPr>
          <w:rFonts w:ascii="Arial" w:hAnsi="Arial" w:cs="Arial"/>
          <w:sz w:val="20"/>
          <w:szCs w:val="20"/>
        </w:rPr>
        <w:t>ather archetype): 05360301; 97280403</w:t>
      </w:r>
    </w:p>
    <w:p w:rsidR="00C16486" w:rsidRPr="00A2644C" w:rsidRDefault="00C1648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w:t>
      </w:r>
      <w:r w:rsidR="00081497" w:rsidRPr="00A2644C">
        <w:rPr>
          <w:rFonts w:ascii="Arial" w:hAnsi="Arial" w:cs="Arial"/>
          <w:sz w:val="20"/>
          <w:szCs w:val="20"/>
        </w:rPr>
        <w:t>,</w:t>
      </w:r>
      <w:r w:rsidRPr="00A2644C">
        <w:rPr>
          <w:rFonts w:ascii="Arial" w:hAnsi="Arial" w:cs="Arial"/>
          <w:sz w:val="20"/>
          <w:szCs w:val="20"/>
        </w:rPr>
        <w:t xml:space="preserve"> der Waise (orphan archetype): 17480202</w:t>
      </w:r>
    </w:p>
    <w:p w:rsidR="00D07F0E" w:rsidRPr="00A2644C" w:rsidRDefault="00D07F0E"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rPr>
        <w:t xml:space="preserve">Archetypenmodell </w:t>
      </w:r>
      <w:r w:rsidRPr="00A2644C">
        <w:rPr>
          <w:rFonts w:ascii="Arial" w:hAnsi="Arial" w:cs="Arial"/>
          <w:sz w:val="20"/>
          <w:szCs w:val="20"/>
          <w:lang w:val="fr-FR"/>
        </w:rPr>
        <w:t>00310403</w:t>
      </w:r>
    </w:p>
    <w:p w:rsidR="00E616F6" w:rsidRPr="00A2644C" w:rsidRDefault="00E616F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lang w:val="fr-FR"/>
        </w:rPr>
        <w:t>Archetypentheorie, klinische Relevanz der: 96270102</w:t>
      </w:r>
    </w:p>
    <w:p w:rsidR="00414EB5" w:rsidRPr="00A2644C" w:rsidRDefault="00414E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Archetypik des Kreises (archetypal image oft he Circle): 10410402</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Archetypischer Code (a</w:t>
      </w:r>
      <w:r w:rsidR="001B0EDD" w:rsidRPr="00A2644C">
        <w:rPr>
          <w:rFonts w:ascii="Arial" w:hAnsi="Arial" w:cs="Arial"/>
          <w:sz w:val="20"/>
          <w:szCs w:val="20"/>
        </w:rPr>
        <w:t>rchetypal code): 02330305</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Archetypische Psychologie (archetypal psychology): 14450305</w:t>
      </w:r>
      <w:r w:rsidR="00D12E36" w:rsidRPr="00A2644C">
        <w:rPr>
          <w:rFonts w:ascii="Arial" w:hAnsi="Arial" w:cs="Arial"/>
          <w:sz w:val="20"/>
          <w:szCs w:val="20"/>
        </w:rPr>
        <w:t>; 18490111</w:t>
      </w:r>
      <w:r w:rsidR="009A07CA">
        <w:rPr>
          <w:rFonts w:ascii="Arial" w:hAnsi="Arial" w:cs="Arial"/>
          <w:sz w:val="20"/>
          <w:szCs w:val="20"/>
        </w:rPr>
        <w:t>; 18490203</w:t>
      </w:r>
      <w:r w:rsidRPr="00A2644C">
        <w:rPr>
          <w:rFonts w:ascii="Arial" w:hAnsi="Arial" w:cs="Arial"/>
          <w:sz w:val="20"/>
          <w:szCs w:val="20"/>
        </w:rPr>
        <w:t xml:space="preserve">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Archetypische Vor</w:t>
      </w:r>
      <w:r w:rsidR="00B82597">
        <w:rPr>
          <w:rFonts w:ascii="Arial" w:hAnsi="Arial" w:cs="Arial"/>
          <w:sz w:val="20"/>
          <w:szCs w:val="20"/>
        </w:rPr>
        <w:t>stellung (a</w:t>
      </w:r>
      <w:r w:rsidR="002A070B" w:rsidRPr="00A2644C">
        <w:rPr>
          <w:rFonts w:ascii="Arial" w:hAnsi="Arial" w:cs="Arial"/>
          <w:sz w:val="20"/>
          <w:szCs w:val="20"/>
        </w:rPr>
        <w:t>rchetypical image):</w:t>
      </w:r>
      <w:r w:rsidRPr="00A2644C">
        <w:rPr>
          <w:rFonts w:ascii="Arial" w:hAnsi="Arial" w:cs="Arial"/>
          <w:sz w:val="20"/>
          <w:szCs w:val="20"/>
        </w:rPr>
        <w:t xml:space="preserve"> 07380102</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Archetypentheorie (a</w:t>
      </w:r>
      <w:r w:rsidR="001B0EDD" w:rsidRPr="00A2644C">
        <w:rPr>
          <w:rFonts w:ascii="Arial" w:hAnsi="Arial" w:cs="Arial"/>
          <w:sz w:val="20"/>
          <w:szCs w:val="20"/>
        </w:rPr>
        <w:t>rchetype theory): 09400302</w:t>
      </w:r>
      <w:r w:rsidR="00D0409D" w:rsidRPr="00A2644C">
        <w:rPr>
          <w:rFonts w:ascii="Arial" w:hAnsi="Arial" w:cs="Arial"/>
          <w:sz w:val="20"/>
          <w:szCs w:val="20"/>
        </w:rPr>
        <w:t xml:space="preserve">; </w:t>
      </w:r>
      <w:r w:rsidR="008E6C25" w:rsidRPr="00A2644C">
        <w:rPr>
          <w:rFonts w:ascii="Arial" w:hAnsi="Arial" w:cs="Arial"/>
          <w:sz w:val="20"/>
          <w:szCs w:val="20"/>
        </w:rPr>
        <w:t xml:space="preserve">11420302; </w:t>
      </w:r>
      <w:r w:rsidR="00D0409D" w:rsidRPr="00A2644C">
        <w:rPr>
          <w:rFonts w:ascii="Arial" w:hAnsi="Arial" w:cs="Arial"/>
          <w:sz w:val="20"/>
          <w:szCs w:val="20"/>
        </w:rPr>
        <w:t>18490109</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Artemis: 13440104 </w:t>
      </w:r>
    </w:p>
    <w:p w:rsidR="0029473C" w:rsidRPr="00A2644C" w:rsidRDefault="0029473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Ärztliche Haltung (medical attitude): 12430205 </w:t>
      </w:r>
    </w:p>
    <w:p w:rsidR="009407FC" w:rsidRPr="00A2644C" w:rsidRDefault="000928A9"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Assimilation (assimilation): 13440203 </w:t>
      </w:r>
    </w:p>
    <w:p w:rsidR="009407FC" w:rsidRPr="00A2644C" w:rsidRDefault="009407FC"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Assoziation, freie: 97280102</w:t>
      </w:r>
    </w:p>
    <w:p w:rsidR="00EC075E" w:rsidRPr="00A2644C" w:rsidRDefault="00EC075E"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Assoziationsexperiment: </w:t>
      </w:r>
      <w:r w:rsidRPr="00A2644C">
        <w:rPr>
          <w:rFonts w:ascii="Arial" w:hAnsi="Arial" w:cs="Arial"/>
          <w:sz w:val="20"/>
          <w:szCs w:val="20"/>
          <w:lang w:val="en-US"/>
        </w:rPr>
        <w:t>98290406</w:t>
      </w:r>
    </w:p>
    <w:p w:rsidR="00B7487D" w:rsidRPr="00A2644C" w:rsidRDefault="00B7487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Ästhetik (aesthetics): 13440403</w:t>
      </w:r>
    </w:p>
    <w:p w:rsidR="0085582B" w:rsidRPr="00A2644C" w:rsidRDefault="0085582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Ästhetik perverser Phantasien (aesthetics of perverse fantasies): 15460405 </w:t>
      </w:r>
    </w:p>
    <w:p w:rsidR="00A15568" w:rsidRPr="00A2644C" w:rsidRDefault="006266F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Ästhetische</w:t>
      </w:r>
      <w:r w:rsidR="00A15568" w:rsidRPr="00A2644C">
        <w:rPr>
          <w:rFonts w:ascii="Arial" w:hAnsi="Arial" w:cs="Arial"/>
          <w:sz w:val="20"/>
          <w:szCs w:val="20"/>
        </w:rPr>
        <w:t xml:space="preserve"> Gestaltung, zur Bedeutung</w:t>
      </w:r>
      <w:r w:rsidRPr="00A2644C">
        <w:rPr>
          <w:rFonts w:ascii="Arial" w:hAnsi="Arial" w:cs="Arial"/>
          <w:sz w:val="20"/>
          <w:szCs w:val="20"/>
        </w:rPr>
        <w:t xml:space="preserve"> der</w:t>
      </w:r>
      <w:r w:rsidR="00A15568" w:rsidRPr="00A2644C">
        <w:rPr>
          <w:rFonts w:ascii="Arial" w:hAnsi="Arial" w:cs="Arial"/>
          <w:sz w:val="20"/>
          <w:szCs w:val="20"/>
        </w:rPr>
        <w:t xml:space="preserve"> (significance of aesthetic composition): 11420102</w:t>
      </w:r>
    </w:p>
    <w:p w:rsidR="00B46575" w:rsidRPr="00A2644C" w:rsidRDefault="00B465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Asymmetrische Begegnung (asymmetric encounter): 11420105</w:t>
      </w:r>
    </w:p>
    <w:p w:rsidR="00A14883" w:rsidRPr="00A2644C" w:rsidRDefault="00175A4E"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Aufklärung (e</w:t>
      </w:r>
      <w:r w:rsidR="00A14883" w:rsidRPr="00A2644C">
        <w:rPr>
          <w:rFonts w:ascii="Arial" w:hAnsi="Arial" w:cs="Arial"/>
          <w:sz w:val="20"/>
          <w:szCs w:val="20"/>
        </w:rPr>
        <w:t xml:space="preserve">nlightenment): 14450102 </w:t>
      </w:r>
    </w:p>
    <w:p w:rsidR="007D017E" w:rsidRPr="00A2644C" w:rsidRDefault="007D01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Aufmerksamkeit, </w:t>
      </w:r>
      <w:r w:rsidR="0010537A" w:rsidRPr="00A2644C">
        <w:rPr>
          <w:rFonts w:ascii="Arial" w:hAnsi="Arial" w:cs="Arial"/>
          <w:sz w:val="20"/>
          <w:szCs w:val="20"/>
        </w:rPr>
        <w:t>gleichschwebende (evenly suspended attention): 16470403</w:t>
      </w:r>
    </w:p>
    <w:p w:rsidR="00714C75" w:rsidRPr="00A2644C" w:rsidRDefault="00714C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Aufwachmigräne: 96270202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Aufzeichnungen (Keeping records): 05360204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Ausbildung (Training): 05360203</w:t>
      </w:r>
    </w:p>
    <w:p w:rsidR="00B8647D" w:rsidRPr="00A2644C" w:rsidRDefault="00B8647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Ausbildung, analytische: 07380302; 07380303; 07380304; 07380305; 07380306; 07380307; 07380308</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Auschwitz 01320203</w:t>
      </w:r>
    </w:p>
    <w:p w:rsidR="0075098A"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Aus- und Weiterbildung (further e</w:t>
      </w:r>
      <w:r w:rsidR="0075098A" w:rsidRPr="00A2644C">
        <w:rPr>
          <w:rFonts w:ascii="Arial" w:hAnsi="Arial" w:cs="Arial"/>
          <w:sz w:val="20"/>
          <w:szCs w:val="20"/>
        </w:rPr>
        <w:t>ducation): 15460204</w:t>
      </w:r>
    </w:p>
    <w:p w:rsidR="005C09DA" w:rsidRPr="00A2644C" w:rsidRDefault="005C09DA"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Authentizität (authenticity): 16470303</w:t>
      </w:r>
    </w:p>
    <w:p w:rsidR="006E261A" w:rsidRPr="00A2644C" w:rsidRDefault="006E261A"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Autismus (autism): 13440402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Autopoiese (Autopoiesis): 02330305; 03340102</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Avila, T.v.: 07380203</w:t>
      </w:r>
    </w:p>
    <w:p w:rsidR="00290B0D" w:rsidRPr="00A2644C" w:rsidRDefault="00290B0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Balint</w:t>
      </w:r>
      <w:r w:rsidR="002A070B" w:rsidRPr="00A2644C">
        <w:rPr>
          <w:rFonts w:ascii="Arial" w:hAnsi="Arial" w:cs="Arial"/>
          <w:sz w:val="20"/>
          <w:szCs w:val="20"/>
          <w:lang w:val="en-US"/>
        </w:rPr>
        <w:t>, M.</w:t>
      </w:r>
      <w:r w:rsidRPr="00A2644C">
        <w:rPr>
          <w:rFonts w:ascii="Arial" w:hAnsi="Arial" w:cs="Arial"/>
          <w:sz w:val="20"/>
          <w:szCs w:val="20"/>
          <w:lang w:val="en-US"/>
        </w:rPr>
        <w:t xml:space="preserve">: </w:t>
      </w:r>
      <w:r w:rsidRPr="00A2644C">
        <w:rPr>
          <w:rFonts w:ascii="Arial" w:hAnsi="Arial" w:cs="Arial"/>
          <w:sz w:val="20"/>
          <w:szCs w:val="20"/>
          <w:lang w:val="en-GB"/>
        </w:rPr>
        <w:t>11420404</w:t>
      </w:r>
    </w:p>
    <w:p w:rsidR="00A703C4" w:rsidRPr="00A2644C" w:rsidRDefault="00A703C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Balkan: 17480103</w:t>
      </w:r>
    </w:p>
    <w:p w:rsidR="00C2522C" w:rsidRPr="00A2644C" w:rsidRDefault="00C2522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Bär (bear): 10410407</w:t>
      </w:r>
    </w:p>
    <w:p w:rsidR="00B46575"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Barbarendiskurs (barbarian d</w:t>
      </w:r>
      <w:r w:rsidR="00B46575" w:rsidRPr="00A2644C">
        <w:rPr>
          <w:rFonts w:ascii="Arial" w:hAnsi="Arial" w:cs="Arial"/>
          <w:sz w:val="20"/>
          <w:szCs w:val="20"/>
        </w:rPr>
        <w:t>iscourse): 11420104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Bedeutung (m</w:t>
      </w:r>
      <w:r w:rsidR="001B0EDD" w:rsidRPr="00A2644C">
        <w:rPr>
          <w:rFonts w:ascii="Arial" w:hAnsi="Arial" w:cs="Arial"/>
          <w:sz w:val="20"/>
          <w:szCs w:val="20"/>
        </w:rPr>
        <w:t>eaning): 06370305</w:t>
      </w:r>
      <w:r w:rsidR="000B1648" w:rsidRPr="00A2644C">
        <w:rPr>
          <w:rFonts w:ascii="Arial" w:hAnsi="Arial" w:cs="Arial"/>
          <w:sz w:val="20"/>
          <w:szCs w:val="20"/>
        </w:rPr>
        <w:t>; 15460202</w:t>
      </w:r>
    </w:p>
    <w:p w:rsidR="00B46575"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Befreiung (l</w:t>
      </w:r>
      <w:r w:rsidR="001B0EDD" w:rsidRPr="00A2644C">
        <w:rPr>
          <w:rFonts w:ascii="Arial" w:hAnsi="Arial" w:cs="Arial"/>
          <w:sz w:val="20"/>
          <w:szCs w:val="20"/>
        </w:rPr>
        <w:t>iberation): 08390402</w:t>
      </w:r>
    </w:p>
    <w:p w:rsidR="00FA047E" w:rsidRPr="00A2644C" w:rsidRDefault="00FA04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Begegnungsmoment (moment of meeting): 13440405 </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Begehren (d</w:t>
      </w:r>
      <w:r w:rsidR="001B0EDD" w:rsidRPr="00A2644C">
        <w:rPr>
          <w:rFonts w:ascii="Arial" w:hAnsi="Arial" w:cs="Arial"/>
          <w:sz w:val="20"/>
          <w:szCs w:val="20"/>
        </w:rPr>
        <w:t>esire): 05360301</w:t>
      </w:r>
      <w:r w:rsidR="00CB4269" w:rsidRPr="00A2644C">
        <w:rPr>
          <w:rFonts w:ascii="Arial" w:hAnsi="Arial" w:cs="Arial"/>
          <w:sz w:val="20"/>
          <w:szCs w:val="20"/>
        </w:rPr>
        <w:t xml:space="preserve">; </w:t>
      </w:r>
      <w:r w:rsidR="00A3540B" w:rsidRPr="00A2644C">
        <w:rPr>
          <w:rFonts w:ascii="Arial" w:hAnsi="Arial" w:cs="Arial"/>
          <w:sz w:val="20"/>
          <w:szCs w:val="20"/>
        </w:rPr>
        <w:t xml:space="preserve">10410303; </w:t>
      </w:r>
      <w:r w:rsidR="00134435" w:rsidRPr="00A2644C">
        <w:rPr>
          <w:rFonts w:ascii="Arial" w:hAnsi="Arial" w:cs="Arial"/>
          <w:sz w:val="20"/>
          <w:szCs w:val="20"/>
        </w:rPr>
        <w:t xml:space="preserve">11420203; </w:t>
      </w:r>
      <w:r w:rsidR="00CB4269" w:rsidRPr="00A2644C">
        <w:rPr>
          <w:rFonts w:ascii="Arial" w:hAnsi="Arial" w:cs="Arial"/>
          <w:sz w:val="20"/>
          <w:szCs w:val="20"/>
        </w:rPr>
        <w:t>15460402</w:t>
      </w:r>
    </w:p>
    <w:p w:rsidR="007A30FE"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Begriffsgeschichte (</w:t>
      </w:r>
      <w:r w:rsidR="007A30FE" w:rsidRPr="00A2644C">
        <w:rPr>
          <w:rFonts w:ascii="Arial" w:hAnsi="Arial" w:cs="Arial"/>
          <w:sz w:val="20"/>
          <w:szCs w:val="20"/>
        </w:rPr>
        <w:t>istory of ideas): 14450104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w:t>
      </w:r>
      <w:r w:rsidR="0054411C">
        <w:rPr>
          <w:rFonts w:ascii="Arial" w:hAnsi="Arial" w:cs="Arial"/>
          <w:sz w:val="20"/>
          <w:szCs w:val="20"/>
        </w:rPr>
        <w:t>handlungskonzepte, klassische (c</w:t>
      </w:r>
      <w:r w:rsidRPr="00A2644C">
        <w:rPr>
          <w:rFonts w:ascii="Arial" w:hAnsi="Arial" w:cs="Arial"/>
          <w:sz w:val="20"/>
          <w:szCs w:val="20"/>
        </w:rPr>
        <w:t>lassic treatment concepts): 08390304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Behandlungskonzepte, moderne (m</w:t>
      </w:r>
      <w:r w:rsidR="001B0EDD" w:rsidRPr="00A2644C">
        <w:rPr>
          <w:rFonts w:ascii="Arial" w:hAnsi="Arial" w:cs="Arial"/>
          <w:sz w:val="20"/>
          <w:szCs w:val="20"/>
        </w:rPr>
        <w:t>odern treatment concepts): 08390304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Behandlunsmodifikationen (m</w:t>
      </w:r>
      <w:r w:rsidR="001B0EDD" w:rsidRPr="00A2644C">
        <w:rPr>
          <w:rFonts w:ascii="Arial" w:hAnsi="Arial" w:cs="Arial"/>
          <w:sz w:val="20"/>
          <w:szCs w:val="20"/>
        </w:rPr>
        <w:t>odifications of treatment): 04350203; 05360105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Behandlungstechnik (t</w:t>
      </w:r>
      <w:r w:rsidR="001B0EDD" w:rsidRPr="00A2644C">
        <w:rPr>
          <w:rFonts w:ascii="Arial" w:hAnsi="Arial" w:cs="Arial"/>
          <w:sz w:val="20"/>
          <w:szCs w:val="20"/>
        </w:rPr>
        <w:t xml:space="preserve">reatment technique): </w:t>
      </w:r>
      <w:r w:rsidR="009407FC" w:rsidRPr="00A2644C">
        <w:rPr>
          <w:rFonts w:ascii="Arial" w:hAnsi="Arial" w:cs="Arial"/>
          <w:sz w:val="20"/>
          <w:szCs w:val="20"/>
        </w:rPr>
        <w:t xml:space="preserve">97280102; </w:t>
      </w:r>
      <w:r w:rsidR="007B3B7E" w:rsidRPr="00A2644C">
        <w:rPr>
          <w:rFonts w:ascii="Arial" w:hAnsi="Arial" w:cs="Arial"/>
          <w:sz w:val="20"/>
          <w:szCs w:val="20"/>
        </w:rPr>
        <w:t xml:space="preserve">97280303; 97280304; </w:t>
      </w:r>
      <w:r w:rsidR="001B0EDD" w:rsidRPr="00A2644C">
        <w:rPr>
          <w:rFonts w:ascii="Arial" w:hAnsi="Arial" w:cs="Arial"/>
          <w:sz w:val="20"/>
          <w:szCs w:val="20"/>
        </w:rPr>
        <w:t>05360205; 06370204; 08390305</w:t>
      </w:r>
      <w:r w:rsidR="00EE6D4C" w:rsidRPr="00A2644C">
        <w:rPr>
          <w:rFonts w:ascii="Arial" w:hAnsi="Arial" w:cs="Arial"/>
          <w:sz w:val="20"/>
          <w:szCs w:val="20"/>
        </w:rPr>
        <w:t>; 12430105</w:t>
      </w:r>
      <w:r w:rsidR="003B7E4F" w:rsidRPr="00A2644C">
        <w:rPr>
          <w:rFonts w:ascii="Arial" w:hAnsi="Arial" w:cs="Arial"/>
          <w:sz w:val="20"/>
          <w:szCs w:val="20"/>
        </w:rPr>
        <w:t>; 14450403</w:t>
      </w:r>
      <w:r w:rsidR="00EE6D4C" w:rsidRPr="00A2644C">
        <w:rPr>
          <w:rFonts w:ascii="Arial" w:hAnsi="Arial" w:cs="Arial"/>
          <w:sz w:val="20"/>
          <w:szCs w:val="20"/>
        </w:rPr>
        <w:t xml:space="preserve">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w:t>
      </w:r>
      <w:r w:rsidR="0054411C">
        <w:rPr>
          <w:rFonts w:ascii="Arial" w:hAnsi="Arial" w:cs="Arial"/>
          <w:sz w:val="20"/>
          <w:szCs w:val="20"/>
        </w:rPr>
        <w:t>handlungstechnik, Theorie der (t</w:t>
      </w:r>
      <w:r w:rsidRPr="00A2644C">
        <w:rPr>
          <w:rFonts w:ascii="Arial" w:hAnsi="Arial" w:cs="Arial"/>
          <w:sz w:val="20"/>
          <w:szCs w:val="20"/>
        </w:rPr>
        <w:t>heory of therapeutic technique): 08390304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Behinderung (d</w:t>
      </w:r>
      <w:r w:rsidR="001B0EDD" w:rsidRPr="00A2644C">
        <w:rPr>
          <w:rFonts w:ascii="Arial" w:hAnsi="Arial" w:cs="Arial"/>
          <w:sz w:val="20"/>
          <w:szCs w:val="20"/>
        </w:rPr>
        <w:t>isability): 06370303</w:t>
      </w:r>
    </w:p>
    <w:p w:rsidR="005929E9" w:rsidRPr="00A2644C" w:rsidRDefault="005929E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Berufspolitik (professional policy): 11420304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Beschneidung (c</w:t>
      </w:r>
      <w:r w:rsidR="001B0EDD" w:rsidRPr="00A2644C">
        <w:rPr>
          <w:rFonts w:ascii="Arial" w:hAnsi="Arial" w:cs="Arial"/>
          <w:sz w:val="20"/>
          <w:szCs w:val="20"/>
        </w:rPr>
        <w:t>ircumcision): 06370403</w:t>
      </w:r>
    </w:p>
    <w:p w:rsidR="001B0EDD" w:rsidRPr="002231D4" w:rsidRDefault="0054411C" w:rsidP="001B0EDD">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Bewältigungsstrategie (s</w:t>
      </w:r>
      <w:r w:rsidR="001B0EDD" w:rsidRPr="002231D4">
        <w:rPr>
          <w:rFonts w:ascii="Arial" w:hAnsi="Arial" w:cs="Arial"/>
          <w:sz w:val="20"/>
          <w:szCs w:val="20"/>
          <w:lang w:val="en-GB"/>
        </w:rPr>
        <w:t>trategy of mastering): 06370303</w:t>
      </w:r>
    </w:p>
    <w:p w:rsidR="00835543"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Bewusstsein (c</w:t>
      </w:r>
      <w:r w:rsidR="00835543" w:rsidRPr="00A2644C">
        <w:rPr>
          <w:rFonts w:ascii="Arial" w:hAnsi="Arial" w:cs="Arial"/>
          <w:sz w:val="20"/>
          <w:szCs w:val="20"/>
          <w:lang w:val="en-GB"/>
        </w:rPr>
        <w:t>onsciousness): 11420403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Bewusstseinseinheit (u</w:t>
      </w:r>
      <w:r w:rsidR="001B0EDD" w:rsidRPr="00A2644C">
        <w:rPr>
          <w:rFonts w:ascii="Arial" w:hAnsi="Arial" w:cs="Arial"/>
          <w:sz w:val="20"/>
          <w:szCs w:val="20"/>
          <w:lang w:val="en-GB"/>
        </w:rPr>
        <w:t>nity of consciousness): 03340401</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Bewusstseinsevolution (e</w:t>
      </w:r>
      <w:r w:rsidR="001B0EDD" w:rsidRPr="00A2644C">
        <w:rPr>
          <w:rFonts w:ascii="Arial" w:hAnsi="Arial" w:cs="Arial"/>
          <w:sz w:val="20"/>
          <w:szCs w:val="20"/>
          <w:lang w:val="en-GB"/>
        </w:rPr>
        <w:t>volution of consciousness): 03340202; 07380203</w:t>
      </w:r>
    </w:p>
    <w:p w:rsidR="001B0EDD"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Beziehung (human r</w:t>
      </w:r>
      <w:r w:rsidR="001B0EDD" w:rsidRPr="002231D4">
        <w:rPr>
          <w:rFonts w:ascii="Arial" w:hAnsi="Arial" w:cs="Arial"/>
          <w:sz w:val="20"/>
          <w:szCs w:val="20"/>
        </w:rPr>
        <w:t>elationship): 08390304; 08390403</w:t>
      </w:r>
      <w:r w:rsidR="00BF1478" w:rsidRPr="002231D4">
        <w:rPr>
          <w:rFonts w:ascii="Arial" w:hAnsi="Arial" w:cs="Arial"/>
          <w:sz w:val="20"/>
          <w:szCs w:val="20"/>
        </w:rPr>
        <w:t xml:space="preserve">; </w:t>
      </w:r>
      <w:r w:rsidR="00C2522C" w:rsidRPr="002231D4">
        <w:rPr>
          <w:rFonts w:ascii="Arial" w:hAnsi="Arial" w:cs="Arial"/>
          <w:sz w:val="20"/>
          <w:szCs w:val="20"/>
        </w:rPr>
        <w:t xml:space="preserve">10410406; </w:t>
      </w:r>
      <w:r w:rsidR="00BF1478" w:rsidRPr="002231D4">
        <w:rPr>
          <w:rFonts w:ascii="Arial" w:hAnsi="Arial" w:cs="Arial"/>
          <w:sz w:val="20"/>
          <w:szCs w:val="20"/>
        </w:rPr>
        <w:t>17480215</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Beziehung zum toten Kind: 98290104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w:t>
      </w:r>
      <w:r w:rsidR="00DC1948">
        <w:rPr>
          <w:rFonts w:ascii="Arial" w:hAnsi="Arial" w:cs="Arial"/>
          <w:sz w:val="20"/>
          <w:szCs w:val="20"/>
        </w:rPr>
        <w:t>e</w:t>
      </w:r>
      <w:r w:rsidRPr="00A2644C">
        <w:rPr>
          <w:rFonts w:ascii="Arial" w:hAnsi="Arial" w:cs="Arial"/>
          <w:sz w:val="20"/>
          <w:szCs w:val="20"/>
        </w:rPr>
        <w:t>ziehung, asymmetrische (Asymmetric relationship): 04350402</w:t>
      </w:r>
    </w:p>
    <w:p w:rsidR="00DC1948"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Beziehungserfahrungen (relationship experience): 19500103</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Beziehungsmuster: 00310101</w:t>
      </w:r>
    </w:p>
    <w:p w:rsidR="000E05D2" w:rsidRPr="00A2644C" w:rsidRDefault="000E05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Beziehungsquaternio (transference): 16470103</w:t>
      </w:r>
    </w:p>
    <w:p w:rsidR="0085582B" w:rsidRPr="00A2644C" w:rsidRDefault="0085582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Beziehungstrauma (relational trauma): 15460405</w:t>
      </w:r>
    </w:p>
    <w:p w:rsidR="001B0EDD" w:rsidRPr="00A2644C" w:rsidRDefault="0054411C" w:rsidP="001B0EDD">
      <w:pPr>
        <w:tabs>
          <w:tab w:val="left" w:pos="851"/>
        </w:tabs>
        <w:spacing w:before="0" w:line="360" w:lineRule="auto"/>
        <w:ind w:left="0"/>
        <w:jc w:val="both"/>
        <w:rPr>
          <w:rFonts w:ascii="Arial" w:hAnsi="Arial" w:cs="Arial"/>
          <w:b/>
          <w:sz w:val="20"/>
          <w:szCs w:val="20"/>
        </w:rPr>
      </w:pPr>
      <w:r>
        <w:rPr>
          <w:rFonts w:ascii="Arial" w:hAnsi="Arial" w:cs="Arial"/>
          <w:sz w:val="20"/>
          <w:szCs w:val="20"/>
        </w:rPr>
        <w:t>Bild (i</w:t>
      </w:r>
      <w:r w:rsidR="001B0EDD" w:rsidRPr="00A2644C">
        <w:rPr>
          <w:rFonts w:ascii="Arial" w:hAnsi="Arial" w:cs="Arial"/>
          <w:sz w:val="20"/>
          <w:szCs w:val="20"/>
        </w:rPr>
        <w:t xml:space="preserve">mage): </w:t>
      </w:r>
      <w:r w:rsidR="009407FC" w:rsidRPr="00A2644C">
        <w:rPr>
          <w:rFonts w:ascii="Arial" w:hAnsi="Arial" w:cs="Arial"/>
          <w:sz w:val="20"/>
          <w:szCs w:val="20"/>
        </w:rPr>
        <w:t xml:space="preserve">97280101; </w:t>
      </w:r>
      <w:r w:rsidR="001B0EDD" w:rsidRPr="00A2644C">
        <w:rPr>
          <w:rFonts w:ascii="Arial" w:hAnsi="Arial" w:cs="Arial"/>
          <w:sz w:val="20"/>
          <w:szCs w:val="20"/>
        </w:rPr>
        <w:t>06370304; 09400403</w:t>
      </w:r>
      <w:r w:rsidR="00EE6D4C" w:rsidRPr="00A2644C">
        <w:rPr>
          <w:rFonts w:ascii="Arial" w:hAnsi="Arial" w:cs="Arial"/>
          <w:sz w:val="20"/>
          <w:szCs w:val="20"/>
        </w:rPr>
        <w:t xml:space="preserve">; </w:t>
      </w:r>
      <w:r w:rsidR="00C2522C" w:rsidRPr="00A2644C">
        <w:rPr>
          <w:rFonts w:ascii="Arial" w:hAnsi="Arial" w:cs="Arial"/>
          <w:sz w:val="20"/>
          <w:szCs w:val="20"/>
        </w:rPr>
        <w:t xml:space="preserve">10410406; </w:t>
      </w:r>
      <w:r w:rsidR="00EE6D4C" w:rsidRPr="00A2644C">
        <w:rPr>
          <w:rFonts w:ascii="Arial" w:hAnsi="Arial" w:cs="Arial"/>
          <w:sz w:val="20"/>
          <w:szCs w:val="20"/>
        </w:rPr>
        <w:t>12430303</w:t>
      </w:r>
      <w:r w:rsidR="009A07CA">
        <w:rPr>
          <w:rFonts w:ascii="Arial" w:hAnsi="Arial" w:cs="Arial"/>
          <w:sz w:val="20"/>
          <w:szCs w:val="20"/>
        </w:rPr>
        <w:t>; 18490203</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Bilder, innere 00310301</w:t>
      </w:r>
    </w:p>
    <w:p w:rsidR="00D0409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Bildgebung (n</w:t>
      </w:r>
      <w:r w:rsidR="00D0409D" w:rsidRPr="00A2644C">
        <w:rPr>
          <w:rFonts w:ascii="Arial" w:hAnsi="Arial" w:cs="Arial"/>
          <w:sz w:val="20"/>
          <w:szCs w:val="20"/>
        </w:rPr>
        <w:t>euroimaging): 18490110</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Bindung (attachment): 10410103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Bindungsphänomen (b</w:t>
      </w:r>
      <w:r w:rsidR="001B0EDD" w:rsidRPr="00A2644C">
        <w:rPr>
          <w:rFonts w:ascii="Arial" w:hAnsi="Arial" w:cs="Arial"/>
          <w:sz w:val="20"/>
          <w:szCs w:val="20"/>
        </w:rPr>
        <w:t>inding): 03340401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Bindungstheorie (a</w:t>
      </w:r>
      <w:r w:rsidR="001B0EDD" w:rsidRPr="00A2644C">
        <w:rPr>
          <w:rFonts w:ascii="Arial" w:hAnsi="Arial" w:cs="Arial"/>
          <w:sz w:val="20"/>
          <w:szCs w:val="20"/>
        </w:rPr>
        <w:t>ttachment theory): 04350103</w:t>
      </w:r>
    </w:p>
    <w:p w:rsidR="00E870CF" w:rsidRPr="00A2644C" w:rsidRDefault="00E870C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Biographie (biography): 14450405 </w:t>
      </w:r>
    </w:p>
    <w:p w:rsidR="0010537A" w:rsidRPr="00A2644C" w:rsidRDefault="001053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Bion</w:t>
      </w:r>
      <w:r w:rsidR="00873197" w:rsidRPr="00A2644C">
        <w:rPr>
          <w:rFonts w:ascii="Arial" w:hAnsi="Arial" w:cs="Arial"/>
          <w:sz w:val="20"/>
          <w:szCs w:val="20"/>
        </w:rPr>
        <w:t>, W.R.</w:t>
      </w:r>
      <w:r w:rsidRPr="00A2644C">
        <w:rPr>
          <w:rFonts w:ascii="Arial" w:hAnsi="Arial" w:cs="Arial"/>
          <w:sz w:val="20"/>
          <w:szCs w:val="20"/>
        </w:rPr>
        <w:t xml:space="preserve">: </w:t>
      </w:r>
      <w:r w:rsidR="00290B0D" w:rsidRPr="00A2644C">
        <w:rPr>
          <w:rFonts w:ascii="Arial" w:hAnsi="Arial" w:cs="Arial"/>
          <w:sz w:val="20"/>
          <w:szCs w:val="20"/>
        </w:rPr>
        <w:t xml:space="preserve">11420404; </w:t>
      </w:r>
      <w:r w:rsidRPr="00A2644C">
        <w:rPr>
          <w:rFonts w:ascii="Arial" w:hAnsi="Arial" w:cs="Arial"/>
          <w:sz w:val="20"/>
          <w:szCs w:val="20"/>
        </w:rPr>
        <w:t>16470404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Bisexualität (b</w:t>
      </w:r>
      <w:r w:rsidR="001B0EDD" w:rsidRPr="00A2644C">
        <w:rPr>
          <w:rFonts w:ascii="Arial" w:hAnsi="Arial" w:cs="Arial"/>
          <w:sz w:val="20"/>
          <w:szCs w:val="20"/>
        </w:rPr>
        <w:t>isexuality): 03340104</w:t>
      </w:r>
    </w:p>
    <w:p w:rsidR="007B5606" w:rsidRPr="00A2644C" w:rsidRDefault="007B560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Blick (gaze): </w:t>
      </w:r>
      <w:r w:rsidRPr="00A2644C">
        <w:rPr>
          <w:rFonts w:ascii="Arial" w:hAnsi="Arial" w:cs="Arial"/>
          <w:sz w:val="20"/>
          <w:szCs w:val="20"/>
        </w:rPr>
        <w:t>1748020</w:t>
      </w:r>
      <w:r w:rsidR="00C26B69" w:rsidRPr="00A2644C">
        <w:rPr>
          <w:rFonts w:ascii="Arial" w:hAnsi="Arial" w:cs="Arial"/>
          <w:sz w:val="20"/>
          <w:szCs w:val="20"/>
        </w:rPr>
        <w:t>4</w:t>
      </w:r>
    </w:p>
    <w:p w:rsidR="00DE0F03" w:rsidRPr="00A2644C" w:rsidRDefault="00DE0F03"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rPr>
        <w:t>Blick, des Kindes: 96270302</w:t>
      </w:r>
    </w:p>
    <w:p w:rsidR="00EC5273" w:rsidRPr="00A2644C" w:rsidRDefault="00EC5273"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Blickwechsel (change of perspective): </w:t>
      </w:r>
      <w:r w:rsidRPr="00A2644C">
        <w:rPr>
          <w:rFonts w:ascii="Arial" w:hAnsi="Arial" w:cs="Arial"/>
          <w:sz w:val="20"/>
          <w:szCs w:val="20"/>
        </w:rPr>
        <w:t xml:space="preserve">14450303 </w:t>
      </w:r>
    </w:p>
    <w:p w:rsidR="00AD4EC9"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lang w:val="fr-FR"/>
        </w:rPr>
        <w:t>Borderlinepathologie</w:t>
      </w:r>
      <w:r w:rsidR="00AD4EC9" w:rsidRPr="00A2644C">
        <w:rPr>
          <w:rFonts w:ascii="Arial" w:hAnsi="Arial" w:cs="Arial"/>
          <w:sz w:val="20"/>
          <w:szCs w:val="20"/>
          <w:lang w:val="fr-FR"/>
        </w:rPr>
        <w:t xml:space="preserve">: </w:t>
      </w:r>
      <w:r w:rsidR="00AD4EC9" w:rsidRPr="00A2644C">
        <w:rPr>
          <w:rFonts w:ascii="Arial" w:hAnsi="Arial" w:cs="Arial"/>
          <w:sz w:val="20"/>
          <w:szCs w:val="20"/>
        </w:rPr>
        <w:t>98290301</w:t>
      </w:r>
    </w:p>
    <w:p w:rsidR="00D14F6E" w:rsidRPr="00A2644C" w:rsidRDefault="00D14F6E"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rPr>
        <w:t>Borderline-Persönlichkeitsstörung: 98290302</w:t>
      </w:r>
    </w:p>
    <w:p w:rsidR="00AD4EC9" w:rsidRPr="00A2644C" w:rsidRDefault="0054411C"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Böses (e</w:t>
      </w:r>
      <w:r w:rsidR="001B0EDD" w:rsidRPr="00A2644C">
        <w:rPr>
          <w:rFonts w:ascii="Arial" w:hAnsi="Arial" w:cs="Arial"/>
          <w:sz w:val="20"/>
          <w:szCs w:val="20"/>
          <w:lang w:val="fr-FR"/>
        </w:rPr>
        <w:t xml:space="preserve">vil): </w:t>
      </w:r>
      <w:r w:rsidR="00803BDD" w:rsidRPr="00A2644C">
        <w:rPr>
          <w:rFonts w:ascii="Arial" w:hAnsi="Arial" w:cs="Arial"/>
          <w:sz w:val="20"/>
          <w:szCs w:val="20"/>
          <w:lang w:val="en-GB"/>
        </w:rPr>
        <w:t xml:space="preserve">99300402; </w:t>
      </w:r>
      <w:r w:rsidR="001B0EDD" w:rsidRPr="00A2644C">
        <w:rPr>
          <w:rFonts w:ascii="Arial" w:hAnsi="Arial" w:cs="Arial"/>
          <w:sz w:val="20"/>
          <w:szCs w:val="20"/>
          <w:lang w:val="fr-FR"/>
        </w:rPr>
        <w:t>02330304</w:t>
      </w:r>
    </w:p>
    <w:p w:rsidR="00865E6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Bottom-up: 07380403</w:t>
      </w:r>
    </w:p>
    <w:p w:rsidR="008E03AE"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Briefwechsel (c</w:t>
      </w:r>
      <w:r w:rsidR="008E03AE" w:rsidRPr="00A2644C">
        <w:rPr>
          <w:rFonts w:ascii="Arial" w:hAnsi="Arial" w:cs="Arial"/>
          <w:sz w:val="20"/>
          <w:szCs w:val="20"/>
          <w:lang w:val="en-GB"/>
        </w:rPr>
        <w:t>orrespondence): 14450205</w:t>
      </w:r>
    </w:p>
    <w:p w:rsidR="00B823B5" w:rsidRPr="00A2644C" w:rsidRDefault="00B823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Brücke (bridge): 17480207</w:t>
      </w:r>
    </w:p>
    <w:p w:rsidR="00E02B0E" w:rsidRPr="00A2644C" w:rsidRDefault="00E02B0E" w:rsidP="00E02B0E">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Büchner, Georg (Georg Buechner): 14450102</w:t>
      </w:r>
    </w:p>
    <w:p w:rsidR="008E3CD2" w:rsidRPr="00A2644C" w:rsidRDefault="008E3CD2"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Bulimie (bulimia): 13440102</w:t>
      </w:r>
    </w:p>
    <w:p w:rsidR="008E3CD2" w:rsidRPr="00A2644C" w:rsidRDefault="008E3CD2"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Butler</w:t>
      </w:r>
      <w:r w:rsidR="00717622" w:rsidRPr="00A2644C">
        <w:rPr>
          <w:rFonts w:ascii="Arial" w:hAnsi="Arial" w:cs="Arial"/>
          <w:sz w:val="20"/>
          <w:szCs w:val="20"/>
          <w:lang w:val="en-GB"/>
        </w:rPr>
        <w:t>, J.</w:t>
      </w:r>
      <w:r w:rsidRPr="00A2644C">
        <w:rPr>
          <w:rFonts w:ascii="Arial" w:hAnsi="Arial" w:cs="Arial"/>
          <w:sz w:val="20"/>
          <w:szCs w:val="20"/>
          <w:lang w:val="en-GB"/>
        </w:rPr>
        <w:t>: 13440102</w:t>
      </w:r>
    </w:p>
    <w:p w:rsidR="00EC075E" w:rsidRPr="00A2644C" w:rsidRDefault="00EC075E"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Chakrensymbolik: </w:t>
      </w:r>
      <w:r w:rsidRPr="00A2644C">
        <w:rPr>
          <w:rFonts w:ascii="Arial" w:hAnsi="Arial" w:cs="Arial"/>
          <w:sz w:val="20"/>
          <w:szCs w:val="20"/>
          <w:lang w:val="en-US"/>
        </w:rPr>
        <w:t>98290408</w:t>
      </w:r>
    </w:p>
    <w:p w:rsidR="001B0EDD" w:rsidRPr="00A2644C" w:rsidRDefault="00873197"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Chamisso, A.v.</w:t>
      </w:r>
      <w:r w:rsidR="001B0EDD" w:rsidRPr="00A2644C">
        <w:rPr>
          <w:rFonts w:ascii="Arial" w:hAnsi="Arial" w:cs="Arial"/>
          <w:sz w:val="20"/>
          <w:szCs w:val="20"/>
          <w:lang w:val="en-GB"/>
        </w:rPr>
        <w:t>: 05360402</w:t>
      </w:r>
    </w:p>
    <w:p w:rsidR="00230DFF"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Change Management (change m</w:t>
      </w:r>
      <w:r w:rsidR="00230DFF" w:rsidRPr="00A2644C">
        <w:rPr>
          <w:rFonts w:ascii="Arial" w:hAnsi="Arial" w:cs="Arial"/>
          <w:sz w:val="20"/>
          <w:szCs w:val="20"/>
          <w:lang w:val="en-GB"/>
        </w:rPr>
        <w:t xml:space="preserve">anagement): </w:t>
      </w:r>
      <w:r w:rsidR="00230DFF" w:rsidRPr="00A2644C">
        <w:rPr>
          <w:rFonts w:ascii="Arial" w:hAnsi="Arial" w:cs="Arial"/>
          <w:sz w:val="20"/>
          <w:szCs w:val="20"/>
          <w:lang w:val="en-US"/>
        </w:rPr>
        <w:t>10410204</w:t>
      </w:r>
    </w:p>
    <w:p w:rsidR="00B8498C" w:rsidRPr="00A2644C" w:rsidRDefault="00B8498C"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Chaos: 00310203</w:t>
      </w:r>
    </w:p>
    <w:p w:rsidR="00873197" w:rsidRPr="00A2644C" w:rsidRDefault="00873197" w:rsidP="00873197">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Chaostheorie 01320103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lastRenderedPageBreak/>
        <w:t>Chassidismus (c</w:t>
      </w:r>
      <w:r w:rsidR="001B0EDD" w:rsidRPr="00A2644C">
        <w:rPr>
          <w:rFonts w:ascii="Arial" w:hAnsi="Arial" w:cs="Arial"/>
          <w:sz w:val="20"/>
          <w:szCs w:val="20"/>
          <w:lang w:val="en-GB"/>
        </w:rPr>
        <w:t>hassidism): 09400204</w:t>
      </w:r>
    </w:p>
    <w:p w:rsidR="00592789"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Christianisierung (c</w:t>
      </w:r>
      <w:r w:rsidR="00592789" w:rsidRPr="00A2644C">
        <w:rPr>
          <w:rFonts w:ascii="Arial" w:hAnsi="Arial" w:cs="Arial"/>
          <w:sz w:val="20"/>
          <w:szCs w:val="20"/>
          <w:lang w:val="en-GB"/>
        </w:rPr>
        <w:t xml:space="preserve">hristianisation): </w:t>
      </w:r>
      <w:r w:rsidR="00592789" w:rsidRPr="00A2644C">
        <w:rPr>
          <w:rFonts w:ascii="Arial" w:hAnsi="Arial" w:cs="Arial"/>
          <w:sz w:val="20"/>
          <w:szCs w:val="20"/>
          <w:lang w:val="en-US"/>
        </w:rPr>
        <w:t xml:space="preserve">14450202 </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Coincidentia oppositorum: 09400402</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Computerspiele (</w:t>
      </w:r>
      <w:r w:rsidR="0054411C">
        <w:rPr>
          <w:rFonts w:ascii="Arial" w:hAnsi="Arial" w:cs="Arial"/>
          <w:sz w:val="20"/>
          <w:szCs w:val="20"/>
          <w:lang w:val="en-GB"/>
        </w:rPr>
        <w:t>c</w:t>
      </w:r>
      <w:r w:rsidRPr="00A2644C">
        <w:rPr>
          <w:rFonts w:ascii="Arial" w:hAnsi="Arial" w:cs="Arial"/>
          <w:sz w:val="20"/>
          <w:szCs w:val="20"/>
          <w:lang w:val="en-GB"/>
        </w:rPr>
        <w:t>omputer games): 08390302</w:t>
      </w:r>
      <w:r w:rsidR="00DE12AF" w:rsidRPr="00A2644C">
        <w:rPr>
          <w:rFonts w:ascii="Arial" w:hAnsi="Arial" w:cs="Arial"/>
          <w:sz w:val="20"/>
          <w:szCs w:val="20"/>
          <w:lang w:val="en-GB"/>
        </w:rPr>
        <w:t xml:space="preserve">; </w:t>
      </w:r>
      <w:r w:rsidR="00DE12AF" w:rsidRPr="00A2644C">
        <w:rPr>
          <w:rFonts w:ascii="Arial" w:hAnsi="Arial" w:cs="Arial"/>
          <w:sz w:val="20"/>
          <w:szCs w:val="20"/>
          <w:lang w:val="en-US"/>
        </w:rPr>
        <w:t xml:space="preserve">14450305 </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Coniunctio (c</w:t>
      </w:r>
      <w:r w:rsidR="001B0EDD" w:rsidRPr="00A2644C">
        <w:rPr>
          <w:rFonts w:ascii="Arial" w:hAnsi="Arial" w:cs="Arial"/>
          <w:sz w:val="20"/>
          <w:szCs w:val="20"/>
          <w:lang w:val="en-GB"/>
        </w:rPr>
        <w:t>oniunctio): 09400202</w:t>
      </w:r>
      <w:r w:rsidR="00C560C3" w:rsidRPr="00A2644C">
        <w:rPr>
          <w:rFonts w:ascii="Arial" w:hAnsi="Arial" w:cs="Arial"/>
          <w:sz w:val="20"/>
          <w:szCs w:val="20"/>
          <w:lang w:val="en-GB"/>
        </w:rPr>
        <w:t xml:space="preserve">; </w:t>
      </w:r>
      <w:r w:rsidR="00C560C3" w:rsidRPr="00A2644C">
        <w:rPr>
          <w:rFonts w:ascii="Arial" w:hAnsi="Arial" w:cs="Arial"/>
          <w:sz w:val="20"/>
          <w:szCs w:val="20"/>
          <w:lang w:val="en-US"/>
        </w:rPr>
        <w:t>11420303</w:t>
      </w:r>
    </w:p>
    <w:p w:rsidR="00B618D6" w:rsidRPr="00A2644C" w:rsidRDefault="00B618D6"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Containing: 95260306</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Corona: 06370403</w:t>
      </w:r>
    </w:p>
    <w:p w:rsidR="00BF6C33" w:rsidRPr="00A2644C" w:rsidRDefault="00BF6C3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Cyberspace: 13440303 </w:t>
      </w:r>
    </w:p>
    <w:p w:rsidR="00865E6D" w:rsidRPr="00A2644C" w:rsidRDefault="00865E6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Dämonen (demons):</w:t>
      </w:r>
      <w:r w:rsidR="009970BB" w:rsidRPr="00A2644C">
        <w:rPr>
          <w:rFonts w:ascii="Arial" w:hAnsi="Arial" w:cs="Arial"/>
          <w:sz w:val="20"/>
          <w:szCs w:val="20"/>
          <w:lang w:val="en-GB"/>
        </w:rPr>
        <w:t xml:space="preserve"> 00310201;</w:t>
      </w:r>
      <w:r w:rsidRPr="00A2644C">
        <w:rPr>
          <w:rFonts w:ascii="Arial" w:hAnsi="Arial" w:cs="Arial"/>
          <w:sz w:val="20"/>
          <w:szCs w:val="20"/>
          <w:lang w:val="en-US"/>
        </w:rPr>
        <w:t xml:space="preserve"> 10410104</w:t>
      </w:r>
    </w:p>
    <w:p w:rsidR="00283D3A" w:rsidRPr="00A2644C" w:rsidRDefault="00283D3A" w:rsidP="00283D3A">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Däubler, Th.: 14450405</w:t>
      </w:r>
    </w:p>
    <w:p w:rsidR="003D3F39" w:rsidRPr="00A2644C" w:rsidRDefault="003D3F3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Darstellbarkeit (representabiliy): 14450402</w:t>
      </w:r>
      <w:r w:rsidR="00D0409D" w:rsidRPr="00A2644C">
        <w:rPr>
          <w:rFonts w:ascii="Arial" w:hAnsi="Arial" w:cs="Arial"/>
          <w:sz w:val="20"/>
          <w:szCs w:val="20"/>
        </w:rPr>
        <w:t>; 18490110</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Dazugehören und Abgrenzung (belonging and separating): 13440203 </w:t>
      </w:r>
    </w:p>
    <w:p w:rsidR="007A30FE"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Defizit (d</w:t>
      </w:r>
      <w:r w:rsidR="007A30FE" w:rsidRPr="00A2644C">
        <w:rPr>
          <w:rFonts w:ascii="Arial" w:hAnsi="Arial" w:cs="Arial"/>
          <w:sz w:val="20"/>
          <w:szCs w:val="20"/>
        </w:rPr>
        <w:t xml:space="preserve">eficiency): 14450103 </w:t>
      </w:r>
    </w:p>
    <w:p w:rsidR="00290B0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Deidentifizierung (de-i</w:t>
      </w:r>
      <w:r w:rsidR="00290B0D" w:rsidRPr="00A2644C">
        <w:rPr>
          <w:rFonts w:ascii="Arial" w:hAnsi="Arial" w:cs="Arial"/>
          <w:sz w:val="20"/>
          <w:szCs w:val="20"/>
        </w:rPr>
        <w:t>dentification): 11420403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Deifizierung (d</w:t>
      </w:r>
      <w:r w:rsidR="001B0EDD" w:rsidRPr="00A2644C">
        <w:rPr>
          <w:rFonts w:ascii="Arial" w:hAnsi="Arial" w:cs="Arial"/>
          <w:sz w:val="20"/>
          <w:szCs w:val="20"/>
        </w:rPr>
        <w:t>eification): 03340102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Deintegration (d</w:t>
      </w:r>
      <w:r w:rsidR="001B0EDD" w:rsidRPr="00A2644C">
        <w:rPr>
          <w:rFonts w:ascii="Arial" w:hAnsi="Arial" w:cs="Arial"/>
          <w:sz w:val="20"/>
          <w:szCs w:val="20"/>
        </w:rPr>
        <w:t>eintegration):</w:t>
      </w:r>
      <w:r w:rsidR="006F62D9" w:rsidRPr="00A2644C">
        <w:rPr>
          <w:rFonts w:ascii="Arial" w:hAnsi="Arial" w:cs="Arial"/>
          <w:sz w:val="20"/>
          <w:szCs w:val="20"/>
        </w:rPr>
        <w:t xml:space="preserve"> 97280204;</w:t>
      </w:r>
      <w:r w:rsidR="001B0EDD" w:rsidRPr="00A2644C">
        <w:rPr>
          <w:rFonts w:ascii="Arial" w:hAnsi="Arial" w:cs="Arial"/>
          <w:sz w:val="20"/>
          <w:szCs w:val="20"/>
        </w:rPr>
        <w:t xml:space="preserve"> </w:t>
      </w:r>
      <w:r w:rsidR="00BE2E71" w:rsidRPr="00A2644C">
        <w:rPr>
          <w:rFonts w:ascii="Arial" w:hAnsi="Arial" w:cs="Arial"/>
          <w:sz w:val="20"/>
          <w:szCs w:val="20"/>
        </w:rPr>
        <w:t xml:space="preserve">00310402; </w:t>
      </w:r>
      <w:r w:rsidR="001B0EDD" w:rsidRPr="00A2644C">
        <w:rPr>
          <w:rFonts w:ascii="Arial" w:hAnsi="Arial" w:cs="Arial"/>
          <w:sz w:val="20"/>
          <w:szCs w:val="20"/>
        </w:rPr>
        <w:t>05360405</w:t>
      </w:r>
    </w:p>
    <w:p w:rsidR="001F724C" w:rsidRDefault="0054411C" w:rsidP="001F724C">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Denken (t</w:t>
      </w:r>
      <w:r w:rsidR="001B0EDD" w:rsidRPr="00A2644C">
        <w:rPr>
          <w:rFonts w:ascii="Arial" w:hAnsi="Arial" w:cs="Arial"/>
          <w:sz w:val="20"/>
          <w:szCs w:val="20"/>
        </w:rPr>
        <w:t>hinking): 03340302; 08390405</w:t>
      </w:r>
      <w:r w:rsidR="001F724C">
        <w:rPr>
          <w:rFonts w:ascii="Arial" w:hAnsi="Arial" w:cs="Arial"/>
          <w:sz w:val="20"/>
          <w:szCs w:val="20"/>
        </w:rPr>
        <w:t>; 19500110</w:t>
      </w:r>
    </w:p>
    <w:p w:rsidR="005A676E" w:rsidRPr="00A2644C" w:rsidRDefault="005A676E" w:rsidP="005A676E">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Denken, unbewusstes (unconsious thinking): 14450303</w:t>
      </w:r>
    </w:p>
    <w:p w:rsidR="001B0EDD" w:rsidRPr="00A2644C" w:rsidRDefault="0054411C"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Depression (d</w:t>
      </w:r>
      <w:r w:rsidR="001B0EDD" w:rsidRPr="00A2644C">
        <w:rPr>
          <w:rFonts w:ascii="Arial" w:hAnsi="Arial" w:cs="Arial"/>
          <w:sz w:val="20"/>
          <w:szCs w:val="20"/>
          <w:lang w:val="fr-FR"/>
        </w:rPr>
        <w:t xml:space="preserve">epression): 05360106; </w:t>
      </w:r>
      <w:r w:rsidR="001B0EDD" w:rsidRPr="002231D4">
        <w:rPr>
          <w:rFonts w:ascii="Arial" w:hAnsi="Arial" w:cs="Arial"/>
          <w:sz w:val="20"/>
          <w:szCs w:val="20"/>
        </w:rPr>
        <w:t>09400102</w:t>
      </w:r>
    </w:p>
    <w:p w:rsidR="001B0EDD" w:rsidRPr="002231D4"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lang w:val="fr-FR"/>
        </w:rPr>
        <w:t>Depressive Position (depressive p</w:t>
      </w:r>
      <w:r w:rsidR="001B0EDD" w:rsidRPr="00A2644C">
        <w:rPr>
          <w:rFonts w:ascii="Arial" w:hAnsi="Arial" w:cs="Arial"/>
          <w:sz w:val="20"/>
          <w:szCs w:val="20"/>
          <w:lang w:val="fr-FR"/>
        </w:rPr>
        <w:t xml:space="preserve">osition): </w:t>
      </w:r>
      <w:r w:rsidR="00D93ABA" w:rsidRPr="00A2644C">
        <w:rPr>
          <w:rFonts w:ascii="Arial" w:hAnsi="Arial" w:cs="Arial"/>
          <w:sz w:val="20"/>
          <w:szCs w:val="20"/>
          <w:lang w:val="fr-FR"/>
        </w:rPr>
        <w:t xml:space="preserve">95260101; </w:t>
      </w:r>
      <w:r w:rsidR="001B0EDD" w:rsidRPr="00A2644C">
        <w:rPr>
          <w:rFonts w:ascii="Arial" w:hAnsi="Arial" w:cs="Arial"/>
          <w:sz w:val="20"/>
          <w:szCs w:val="20"/>
          <w:lang w:val="fr-FR"/>
        </w:rPr>
        <w:t xml:space="preserve">02330101; </w:t>
      </w:r>
      <w:r w:rsidR="001B0EDD" w:rsidRPr="002231D4">
        <w:rPr>
          <w:rFonts w:ascii="Arial" w:hAnsi="Arial" w:cs="Arial"/>
          <w:sz w:val="20"/>
          <w:szCs w:val="20"/>
        </w:rPr>
        <w:t>08390108</w:t>
      </w:r>
    </w:p>
    <w:p w:rsidR="00A5440B" w:rsidRPr="00A2644C" w:rsidRDefault="00A5440B"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D</w:t>
      </w:r>
      <w:r w:rsidR="006266F4" w:rsidRPr="00A2644C">
        <w:rPr>
          <w:rFonts w:ascii="Arial" w:hAnsi="Arial" w:cs="Arial"/>
          <w:sz w:val="20"/>
          <w:szCs w:val="20"/>
          <w:lang w:val="fr-FR"/>
        </w:rPr>
        <w:t>estruktivität (destructiveness)</w:t>
      </w:r>
      <w:r w:rsidRPr="00A2644C">
        <w:rPr>
          <w:rFonts w:ascii="Arial" w:hAnsi="Arial" w:cs="Arial"/>
          <w:sz w:val="20"/>
          <w:szCs w:val="20"/>
          <w:lang w:val="fr-FR"/>
        </w:rPr>
        <w:t xml:space="preserve">: </w:t>
      </w:r>
      <w:r w:rsidRPr="00A2644C">
        <w:rPr>
          <w:rFonts w:ascii="Arial" w:hAnsi="Arial" w:cs="Arial"/>
          <w:sz w:val="20"/>
          <w:szCs w:val="20"/>
        </w:rPr>
        <w:t>10410102</w:t>
      </w:r>
    </w:p>
    <w:p w:rsidR="0071392D" w:rsidRPr="00A2644C" w:rsidRDefault="0071392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Deutung: 95260203; 95260204; 95260205; 95260206; 95260208</w:t>
      </w:r>
      <w:r w:rsidR="00B618D6" w:rsidRPr="00A2644C">
        <w:rPr>
          <w:rFonts w:ascii="Arial" w:hAnsi="Arial" w:cs="Arial"/>
          <w:sz w:val="20"/>
          <w:szCs w:val="20"/>
        </w:rPr>
        <w:t>; 95260306</w:t>
      </w:r>
      <w:r w:rsidR="009407FC" w:rsidRPr="00A2644C">
        <w:rPr>
          <w:rFonts w:ascii="Arial" w:hAnsi="Arial" w:cs="Arial"/>
          <w:sz w:val="20"/>
          <w:szCs w:val="20"/>
        </w:rPr>
        <w:t>; 97280104</w:t>
      </w:r>
      <w:r w:rsidR="00F3248F" w:rsidRPr="00A2644C">
        <w:rPr>
          <w:rFonts w:ascii="Arial" w:hAnsi="Arial" w:cs="Arial"/>
          <w:sz w:val="20"/>
          <w:szCs w:val="20"/>
        </w:rPr>
        <w:t>; 97280202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Deutscher Idealismus (g</w:t>
      </w:r>
      <w:r w:rsidR="001B0EDD" w:rsidRPr="00A2644C">
        <w:rPr>
          <w:rFonts w:ascii="Arial" w:hAnsi="Arial" w:cs="Arial"/>
          <w:sz w:val="20"/>
          <w:szCs w:val="20"/>
        </w:rPr>
        <w:t>erman Idealism): 02330303</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Dialektik: 99300302</w:t>
      </w:r>
      <w:r w:rsidR="009A07CA">
        <w:rPr>
          <w:rFonts w:ascii="Arial" w:hAnsi="Arial" w:cs="Arial"/>
          <w:sz w:val="20"/>
          <w:szCs w:val="20"/>
        </w:rPr>
        <w:t>, 18490203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Dialektik, archetypische (dialectics of a</w:t>
      </w:r>
      <w:r w:rsidR="001B0EDD" w:rsidRPr="00A2644C">
        <w:rPr>
          <w:rFonts w:ascii="Arial" w:hAnsi="Arial" w:cs="Arial"/>
          <w:sz w:val="20"/>
          <w:szCs w:val="20"/>
        </w:rPr>
        <w:t>rchetype): 05360104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Dialektik der Aufklä</w:t>
      </w:r>
      <w:r w:rsidR="0054411C">
        <w:rPr>
          <w:rFonts w:ascii="Arial" w:hAnsi="Arial" w:cs="Arial"/>
          <w:sz w:val="20"/>
          <w:szCs w:val="20"/>
        </w:rPr>
        <w:t>rung (dialectics of e</w:t>
      </w:r>
      <w:r w:rsidRPr="00A2644C">
        <w:rPr>
          <w:rFonts w:ascii="Arial" w:hAnsi="Arial" w:cs="Arial"/>
          <w:sz w:val="20"/>
          <w:szCs w:val="20"/>
        </w:rPr>
        <w:t>nlightenment): 06370202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Dialog (d</w:t>
      </w:r>
      <w:r w:rsidR="001B0EDD" w:rsidRPr="00A2644C">
        <w:rPr>
          <w:rFonts w:ascii="Arial" w:hAnsi="Arial" w:cs="Arial"/>
          <w:sz w:val="20"/>
          <w:szCs w:val="20"/>
        </w:rPr>
        <w:t>ialogue): 07380404</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Dialog zwischen Mutter und Kind: 99300101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Dialogfähigkeit (c</w:t>
      </w:r>
      <w:r w:rsidR="001B0EDD" w:rsidRPr="00A2644C">
        <w:rPr>
          <w:rFonts w:ascii="Arial" w:hAnsi="Arial" w:cs="Arial"/>
          <w:sz w:val="20"/>
          <w:szCs w:val="20"/>
        </w:rPr>
        <w:t>apacity for dialogue): 05360403</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Dialog</w:t>
      </w:r>
      <w:r w:rsidR="006266F4" w:rsidRPr="00A2644C">
        <w:rPr>
          <w:rFonts w:ascii="Arial" w:hAnsi="Arial" w:cs="Arial"/>
          <w:sz w:val="20"/>
          <w:szCs w:val="20"/>
        </w:rPr>
        <w:t xml:space="preserve">, zwischen </w:t>
      </w:r>
      <w:r w:rsidRPr="00A2644C">
        <w:rPr>
          <w:rFonts w:ascii="Arial" w:hAnsi="Arial" w:cs="Arial"/>
          <w:sz w:val="20"/>
          <w:szCs w:val="20"/>
        </w:rPr>
        <w:t>intersubjektivistischer Psychoanalyse und archetypischer analytischer Psychologie (dialogue between intersubjectivity in psychoanalysis and archetypal analytical psychology): 12430305</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Dialogik (p</w:t>
      </w:r>
      <w:r w:rsidR="001B0EDD" w:rsidRPr="00A2644C">
        <w:rPr>
          <w:rFonts w:ascii="Arial" w:hAnsi="Arial" w:cs="Arial"/>
          <w:sz w:val="20"/>
          <w:szCs w:val="20"/>
        </w:rPr>
        <w:t>rinciple of dialogue): 04350402</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Dichter</w:t>
      </w:r>
      <w:r w:rsidR="00873197" w:rsidRPr="00A2644C">
        <w:rPr>
          <w:rFonts w:ascii="Arial" w:hAnsi="Arial" w:cs="Arial"/>
          <w:sz w:val="20"/>
          <w:szCs w:val="20"/>
        </w:rPr>
        <w:t>:</w:t>
      </w:r>
      <w:r w:rsidRPr="00A2644C">
        <w:rPr>
          <w:rFonts w:ascii="Arial" w:hAnsi="Arial" w:cs="Arial"/>
          <w:sz w:val="20"/>
          <w:szCs w:val="20"/>
        </w:rPr>
        <w:t xml:space="preserve"> 00310204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Dichtung (p</w:t>
      </w:r>
      <w:r w:rsidR="001B0EDD" w:rsidRPr="00A2644C">
        <w:rPr>
          <w:rFonts w:ascii="Arial" w:hAnsi="Arial" w:cs="Arial"/>
          <w:sz w:val="20"/>
          <w:szCs w:val="20"/>
        </w:rPr>
        <w:t>oetry): 05360404</w:t>
      </w:r>
    </w:p>
    <w:p w:rsidR="00BE772E" w:rsidRPr="00A2644C" w:rsidRDefault="00BE772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Dieckmann, H.: 96270401</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Digitale Medien (digital media): 14450305</w:t>
      </w:r>
    </w:p>
    <w:p w:rsidR="00FD4973"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Digitale Revolution (digital r</w:t>
      </w:r>
      <w:r w:rsidR="00FD4973" w:rsidRPr="00A2644C">
        <w:rPr>
          <w:rFonts w:ascii="Arial" w:hAnsi="Arial" w:cs="Arial"/>
          <w:sz w:val="20"/>
          <w:szCs w:val="20"/>
        </w:rPr>
        <w:t>evolution): 15460104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Differenz (d</w:t>
      </w:r>
      <w:r w:rsidR="001B0EDD" w:rsidRPr="00A2644C">
        <w:rPr>
          <w:rFonts w:ascii="Arial" w:hAnsi="Arial" w:cs="Arial"/>
          <w:sz w:val="20"/>
          <w:szCs w:val="20"/>
        </w:rPr>
        <w:t>ifference): 04350302</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Differenzierung (d</w:t>
      </w:r>
      <w:r w:rsidR="001B0EDD" w:rsidRPr="00A2644C">
        <w:rPr>
          <w:rFonts w:ascii="Arial" w:hAnsi="Arial" w:cs="Arial"/>
          <w:sz w:val="20"/>
          <w:szCs w:val="20"/>
        </w:rPr>
        <w:t>ifferentiation): 06370205</w:t>
      </w:r>
      <w:r w:rsidR="00A3540B" w:rsidRPr="00A2644C">
        <w:rPr>
          <w:rFonts w:ascii="Arial" w:hAnsi="Arial" w:cs="Arial"/>
          <w:sz w:val="20"/>
          <w:szCs w:val="20"/>
        </w:rPr>
        <w:t>; 10410303</w:t>
      </w:r>
    </w:p>
    <w:p w:rsidR="00134435" w:rsidRPr="00A2644C" w:rsidRDefault="0013443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Differenzierungsweg (differentiation): 11420204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Dilemma (d</w:t>
      </w:r>
      <w:r w:rsidR="001B0EDD" w:rsidRPr="00A2644C">
        <w:rPr>
          <w:rFonts w:ascii="Arial" w:hAnsi="Arial" w:cs="Arial"/>
          <w:sz w:val="20"/>
          <w:szCs w:val="20"/>
        </w:rPr>
        <w:t>ilemma): 05360105</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Dimensionen, religiöse: 98290404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Dionysos: 04350304</w:t>
      </w:r>
    </w:p>
    <w:p w:rsidR="001B0EDD"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Diskriminierung </w:t>
      </w:r>
      <w:r w:rsidR="008D7E5F">
        <w:rPr>
          <w:rFonts w:ascii="Arial" w:hAnsi="Arial" w:cs="Arial"/>
          <w:sz w:val="20"/>
          <w:szCs w:val="20"/>
        </w:rPr>
        <w:t>(d</w:t>
      </w:r>
      <w:r w:rsidR="001B0EDD" w:rsidRPr="00A2644C">
        <w:rPr>
          <w:rFonts w:ascii="Arial" w:hAnsi="Arial" w:cs="Arial"/>
          <w:sz w:val="20"/>
          <w:szCs w:val="20"/>
        </w:rPr>
        <w:t>iscrimination against): 04350105</w:t>
      </w:r>
    </w:p>
    <w:p w:rsidR="008E3CD2" w:rsidRPr="00A2644C" w:rsidRDefault="008E3C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Dissoziabilität (dissociability): 13440102 </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Dissoziabilität der Psyche (dissocialbility of the psyche): 16470303 </w:t>
      </w:r>
    </w:p>
    <w:p w:rsidR="00830E65" w:rsidRPr="00A2644C" w:rsidRDefault="008D7E5F" w:rsidP="00830E65">
      <w:pPr>
        <w:tabs>
          <w:tab w:val="left" w:pos="851"/>
        </w:tabs>
        <w:spacing w:before="0" w:line="360" w:lineRule="auto"/>
        <w:ind w:left="0"/>
        <w:jc w:val="both"/>
        <w:rPr>
          <w:rFonts w:ascii="Arial" w:hAnsi="Arial" w:cs="Arial"/>
          <w:sz w:val="20"/>
          <w:szCs w:val="20"/>
        </w:rPr>
      </w:pPr>
      <w:r>
        <w:rPr>
          <w:rFonts w:ascii="Arial" w:hAnsi="Arial" w:cs="Arial"/>
          <w:sz w:val="20"/>
          <w:szCs w:val="20"/>
        </w:rPr>
        <w:t>Dissoziation (d</w:t>
      </w:r>
      <w:r w:rsidR="001B0EDD" w:rsidRPr="00A2644C">
        <w:rPr>
          <w:rFonts w:ascii="Arial" w:hAnsi="Arial" w:cs="Arial"/>
          <w:sz w:val="20"/>
          <w:szCs w:val="20"/>
        </w:rPr>
        <w:t>issociation): 03340102; 06370302</w:t>
      </w:r>
      <w:r w:rsidR="00EE6D4C" w:rsidRPr="00A2644C">
        <w:rPr>
          <w:rFonts w:ascii="Arial" w:hAnsi="Arial" w:cs="Arial"/>
          <w:sz w:val="20"/>
          <w:szCs w:val="20"/>
        </w:rPr>
        <w:t>; 12430304</w:t>
      </w:r>
      <w:r>
        <w:rPr>
          <w:rFonts w:ascii="Arial" w:hAnsi="Arial" w:cs="Arial"/>
          <w:sz w:val="20"/>
          <w:szCs w:val="20"/>
        </w:rPr>
        <w:t>; 18490211</w:t>
      </w:r>
    </w:p>
    <w:p w:rsidR="00830E65" w:rsidRPr="00A2644C" w:rsidRDefault="00830E65" w:rsidP="00830E6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Diversität (diversity): 15460302 </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Drache (d</w:t>
      </w:r>
      <w:r w:rsidR="001B0EDD" w:rsidRPr="00A2644C">
        <w:rPr>
          <w:rFonts w:ascii="Arial" w:hAnsi="Arial" w:cs="Arial"/>
          <w:sz w:val="20"/>
          <w:szCs w:val="20"/>
        </w:rPr>
        <w:t>ragon): 07380204</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Drachenkampf:</w:t>
      </w:r>
      <w:r w:rsidR="00714C75" w:rsidRPr="00A2644C">
        <w:rPr>
          <w:rFonts w:ascii="Arial" w:hAnsi="Arial" w:cs="Arial"/>
          <w:sz w:val="20"/>
          <w:szCs w:val="20"/>
        </w:rPr>
        <w:t xml:space="preserve"> 96270202;</w:t>
      </w:r>
      <w:r w:rsidRPr="00A2644C">
        <w:rPr>
          <w:rFonts w:ascii="Arial" w:hAnsi="Arial" w:cs="Arial"/>
          <w:sz w:val="20"/>
          <w:szCs w:val="20"/>
        </w:rPr>
        <w:t xml:space="preserve"> 00310103</w:t>
      </w:r>
    </w:p>
    <w:p w:rsidR="00835543"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Dreidimensionalität (three-d</w:t>
      </w:r>
      <w:r w:rsidR="00835543" w:rsidRPr="00A2644C">
        <w:rPr>
          <w:rFonts w:ascii="Arial" w:hAnsi="Arial" w:cs="Arial"/>
          <w:sz w:val="20"/>
          <w:szCs w:val="20"/>
        </w:rPr>
        <w:t>imensionality): 11420403</w:t>
      </w:r>
    </w:p>
    <w:p w:rsidR="001B0EDD"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Dritte, das </w:t>
      </w:r>
      <w:r w:rsidR="001B0EDD" w:rsidRPr="00A2644C">
        <w:rPr>
          <w:rFonts w:ascii="Arial" w:hAnsi="Arial" w:cs="Arial"/>
          <w:sz w:val="20"/>
          <w:szCs w:val="20"/>
        </w:rPr>
        <w:t xml:space="preserve">(The Third): </w:t>
      </w:r>
      <w:r w:rsidR="009970BB" w:rsidRPr="00A2644C">
        <w:rPr>
          <w:rFonts w:ascii="Arial" w:hAnsi="Arial" w:cs="Arial"/>
          <w:sz w:val="20"/>
          <w:szCs w:val="20"/>
        </w:rPr>
        <w:t xml:space="preserve">00310103; </w:t>
      </w:r>
      <w:r w:rsidR="001B0EDD" w:rsidRPr="00A2644C">
        <w:rPr>
          <w:rFonts w:ascii="Arial" w:hAnsi="Arial" w:cs="Arial"/>
          <w:sz w:val="20"/>
          <w:szCs w:val="20"/>
        </w:rPr>
        <w:t>04350402</w:t>
      </w:r>
      <w:r w:rsidR="005A79B8" w:rsidRPr="00A2644C">
        <w:rPr>
          <w:rFonts w:ascii="Arial" w:hAnsi="Arial" w:cs="Arial"/>
          <w:sz w:val="20"/>
          <w:szCs w:val="20"/>
        </w:rPr>
        <w:t>; 10410203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Dritte, das archetypische (the archetypal t</w:t>
      </w:r>
      <w:r w:rsidR="001B0EDD" w:rsidRPr="00A2644C">
        <w:rPr>
          <w:rFonts w:ascii="Arial" w:hAnsi="Arial" w:cs="Arial"/>
          <w:sz w:val="20"/>
          <w:szCs w:val="20"/>
        </w:rPr>
        <w:t>hird): 05360202</w:t>
      </w:r>
    </w:p>
    <w:p w:rsidR="00230DFF" w:rsidRPr="00A2644C" w:rsidRDefault="00230DF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Dritte Position (third position): 10410204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Duale Beziehung (d</w:t>
      </w:r>
      <w:r w:rsidR="001B0EDD" w:rsidRPr="00A2644C">
        <w:rPr>
          <w:rFonts w:ascii="Arial" w:hAnsi="Arial" w:cs="Arial"/>
          <w:sz w:val="20"/>
          <w:szCs w:val="20"/>
        </w:rPr>
        <w:t>ual relationship): 07380302</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Dualität: 00310201</w:t>
      </w:r>
    </w:p>
    <w:p w:rsidR="00830E65" w:rsidRPr="00A2644C" w:rsidRDefault="00830E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Ebenbürtigkeit und Ungleichheit (equality and inequality): 15460302 </w:t>
      </w:r>
    </w:p>
    <w:p w:rsidR="001B0EDD"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Edle Wilde, der (the noble s</w:t>
      </w:r>
      <w:r w:rsidR="001B0EDD" w:rsidRPr="00A2644C">
        <w:rPr>
          <w:rFonts w:ascii="Arial" w:hAnsi="Arial" w:cs="Arial"/>
          <w:sz w:val="20"/>
          <w:szCs w:val="20"/>
          <w:lang w:val="en-US"/>
        </w:rPr>
        <w:t>avage): 06370405</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Effektivität (effectiveness): </w:t>
      </w:r>
      <w:r w:rsidR="00E5075D" w:rsidRPr="00A2644C">
        <w:rPr>
          <w:rFonts w:ascii="Arial" w:hAnsi="Arial" w:cs="Arial"/>
          <w:sz w:val="20"/>
          <w:szCs w:val="20"/>
          <w:lang w:val="fr-FR"/>
        </w:rPr>
        <w:t xml:space="preserve">01320303; </w:t>
      </w:r>
      <w:r w:rsidRPr="00A2644C">
        <w:rPr>
          <w:rFonts w:ascii="Arial" w:hAnsi="Arial" w:cs="Arial"/>
          <w:sz w:val="20"/>
          <w:szCs w:val="20"/>
        </w:rPr>
        <w:t xml:space="preserve">12430103 </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Einheitswirklichkeit (u</w:t>
      </w:r>
      <w:r w:rsidR="001B0EDD" w:rsidRPr="00A2644C">
        <w:rPr>
          <w:rFonts w:ascii="Arial" w:hAnsi="Arial" w:cs="Arial"/>
          <w:sz w:val="20"/>
          <w:szCs w:val="20"/>
        </w:rPr>
        <w:t xml:space="preserve">nus mundus): 09400405 </w:t>
      </w:r>
    </w:p>
    <w:p w:rsidR="00134435" w:rsidRPr="00A2644C" w:rsidRDefault="0013443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Einstellungsmodus, extravertierter und introvertierter (attitudes of extraversion and introversion)</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Eitelkeit (vanity): 13440104 </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Eltern (p</w:t>
      </w:r>
      <w:r w:rsidR="001B0EDD" w:rsidRPr="00A2644C">
        <w:rPr>
          <w:rFonts w:ascii="Arial" w:hAnsi="Arial" w:cs="Arial"/>
          <w:sz w:val="20"/>
          <w:szCs w:val="20"/>
        </w:rPr>
        <w:t>arents): 03340304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EMDR (EMDR):  04350202</w:t>
      </w:r>
    </w:p>
    <w:p w:rsidR="008E30D7" w:rsidRPr="00A2644C" w:rsidRDefault="008E30D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Emergenz: 13440305 </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Emergenztheorie (emergence theory): 13440205</w:t>
      </w:r>
    </w:p>
    <w:p w:rsidR="001B0EDD"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Emotion (e</w:t>
      </w:r>
      <w:r w:rsidR="001B0EDD" w:rsidRPr="002231D4">
        <w:rPr>
          <w:rFonts w:ascii="Arial" w:hAnsi="Arial" w:cs="Arial"/>
          <w:sz w:val="20"/>
          <w:szCs w:val="20"/>
        </w:rPr>
        <w:t>motion): 08390405</w:t>
      </w:r>
      <w:r w:rsidR="00A15568" w:rsidRPr="002231D4">
        <w:rPr>
          <w:rFonts w:ascii="Arial" w:hAnsi="Arial" w:cs="Arial"/>
          <w:sz w:val="20"/>
          <w:szCs w:val="20"/>
        </w:rPr>
        <w:t>; 11420103</w:t>
      </w:r>
      <w:r w:rsidR="00324DBA">
        <w:rPr>
          <w:rFonts w:ascii="Arial" w:hAnsi="Arial" w:cs="Arial"/>
          <w:sz w:val="20"/>
          <w:szCs w:val="20"/>
        </w:rPr>
        <w:t>; 19500104</w:t>
      </w:r>
    </w:p>
    <w:p w:rsidR="00DC1948" w:rsidRPr="002231D4"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Emotionen, positive (positive emotions): 19500103</w:t>
      </w:r>
    </w:p>
    <w:p w:rsidR="00DC1948"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Emotinale Ansteckung (emotional contagion): 19500103</w:t>
      </w:r>
    </w:p>
    <w:p w:rsidR="00DC1948"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Emotinale Systeme: 19500103</w:t>
      </w:r>
    </w:p>
    <w:p w:rsidR="000928A9"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Empathie (e</w:t>
      </w:r>
      <w:r w:rsidR="001B0EDD" w:rsidRPr="002231D4">
        <w:rPr>
          <w:rFonts w:ascii="Arial" w:hAnsi="Arial" w:cs="Arial"/>
          <w:sz w:val="20"/>
          <w:szCs w:val="20"/>
        </w:rPr>
        <w:t>mpathy): 03340203</w:t>
      </w:r>
      <w:r w:rsidR="007D017E" w:rsidRPr="002231D4">
        <w:rPr>
          <w:rFonts w:ascii="Arial" w:hAnsi="Arial" w:cs="Arial"/>
          <w:sz w:val="20"/>
          <w:szCs w:val="20"/>
        </w:rPr>
        <w:t>; 16470403</w:t>
      </w:r>
    </w:p>
    <w:p w:rsidR="001F724C" w:rsidRDefault="001F724C" w:rsidP="001F724C">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Empfinden (sensation): 19500110</w:t>
      </w:r>
    </w:p>
    <w:p w:rsidR="007A30FE"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Empirie (e</w:t>
      </w:r>
      <w:r w:rsidR="007A30FE" w:rsidRPr="002231D4">
        <w:rPr>
          <w:rFonts w:ascii="Arial" w:hAnsi="Arial" w:cs="Arial"/>
          <w:sz w:val="20"/>
          <w:szCs w:val="20"/>
        </w:rPr>
        <w:t xml:space="preserve">mpiricism): 14450104 </w:t>
      </w:r>
    </w:p>
    <w:p w:rsidR="008272CD"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Empiriebegriff</w:t>
      </w:r>
      <w:r w:rsidR="008272CD" w:rsidRPr="00A2644C">
        <w:rPr>
          <w:rFonts w:ascii="Arial" w:hAnsi="Arial" w:cs="Arial"/>
          <w:sz w:val="20"/>
          <w:szCs w:val="20"/>
        </w:rPr>
        <w:t>: 01320402</w:t>
      </w:r>
    </w:p>
    <w:p w:rsidR="00EC075E" w:rsidRPr="00A2644C" w:rsidRDefault="00EC075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Empirische Forschung: 98290406</w:t>
      </w:r>
      <w:r w:rsidR="00D96493" w:rsidRPr="00A2644C">
        <w:rPr>
          <w:rFonts w:ascii="Arial" w:hAnsi="Arial" w:cs="Arial"/>
          <w:sz w:val="20"/>
          <w:szCs w:val="20"/>
        </w:rPr>
        <w:t>; 95260405</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Enantiodromie (enantiodromia): 18490204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Ende der Analyse (termination of a</w:t>
      </w:r>
      <w:r w:rsidR="001B0EDD" w:rsidRPr="00A2644C">
        <w:rPr>
          <w:rFonts w:ascii="Arial" w:hAnsi="Arial" w:cs="Arial"/>
          <w:sz w:val="20"/>
          <w:szCs w:val="20"/>
        </w:rPr>
        <w:t>nalysis): 05360405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Energie (e</w:t>
      </w:r>
      <w:r w:rsidR="001B0EDD" w:rsidRPr="00A2644C">
        <w:rPr>
          <w:rFonts w:ascii="Arial" w:hAnsi="Arial" w:cs="Arial"/>
          <w:sz w:val="20"/>
          <w:szCs w:val="20"/>
        </w:rPr>
        <w:t>nergy): 09400305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Engel (a</w:t>
      </w:r>
      <w:r w:rsidR="001B0EDD" w:rsidRPr="00A2644C">
        <w:rPr>
          <w:rFonts w:ascii="Arial" w:hAnsi="Arial" w:cs="Arial"/>
          <w:sz w:val="20"/>
          <w:szCs w:val="20"/>
        </w:rPr>
        <w:t>ngel): 03340402</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Entfremdung (alienation): 12430203 </w:t>
      </w:r>
    </w:p>
    <w:p w:rsidR="000E05D2"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Entleiblichung (d</w:t>
      </w:r>
      <w:r w:rsidR="000E05D2" w:rsidRPr="00A2644C">
        <w:rPr>
          <w:rFonts w:ascii="Arial" w:hAnsi="Arial" w:cs="Arial"/>
          <w:sz w:val="20"/>
          <w:szCs w:val="20"/>
        </w:rPr>
        <w:t>isembodiment): 16470103</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 und Erziehung: 99300102</w:t>
      </w:r>
    </w:p>
    <w:p w:rsidR="00414EB5" w:rsidRPr="00A2644C" w:rsidRDefault="00414E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Entwicklung und Wandlung (development and metamorphosis): 10410402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Entwicklung, durch Katastrophen aktivierte (adversity-activated development): 13440202 </w:t>
      </w:r>
    </w:p>
    <w:p w:rsidR="00D12E36" w:rsidRPr="00A2644C" w:rsidRDefault="00D12E3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 frühe (early development): 18490111</w:t>
      </w:r>
    </w:p>
    <w:p w:rsidR="003647B7" w:rsidRPr="00A2644C" w:rsidRDefault="003647B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Enwicklung, intellektuelle (intellectual development): 16470406</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Entwicklung, psychische (p</w:t>
      </w:r>
      <w:r w:rsidR="001B0EDD" w:rsidRPr="00A2644C">
        <w:rPr>
          <w:rFonts w:ascii="Arial" w:hAnsi="Arial" w:cs="Arial"/>
          <w:sz w:val="20"/>
          <w:szCs w:val="20"/>
        </w:rPr>
        <w:t>sychic development): 09400203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w:t>
      </w:r>
      <w:r w:rsidR="0054411C">
        <w:rPr>
          <w:rFonts w:ascii="Arial" w:hAnsi="Arial" w:cs="Arial"/>
          <w:sz w:val="20"/>
          <w:szCs w:val="20"/>
        </w:rPr>
        <w:t xml:space="preserve"> weibliche (f</w:t>
      </w:r>
      <w:r w:rsidRPr="00A2644C">
        <w:rPr>
          <w:rFonts w:ascii="Arial" w:hAnsi="Arial" w:cs="Arial"/>
          <w:sz w:val="20"/>
          <w:szCs w:val="20"/>
        </w:rPr>
        <w:t>emale development): 09400404</w:t>
      </w:r>
    </w:p>
    <w:p w:rsidR="00324DBA" w:rsidRDefault="00324DB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Entwicklungshemmung (Inhibition of Development): 19500105</w:t>
      </w:r>
    </w:p>
    <w:p w:rsidR="0036647C"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Entwicklungsphasen</w:t>
      </w:r>
      <w:r w:rsidR="00490495" w:rsidRPr="00A2644C">
        <w:rPr>
          <w:rFonts w:ascii="Arial" w:hAnsi="Arial" w:cs="Arial"/>
          <w:sz w:val="20"/>
          <w:szCs w:val="20"/>
        </w:rPr>
        <w:t>:</w:t>
      </w:r>
      <w:r w:rsidRPr="00A2644C">
        <w:rPr>
          <w:rFonts w:ascii="Arial" w:hAnsi="Arial" w:cs="Arial"/>
          <w:sz w:val="20"/>
          <w:szCs w:val="20"/>
        </w:rPr>
        <w:t xml:space="preserve"> 00310402</w:t>
      </w:r>
    </w:p>
    <w:p w:rsidR="001B0EDD" w:rsidRPr="00A2644C" w:rsidRDefault="0054411C"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rPr>
        <w:t>Entwicklungspsychologie (d</w:t>
      </w:r>
      <w:r w:rsidR="001B0EDD" w:rsidRPr="00A2644C">
        <w:rPr>
          <w:rFonts w:ascii="Arial" w:hAnsi="Arial" w:cs="Arial"/>
          <w:sz w:val="20"/>
          <w:szCs w:val="20"/>
        </w:rPr>
        <w:t>evelopmental psychology):</w:t>
      </w:r>
      <w:r w:rsidR="00D07F0E" w:rsidRPr="00A2644C">
        <w:rPr>
          <w:rFonts w:ascii="Arial" w:hAnsi="Arial" w:cs="Arial"/>
          <w:sz w:val="20"/>
          <w:szCs w:val="20"/>
        </w:rPr>
        <w:t xml:space="preserve"> </w:t>
      </w:r>
      <w:r w:rsidR="00D07F0E" w:rsidRPr="00A2644C">
        <w:rPr>
          <w:rFonts w:ascii="Arial" w:hAnsi="Arial" w:cs="Arial"/>
          <w:sz w:val="20"/>
          <w:szCs w:val="20"/>
          <w:lang w:val="fr-FR"/>
        </w:rPr>
        <w:t xml:space="preserve">00310404; </w:t>
      </w:r>
      <w:r w:rsidR="001B0EDD" w:rsidRPr="00A2644C">
        <w:rPr>
          <w:rFonts w:ascii="Arial" w:hAnsi="Arial" w:cs="Arial"/>
          <w:sz w:val="20"/>
          <w:szCs w:val="20"/>
        </w:rPr>
        <w:t xml:space="preserve"> 03340302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Entwicklungspsychologie</w:t>
      </w:r>
      <w:r w:rsidR="00490495" w:rsidRPr="00A2644C">
        <w:rPr>
          <w:rFonts w:ascii="Arial" w:hAnsi="Arial" w:cs="Arial"/>
          <w:sz w:val="20"/>
          <w:szCs w:val="20"/>
        </w:rPr>
        <w:t>, kognitive</w:t>
      </w:r>
      <w:r w:rsidR="0054411C">
        <w:rPr>
          <w:rFonts w:ascii="Arial" w:hAnsi="Arial" w:cs="Arial"/>
          <w:sz w:val="20"/>
          <w:szCs w:val="20"/>
        </w:rPr>
        <w:t xml:space="preserve"> (c</w:t>
      </w:r>
      <w:r w:rsidRPr="00A2644C">
        <w:rPr>
          <w:rFonts w:ascii="Arial" w:hAnsi="Arial" w:cs="Arial"/>
          <w:sz w:val="20"/>
          <w:szCs w:val="20"/>
        </w:rPr>
        <w:t>ognitive developmental psychology): 09400302</w:t>
      </w:r>
    </w:p>
    <w:p w:rsidR="008272CD" w:rsidRPr="00A2644C" w:rsidRDefault="008272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Entwicklungstheorie 01320403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w:t>
      </w:r>
      <w:r w:rsidR="0054411C">
        <w:rPr>
          <w:rFonts w:ascii="Arial" w:hAnsi="Arial" w:cs="Arial"/>
          <w:sz w:val="20"/>
          <w:szCs w:val="20"/>
        </w:rPr>
        <w:t>uresis (e</w:t>
      </w:r>
      <w:r w:rsidRPr="00A2644C">
        <w:rPr>
          <w:rFonts w:ascii="Arial" w:hAnsi="Arial" w:cs="Arial"/>
          <w:sz w:val="20"/>
          <w:szCs w:val="20"/>
        </w:rPr>
        <w:t>nuresis): 07380405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Erfahrung, traumatische (traumatic experience): 05360403; 09400304</w:t>
      </w:r>
    </w:p>
    <w:p w:rsidR="00B46575" w:rsidRPr="00A2644C" w:rsidRDefault="00B465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Epiphanie</w:t>
      </w:r>
      <w:r w:rsidR="004B2C61" w:rsidRPr="00A2644C">
        <w:rPr>
          <w:rFonts w:ascii="Arial" w:hAnsi="Arial" w:cs="Arial"/>
          <w:sz w:val="20"/>
          <w:szCs w:val="20"/>
        </w:rPr>
        <w:t>,</w:t>
      </w:r>
      <w:r w:rsidRPr="00A2644C">
        <w:rPr>
          <w:rFonts w:ascii="Arial" w:hAnsi="Arial" w:cs="Arial"/>
          <w:sz w:val="20"/>
          <w:szCs w:val="20"/>
        </w:rPr>
        <w:t xml:space="preserve"> des Antlitzes (epiphany oft he face): 11420105</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Erinnern 01320202</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Erinnerungen, falsche (false memory): 95260104</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Erkenntnistheorie (epistemology): 1243010</w:t>
      </w:r>
      <w:r w:rsidR="006C4ECD" w:rsidRPr="00A2644C">
        <w:rPr>
          <w:rFonts w:ascii="Arial" w:hAnsi="Arial" w:cs="Arial"/>
          <w:sz w:val="20"/>
          <w:szCs w:val="20"/>
        </w:rPr>
        <w:t>4; 12430105</w:t>
      </w:r>
    </w:p>
    <w:p w:rsidR="00737781" w:rsidRPr="00A2644C" w:rsidRDefault="0073778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Erlösungswerk (redemptive work): 11420203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Eros (Eros):</w:t>
      </w:r>
      <w:r w:rsidR="00F3248F" w:rsidRPr="00A2644C">
        <w:rPr>
          <w:rFonts w:ascii="Arial" w:hAnsi="Arial" w:cs="Arial"/>
          <w:sz w:val="20"/>
          <w:szCs w:val="20"/>
        </w:rPr>
        <w:t xml:space="preserve"> 97280104; 97280202;</w:t>
      </w:r>
      <w:r w:rsidRPr="00A2644C">
        <w:rPr>
          <w:rFonts w:ascii="Arial" w:hAnsi="Arial" w:cs="Arial"/>
          <w:sz w:val="20"/>
          <w:szCs w:val="20"/>
        </w:rPr>
        <w:t xml:space="preserve"> 08390108</w:t>
      </w:r>
      <w:r w:rsidR="00A5440B" w:rsidRPr="00A2644C">
        <w:rPr>
          <w:rFonts w:ascii="Arial" w:hAnsi="Arial" w:cs="Arial"/>
          <w:sz w:val="20"/>
          <w:szCs w:val="20"/>
        </w:rPr>
        <w:t>; 10410103</w:t>
      </w:r>
      <w:r w:rsidR="00EE6D4C" w:rsidRPr="00A2644C">
        <w:rPr>
          <w:rFonts w:ascii="Arial" w:hAnsi="Arial" w:cs="Arial"/>
          <w:sz w:val="20"/>
          <w:szCs w:val="20"/>
        </w:rPr>
        <w:t xml:space="preserve">; 12430103 </w:t>
      </w:r>
    </w:p>
    <w:p w:rsidR="00707E2B" w:rsidRPr="00A2644C" w:rsidRDefault="00707E2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Erste-Person-Psychologie (first-person-psychology): 14450302 </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Erstinterview: 00310102</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Essstörung</w:t>
      </w:r>
      <w:r w:rsidR="00865E6D" w:rsidRPr="00A2644C">
        <w:rPr>
          <w:rFonts w:ascii="Arial" w:hAnsi="Arial" w:cs="Arial"/>
          <w:sz w:val="20"/>
          <w:szCs w:val="20"/>
        </w:rPr>
        <w:t>en</w:t>
      </w:r>
      <w:r w:rsidRPr="00A2644C">
        <w:rPr>
          <w:rFonts w:ascii="Arial" w:hAnsi="Arial" w:cs="Arial"/>
          <w:sz w:val="20"/>
          <w:szCs w:val="20"/>
        </w:rPr>
        <w:t xml:space="preserve"> (</w:t>
      </w:r>
      <w:r w:rsidR="00865E6D" w:rsidRPr="00A2644C">
        <w:rPr>
          <w:rFonts w:ascii="Arial" w:hAnsi="Arial" w:cs="Arial"/>
          <w:sz w:val="20"/>
          <w:szCs w:val="20"/>
        </w:rPr>
        <w:t>eating disorders): 10410104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Ethik (Ethics): 05360203; 05360205; 05360206; 08390205</w:t>
      </w:r>
      <w:r w:rsidR="00627421" w:rsidRPr="00A2644C">
        <w:rPr>
          <w:rFonts w:ascii="Arial" w:hAnsi="Arial" w:cs="Arial"/>
          <w:sz w:val="20"/>
          <w:szCs w:val="20"/>
        </w:rPr>
        <w:t>; 15460305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Ethische Haltung (e</w:t>
      </w:r>
      <w:r w:rsidR="001B0EDD" w:rsidRPr="00A2644C">
        <w:rPr>
          <w:rFonts w:ascii="Arial" w:hAnsi="Arial" w:cs="Arial"/>
          <w:sz w:val="20"/>
          <w:szCs w:val="20"/>
        </w:rPr>
        <w:t>thical attitude): 05360202</w:t>
      </w:r>
    </w:p>
    <w:p w:rsidR="00D93ABA" w:rsidRPr="00A2644C" w:rsidRDefault="00D93AB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Ethische Reflexion: 95260102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Ethnisch (ethnic): 13440202</w:t>
      </w:r>
    </w:p>
    <w:p w:rsidR="00D0409D" w:rsidRPr="00A2644C" w:rsidRDefault="00D040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Ethologie (ethology): 18490109</w:t>
      </w:r>
    </w:p>
    <w:p w:rsidR="00491731" w:rsidRPr="00A2644C" w:rsidRDefault="004917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Examensarbeiten: 98290102</w:t>
      </w:r>
    </w:p>
    <w:p w:rsidR="00714C75" w:rsidRPr="00A2644C" w:rsidRDefault="0049049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Exerzitien,</w:t>
      </w:r>
      <w:r w:rsidR="00714C75" w:rsidRPr="00A2644C">
        <w:rPr>
          <w:rFonts w:ascii="Arial" w:hAnsi="Arial" w:cs="Arial"/>
          <w:sz w:val="20"/>
          <w:szCs w:val="20"/>
        </w:rPr>
        <w:t xml:space="preserve"> typologische Gesichtspunkte: 96270203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Experiment (e</w:t>
      </w:r>
      <w:r w:rsidR="001B0EDD" w:rsidRPr="00A2644C">
        <w:rPr>
          <w:rFonts w:ascii="Arial" w:hAnsi="Arial" w:cs="Arial"/>
          <w:sz w:val="20"/>
          <w:szCs w:val="20"/>
        </w:rPr>
        <w:t>xperiment): 04350303</w:t>
      </w:r>
    </w:p>
    <w:p w:rsidR="008E3CD2" w:rsidRPr="00A2644C" w:rsidRDefault="008E3CD2" w:rsidP="001B0EDD">
      <w:pPr>
        <w:tabs>
          <w:tab w:val="left" w:pos="851"/>
        </w:tabs>
        <w:spacing w:before="0" w:line="360" w:lineRule="auto"/>
        <w:ind w:left="0"/>
        <w:jc w:val="both"/>
        <w:rPr>
          <w:rFonts w:ascii="Arial" w:hAnsi="Arial" w:cs="Arial"/>
          <w:strike/>
          <w:sz w:val="20"/>
          <w:szCs w:val="20"/>
          <w:lang w:val="en-US"/>
        </w:rPr>
      </w:pPr>
      <w:r w:rsidRPr="00A2644C">
        <w:rPr>
          <w:rFonts w:ascii="Arial" w:hAnsi="Arial" w:cs="Arial"/>
          <w:sz w:val="20"/>
          <w:szCs w:val="20"/>
          <w:lang w:val="en-US"/>
        </w:rPr>
        <w:t xml:space="preserve">Exzess (excess): </w:t>
      </w:r>
      <w:r w:rsidRPr="00A2644C">
        <w:rPr>
          <w:rFonts w:ascii="Arial" w:hAnsi="Arial" w:cs="Arial"/>
          <w:sz w:val="20"/>
          <w:szCs w:val="20"/>
          <w:lang w:val="en-GB"/>
        </w:rPr>
        <w:t>13440102</w:t>
      </w:r>
    </w:p>
    <w:p w:rsidR="005929E9" w:rsidRPr="00A2644C" w:rsidRDefault="005929E9"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Fachgesellschaft (pofessional society): 11420304</w:t>
      </w:r>
    </w:p>
    <w:p w:rsidR="00290B0D" w:rsidRPr="00A2644C" w:rsidRDefault="00290B0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Fallberichte (case report): 11420404</w:t>
      </w:r>
    </w:p>
    <w:p w:rsidR="00353CD9" w:rsidRPr="00A2644C" w:rsidRDefault="00353CD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Familie (family): 17480105</w:t>
      </w:r>
    </w:p>
    <w:p w:rsidR="00160B16"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Fantasy (f</w:t>
      </w:r>
      <w:r w:rsidR="00160B16" w:rsidRPr="00A2644C">
        <w:rPr>
          <w:rFonts w:ascii="Arial" w:hAnsi="Arial" w:cs="Arial"/>
          <w:sz w:val="20"/>
          <w:szCs w:val="20"/>
          <w:lang w:val="en-US"/>
        </w:rPr>
        <w:t xml:space="preserve">antasy): 16470103 </w:t>
      </w:r>
    </w:p>
    <w:p w:rsidR="001B0EDD"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Faszination (f</w:t>
      </w:r>
      <w:r w:rsidR="001B0EDD" w:rsidRPr="00A2644C">
        <w:rPr>
          <w:rFonts w:ascii="Arial" w:hAnsi="Arial" w:cs="Arial"/>
          <w:sz w:val="20"/>
          <w:szCs w:val="20"/>
          <w:lang w:val="en-US"/>
        </w:rPr>
        <w:t>ascination): 04350305</w:t>
      </w:r>
    </w:p>
    <w:p w:rsidR="00BF1478" w:rsidRPr="00A2644C" w:rsidRDefault="00BF1478" w:rsidP="00EE6D4C">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Fehlerkultur (culture of fault): 17480216</w:t>
      </w:r>
    </w:p>
    <w:p w:rsidR="00EE6D4C" w:rsidRPr="00A2644C" w:rsidRDefault="0054411C" w:rsidP="00EE6D4C">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Feld, archetypisches (a</w:t>
      </w:r>
      <w:r w:rsidR="00EE6D4C" w:rsidRPr="00A2644C">
        <w:rPr>
          <w:rFonts w:ascii="Arial" w:hAnsi="Arial" w:cs="Arial"/>
          <w:sz w:val="20"/>
          <w:szCs w:val="20"/>
          <w:lang w:val="en-US"/>
        </w:rPr>
        <w:t>rchetypal field): 08390303</w:t>
      </w:r>
    </w:p>
    <w:p w:rsidR="00EE6D4C" w:rsidRPr="00A264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Feld, interaktives (interactive field): 12430102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Feld, kollektiv-psychisches (Collective psychic field): 08390205</w:t>
      </w:r>
    </w:p>
    <w:p w:rsidR="002A070B" w:rsidRPr="00A2644C" w:rsidRDefault="006266F4" w:rsidP="006266F4">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Feld, psychisches</w:t>
      </w:r>
      <w:r w:rsidR="002A070B" w:rsidRPr="00A2644C">
        <w:rPr>
          <w:rFonts w:ascii="Arial" w:hAnsi="Arial" w:cs="Arial"/>
          <w:sz w:val="20"/>
          <w:szCs w:val="20"/>
          <w:lang w:val="en-GB"/>
        </w:rPr>
        <w:t>, Beachtung des</w:t>
      </w:r>
      <w:r w:rsidRPr="00A2644C">
        <w:rPr>
          <w:rFonts w:ascii="Arial" w:hAnsi="Arial" w:cs="Arial"/>
          <w:sz w:val="20"/>
          <w:szCs w:val="20"/>
          <w:lang w:val="en-GB"/>
        </w:rPr>
        <w:t xml:space="preserve"> (adherence for the psychoanalytic field): 13440306</w:t>
      </w:r>
    </w:p>
    <w:p w:rsidR="00EC6218" w:rsidRPr="00A2644C" w:rsidRDefault="00EC6218"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Felt sense: 17480110</w:t>
      </w:r>
    </w:p>
    <w:p w:rsidR="00134435" w:rsidRPr="00A2644C" w:rsidRDefault="00134435"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Finalität (finality): 11420205</w:t>
      </w:r>
      <w:r w:rsidR="00FF53DB">
        <w:rPr>
          <w:rFonts w:ascii="Arial" w:hAnsi="Arial" w:cs="Arial"/>
          <w:sz w:val="20"/>
          <w:szCs w:val="20"/>
          <w:lang w:val="en-US"/>
        </w:rPr>
        <w:t xml:space="preserve">; </w:t>
      </w:r>
      <w:r w:rsidR="00FF53DB">
        <w:rPr>
          <w:rFonts w:ascii="Arial" w:hAnsi="Arial" w:cs="Arial"/>
          <w:sz w:val="20"/>
          <w:szCs w:val="20"/>
        </w:rPr>
        <w:t>19500105</w:t>
      </w:r>
    </w:p>
    <w:p w:rsidR="008E30D7" w:rsidRPr="00A2644C" w:rsidRDefault="008E30D7"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Final-teleologische Funktion (final-teleological function): 13440305 </w:t>
      </w:r>
    </w:p>
    <w:p w:rsidR="00DA24AF" w:rsidRPr="00A2644C" w:rsidRDefault="00DA24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Flucht (refugees): 1748020</w:t>
      </w:r>
      <w:r w:rsidR="008B5BF9" w:rsidRPr="00A2644C">
        <w:rPr>
          <w:rFonts w:ascii="Arial" w:hAnsi="Arial" w:cs="Arial"/>
          <w:sz w:val="20"/>
          <w:szCs w:val="20"/>
        </w:rPr>
        <w:t>4</w:t>
      </w:r>
    </w:p>
    <w:p w:rsidR="006C4ECD" w:rsidRPr="00A2644C" w:rsidRDefault="006C4E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Forschung (research): </w:t>
      </w:r>
      <w:r w:rsidR="00EA05D4" w:rsidRPr="00A2644C">
        <w:rPr>
          <w:rFonts w:ascii="Arial" w:hAnsi="Arial" w:cs="Arial"/>
          <w:sz w:val="20"/>
          <w:szCs w:val="20"/>
        </w:rPr>
        <w:t xml:space="preserve">99300105; </w:t>
      </w:r>
      <w:r w:rsidRPr="00A2644C">
        <w:rPr>
          <w:rFonts w:ascii="Arial" w:hAnsi="Arial" w:cs="Arial"/>
          <w:sz w:val="20"/>
          <w:szCs w:val="20"/>
        </w:rPr>
        <w:t xml:space="preserve">12430105 </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Forschungskolloquium: 99300105</w:t>
      </w:r>
    </w:p>
    <w:p w:rsidR="00F94E7B" w:rsidRDefault="00F94E7B"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Fortlage, K</w:t>
      </w:r>
      <w:proofErr w:type="gramStart"/>
      <w:r>
        <w:rPr>
          <w:rFonts w:ascii="Arial" w:hAnsi="Arial" w:cs="Arial"/>
          <w:sz w:val="20"/>
          <w:szCs w:val="20"/>
          <w:lang w:val="en-US"/>
        </w:rPr>
        <w:t>. :</w:t>
      </w:r>
      <w:proofErr w:type="gramEnd"/>
      <w:r>
        <w:rPr>
          <w:rFonts w:ascii="Arial" w:hAnsi="Arial" w:cs="Arial"/>
          <w:sz w:val="20"/>
          <w:szCs w:val="20"/>
          <w:lang w:val="en-US"/>
        </w:rPr>
        <w:t xml:space="preserve"> 18490204</w:t>
      </w:r>
    </w:p>
    <w:p w:rsidR="00121F2F" w:rsidRPr="00A2644C" w:rsidRDefault="00121F2F"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Frage Wozu, die (the notion of purpose): 16470203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Fragmentierung (f</w:t>
      </w:r>
      <w:r w:rsidR="001B0EDD" w:rsidRPr="00A2644C">
        <w:rPr>
          <w:rFonts w:ascii="Arial" w:hAnsi="Arial" w:cs="Arial"/>
          <w:sz w:val="20"/>
          <w:szCs w:val="20"/>
        </w:rPr>
        <w:t>ragmentation): 05360403</w:t>
      </w:r>
    </w:p>
    <w:p w:rsidR="001F1473" w:rsidRPr="00A2644C" w:rsidRDefault="001F14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Freizeit (leisure time): 16470302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Fremde, das (the f</w:t>
      </w:r>
      <w:r w:rsidR="001B0EDD" w:rsidRPr="00A2644C">
        <w:rPr>
          <w:rFonts w:ascii="Arial" w:hAnsi="Arial" w:cs="Arial"/>
          <w:sz w:val="20"/>
          <w:szCs w:val="20"/>
        </w:rPr>
        <w:t>oreign): 03340201</w:t>
      </w:r>
    </w:p>
    <w:p w:rsidR="00DA24AF" w:rsidRPr="00A2644C" w:rsidRDefault="00DA24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Fremde (stranger): 174802</w:t>
      </w:r>
      <w:r w:rsidR="008B5BF9" w:rsidRPr="00A2644C">
        <w:rPr>
          <w:rFonts w:ascii="Arial" w:hAnsi="Arial" w:cs="Arial"/>
          <w:sz w:val="20"/>
          <w:szCs w:val="20"/>
        </w:rPr>
        <w:t>05</w:t>
      </w:r>
    </w:p>
    <w:p w:rsidR="0041655C" w:rsidRPr="00A2644C" w:rsidRDefault="0041655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Fremdenangst (stranger anxiety): 10410302</w:t>
      </w:r>
    </w:p>
    <w:p w:rsidR="00353CD9" w:rsidRPr="00A2644C" w:rsidRDefault="00353C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Fremdheit (foreignness): 17480106</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Freud, S.: </w:t>
      </w:r>
      <w:r w:rsidR="00491731" w:rsidRPr="00A2644C">
        <w:rPr>
          <w:rFonts w:ascii="Arial" w:hAnsi="Arial" w:cs="Arial"/>
          <w:sz w:val="20"/>
          <w:szCs w:val="20"/>
        </w:rPr>
        <w:t>98290101;</w:t>
      </w:r>
      <w:r w:rsidR="00803BDD" w:rsidRPr="00A2644C">
        <w:rPr>
          <w:rFonts w:ascii="Arial" w:hAnsi="Arial" w:cs="Arial"/>
          <w:sz w:val="20"/>
          <w:szCs w:val="20"/>
        </w:rPr>
        <w:t xml:space="preserve"> 99300403;</w:t>
      </w:r>
      <w:r w:rsidR="00491731" w:rsidRPr="00A2644C">
        <w:rPr>
          <w:rFonts w:ascii="Arial" w:hAnsi="Arial" w:cs="Arial"/>
          <w:sz w:val="20"/>
          <w:szCs w:val="20"/>
        </w:rPr>
        <w:t xml:space="preserve"> </w:t>
      </w:r>
      <w:r w:rsidRPr="00A2644C">
        <w:rPr>
          <w:rFonts w:ascii="Arial" w:hAnsi="Arial" w:cs="Arial"/>
          <w:sz w:val="20"/>
          <w:szCs w:val="20"/>
        </w:rPr>
        <w:t>05360302; 06370105</w:t>
      </w:r>
      <w:r w:rsidR="007D59CA" w:rsidRPr="00A2644C">
        <w:rPr>
          <w:rFonts w:ascii="Arial" w:hAnsi="Arial" w:cs="Arial"/>
          <w:sz w:val="20"/>
          <w:szCs w:val="20"/>
        </w:rPr>
        <w:t>; 15460202</w:t>
      </w:r>
      <w:r w:rsidR="000E05D2" w:rsidRPr="00A2644C">
        <w:rPr>
          <w:rFonts w:ascii="Arial" w:hAnsi="Arial" w:cs="Arial"/>
          <w:sz w:val="20"/>
          <w:szCs w:val="20"/>
        </w:rPr>
        <w:t>; 16470102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Freudianismus (</w:t>
      </w:r>
      <w:r w:rsidR="0054411C">
        <w:rPr>
          <w:rFonts w:ascii="Arial" w:hAnsi="Arial" w:cs="Arial"/>
          <w:sz w:val="20"/>
          <w:szCs w:val="20"/>
        </w:rPr>
        <w:t>f</w:t>
      </w:r>
      <w:r w:rsidRPr="00A2644C">
        <w:rPr>
          <w:rFonts w:ascii="Arial" w:hAnsi="Arial" w:cs="Arial"/>
          <w:sz w:val="20"/>
          <w:szCs w:val="20"/>
        </w:rPr>
        <w:t>reudianism): 07380104; 09400102</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Freuds Psychoanalyse: 99300203</w:t>
      </w:r>
    </w:p>
    <w:p w:rsidR="00414EB5"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Frühstörungen (Early disturbances): </w:t>
      </w:r>
      <w:r w:rsidR="00EC075E" w:rsidRPr="00A2644C">
        <w:rPr>
          <w:rFonts w:ascii="Arial" w:hAnsi="Arial" w:cs="Arial"/>
          <w:sz w:val="20"/>
          <w:szCs w:val="20"/>
        </w:rPr>
        <w:t xml:space="preserve">99300101; </w:t>
      </w:r>
      <w:r w:rsidRPr="00A2644C">
        <w:rPr>
          <w:rFonts w:ascii="Arial" w:hAnsi="Arial" w:cs="Arial"/>
          <w:sz w:val="20"/>
          <w:szCs w:val="20"/>
        </w:rPr>
        <w:t>02330403</w:t>
      </w:r>
    </w:p>
    <w:p w:rsidR="00FF53DB" w:rsidRPr="00FF53DB" w:rsidRDefault="00FF53DB" w:rsidP="001B0EDD">
      <w:pPr>
        <w:tabs>
          <w:tab w:val="left" w:pos="851"/>
        </w:tabs>
        <w:spacing w:before="0" w:line="360" w:lineRule="auto"/>
        <w:ind w:left="0"/>
        <w:jc w:val="both"/>
        <w:rPr>
          <w:rFonts w:ascii="Arial" w:hAnsi="Arial" w:cs="Arial"/>
          <w:sz w:val="20"/>
          <w:szCs w:val="20"/>
          <w:lang w:val="en-GB"/>
        </w:rPr>
      </w:pPr>
      <w:r w:rsidRPr="00FF53DB">
        <w:rPr>
          <w:rFonts w:ascii="Arial" w:hAnsi="Arial" w:cs="Arial"/>
          <w:sz w:val="20"/>
          <w:szCs w:val="20"/>
          <w:lang w:val="en-GB"/>
        </w:rPr>
        <w:t xml:space="preserve">Futur II (future perfect): </w:t>
      </w:r>
      <w:r>
        <w:rPr>
          <w:rFonts w:ascii="Arial" w:hAnsi="Arial" w:cs="Arial"/>
          <w:sz w:val="20"/>
          <w:szCs w:val="20"/>
          <w:lang w:val="fr-FR"/>
        </w:rPr>
        <w:t>19500108</w:t>
      </w:r>
    </w:p>
    <w:p w:rsidR="001F724C" w:rsidRDefault="001F724C" w:rsidP="001F724C">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lang w:val="en-GB"/>
        </w:rPr>
        <w:t xml:space="preserve">Fühlen (feeling): </w:t>
      </w:r>
      <w:r>
        <w:rPr>
          <w:rFonts w:ascii="Arial" w:hAnsi="Arial" w:cs="Arial"/>
          <w:sz w:val="20"/>
          <w:szCs w:val="20"/>
        </w:rPr>
        <w:t>19500110</w:t>
      </w:r>
    </w:p>
    <w:p w:rsidR="00AD4EC9" w:rsidRPr="00FF53DB" w:rsidRDefault="00AD4EC9" w:rsidP="001B0EDD">
      <w:pPr>
        <w:tabs>
          <w:tab w:val="left" w:pos="851"/>
        </w:tabs>
        <w:spacing w:before="0" w:line="360" w:lineRule="auto"/>
        <w:ind w:left="0"/>
        <w:jc w:val="both"/>
        <w:rPr>
          <w:rFonts w:ascii="Arial" w:hAnsi="Arial" w:cs="Arial"/>
          <w:sz w:val="20"/>
          <w:szCs w:val="20"/>
          <w:lang w:val="en-GB"/>
        </w:rPr>
      </w:pPr>
      <w:r w:rsidRPr="00FF53DB">
        <w:rPr>
          <w:rFonts w:ascii="Arial" w:hAnsi="Arial" w:cs="Arial"/>
          <w:sz w:val="20"/>
          <w:szCs w:val="20"/>
          <w:lang w:val="en-GB"/>
        </w:rPr>
        <w:t>Ganzheit: 98290202</w:t>
      </w:r>
      <w:r w:rsidR="00D14F6E" w:rsidRPr="00FF53DB">
        <w:rPr>
          <w:rFonts w:ascii="Arial" w:hAnsi="Arial" w:cs="Arial"/>
          <w:sz w:val="20"/>
          <w:szCs w:val="20"/>
          <w:lang w:val="en-GB"/>
        </w:rPr>
        <w:t>; 98290404</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Ganzwerdung: 99300401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Gedächtnis (m</w:t>
      </w:r>
      <w:r w:rsidR="001B0EDD" w:rsidRPr="00A2644C">
        <w:rPr>
          <w:rFonts w:ascii="Arial" w:hAnsi="Arial" w:cs="Arial"/>
          <w:sz w:val="20"/>
          <w:szCs w:val="20"/>
        </w:rPr>
        <w:t>emory): 04350103; 04350104; 06370305</w:t>
      </w:r>
    </w:p>
    <w:p w:rsidR="002B1801" w:rsidRPr="00A2644C" w:rsidRDefault="002B180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Gedankenausbreitung (thought transference): 18490103</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Gegenidentifierung, projektive: 95260104</w:t>
      </w:r>
    </w:p>
    <w:p w:rsidR="00147BE8" w:rsidRPr="00A2644C" w:rsidRDefault="00147BE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Gegensätze (opposites): </w:t>
      </w:r>
      <w:r w:rsidR="00C2522C" w:rsidRPr="00A2644C">
        <w:rPr>
          <w:rFonts w:ascii="Arial" w:hAnsi="Arial" w:cs="Arial"/>
          <w:sz w:val="20"/>
          <w:szCs w:val="20"/>
        </w:rPr>
        <w:t xml:space="preserve">10410407; </w:t>
      </w:r>
      <w:r w:rsidRPr="00A2644C">
        <w:rPr>
          <w:rFonts w:ascii="Arial" w:hAnsi="Arial" w:cs="Arial"/>
          <w:sz w:val="20"/>
          <w:szCs w:val="20"/>
        </w:rPr>
        <w:t>18490105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Gegenübertragung (c</w:t>
      </w:r>
      <w:r w:rsidR="001B0EDD" w:rsidRPr="00A2644C">
        <w:rPr>
          <w:rFonts w:ascii="Arial" w:hAnsi="Arial" w:cs="Arial"/>
          <w:sz w:val="20"/>
          <w:szCs w:val="20"/>
        </w:rPr>
        <w:t xml:space="preserve">ounter-transference): </w:t>
      </w:r>
      <w:r w:rsidR="00B618D6" w:rsidRPr="00A2644C">
        <w:rPr>
          <w:rFonts w:ascii="Arial" w:hAnsi="Arial" w:cs="Arial"/>
          <w:sz w:val="20"/>
          <w:szCs w:val="20"/>
        </w:rPr>
        <w:t xml:space="preserve">95260306; </w:t>
      </w:r>
      <w:r w:rsidR="001B0EDD" w:rsidRPr="00A2644C">
        <w:rPr>
          <w:rFonts w:ascii="Arial" w:hAnsi="Arial" w:cs="Arial"/>
          <w:sz w:val="20"/>
          <w:szCs w:val="20"/>
        </w:rPr>
        <w:t>04350401; 05360303; 07380302; 08390204; 08390304; 09400103</w:t>
      </w:r>
      <w:r w:rsidR="006E261A" w:rsidRPr="00A2644C">
        <w:rPr>
          <w:rFonts w:ascii="Arial" w:hAnsi="Arial" w:cs="Arial"/>
          <w:sz w:val="20"/>
          <w:szCs w:val="20"/>
        </w:rPr>
        <w:t xml:space="preserve">; </w:t>
      </w:r>
      <w:r w:rsidR="00835543" w:rsidRPr="00A2644C">
        <w:rPr>
          <w:rFonts w:ascii="Arial" w:hAnsi="Arial" w:cs="Arial"/>
          <w:sz w:val="20"/>
          <w:szCs w:val="20"/>
        </w:rPr>
        <w:t xml:space="preserve">11420402; </w:t>
      </w:r>
      <w:r w:rsidR="006E261A" w:rsidRPr="00A2644C">
        <w:rPr>
          <w:rFonts w:ascii="Arial" w:hAnsi="Arial" w:cs="Arial"/>
          <w:sz w:val="20"/>
          <w:szCs w:val="20"/>
        </w:rPr>
        <w:t>13440402</w:t>
      </w:r>
      <w:r w:rsidR="00324DBA">
        <w:rPr>
          <w:rFonts w:ascii="Arial" w:hAnsi="Arial" w:cs="Arial"/>
          <w:sz w:val="20"/>
          <w:szCs w:val="20"/>
        </w:rPr>
        <w:t>; 19500104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Gegenübertragung, gebrochene (refracted c</w:t>
      </w:r>
      <w:r w:rsidR="001B0EDD" w:rsidRPr="00A2644C">
        <w:rPr>
          <w:rFonts w:ascii="Arial" w:hAnsi="Arial" w:cs="Arial"/>
          <w:sz w:val="20"/>
          <w:szCs w:val="20"/>
        </w:rPr>
        <w:t>ounter-transference): 05360206</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Gegenübertragung, reflektierte (reflective countertrans</w:t>
      </w:r>
      <w:r w:rsidR="00E02B0E" w:rsidRPr="00A2644C">
        <w:rPr>
          <w:rFonts w:ascii="Arial" w:hAnsi="Arial" w:cs="Arial"/>
          <w:sz w:val="20"/>
          <w:szCs w:val="20"/>
        </w:rPr>
        <w:t>-</w:t>
      </w:r>
      <w:r w:rsidRPr="00A2644C">
        <w:rPr>
          <w:rFonts w:ascii="Arial" w:hAnsi="Arial" w:cs="Arial"/>
          <w:sz w:val="20"/>
          <w:szCs w:val="20"/>
        </w:rPr>
        <w:t>ference): 15460404</w:t>
      </w:r>
    </w:p>
    <w:p w:rsidR="0041655C" w:rsidRPr="00A2644C" w:rsidRDefault="0041655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w:t>
      </w:r>
      <w:r w:rsidR="0054411C">
        <w:rPr>
          <w:rFonts w:ascii="Arial" w:hAnsi="Arial" w:cs="Arial"/>
          <w:sz w:val="20"/>
          <w:szCs w:val="20"/>
        </w:rPr>
        <w:t>übertragung und Feldforschung (c</w:t>
      </w:r>
      <w:r w:rsidRPr="00A2644C">
        <w:rPr>
          <w:rFonts w:ascii="Arial" w:hAnsi="Arial" w:cs="Arial"/>
          <w:sz w:val="20"/>
          <w:szCs w:val="20"/>
        </w:rPr>
        <w:t>ountertransference and field research): 10410302</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Gegenübertragungskapazität: 00310101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Gegenwartsmoment (n</w:t>
      </w:r>
      <w:r w:rsidR="001B0EDD" w:rsidRPr="00A2644C">
        <w:rPr>
          <w:rFonts w:ascii="Arial" w:hAnsi="Arial" w:cs="Arial"/>
          <w:sz w:val="20"/>
          <w:szCs w:val="20"/>
        </w:rPr>
        <w:t>ow-moment): 08390303</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Geist: 18490202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Geistige Behinderung (Mental handicap): 03340203</w:t>
      </w:r>
    </w:p>
    <w:p w:rsidR="00A14883"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Genie und Wahnsinn (genius and m</w:t>
      </w:r>
      <w:r w:rsidR="00A14883" w:rsidRPr="00A2644C">
        <w:rPr>
          <w:rFonts w:ascii="Arial" w:hAnsi="Arial" w:cs="Arial"/>
          <w:sz w:val="20"/>
          <w:szCs w:val="20"/>
        </w:rPr>
        <w:t xml:space="preserve">adness): 14450102 </w:t>
      </w:r>
    </w:p>
    <w:p w:rsidR="00290B0D" w:rsidRPr="00A2644C" w:rsidRDefault="00290B0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Geruch (smell): 11420404</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Gesammelte Werke</w:t>
      </w:r>
      <w:r w:rsidR="00E02B0E" w:rsidRPr="00A2644C">
        <w:rPr>
          <w:rFonts w:ascii="Arial" w:hAnsi="Arial" w:cs="Arial"/>
          <w:sz w:val="20"/>
          <w:szCs w:val="20"/>
        </w:rPr>
        <w:t>, C.G. Jungs</w:t>
      </w:r>
      <w:r w:rsidR="0054411C">
        <w:rPr>
          <w:rFonts w:ascii="Arial" w:hAnsi="Arial" w:cs="Arial"/>
          <w:sz w:val="20"/>
          <w:szCs w:val="20"/>
        </w:rPr>
        <w:t xml:space="preserve"> (collected w</w:t>
      </w:r>
      <w:r w:rsidRPr="00A2644C">
        <w:rPr>
          <w:rFonts w:ascii="Arial" w:hAnsi="Arial" w:cs="Arial"/>
          <w:sz w:val="20"/>
          <w:szCs w:val="20"/>
        </w:rPr>
        <w:t>orks): 13440203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Geschichte (History): 04350401; 06370202</w:t>
      </w:r>
      <w:r w:rsidR="00DA24AF" w:rsidRPr="00A2644C">
        <w:rPr>
          <w:rFonts w:ascii="Arial" w:hAnsi="Arial" w:cs="Arial"/>
          <w:sz w:val="20"/>
          <w:szCs w:val="20"/>
        </w:rPr>
        <w:t>; 1748020</w:t>
      </w:r>
      <w:r w:rsidR="00B823B5" w:rsidRPr="00A2644C">
        <w:rPr>
          <w:rFonts w:ascii="Arial" w:hAnsi="Arial" w:cs="Arial"/>
          <w:sz w:val="20"/>
          <w:szCs w:val="20"/>
        </w:rPr>
        <w:t>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Geschichte der Psychoanalyse (h</w:t>
      </w:r>
      <w:r w:rsidR="001B0EDD" w:rsidRPr="00A2644C">
        <w:rPr>
          <w:rFonts w:ascii="Arial" w:hAnsi="Arial" w:cs="Arial"/>
          <w:sz w:val="20"/>
          <w:szCs w:val="20"/>
        </w:rPr>
        <w:t>istory of psychoanalysis): 05360302; 06370105</w:t>
      </w:r>
      <w:r w:rsidR="00E870CF" w:rsidRPr="00A2644C">
        <w:rPr>
          <w:rFonts w:ascii="Arial" w:hAnsi="Arial" w:cs="Arial"/>
          <w:sz w:val="20"/>
          <w:szCs w:val="20"/>
        </w:rPr>
        <w:t>; 14450405</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Geschlechterdifferenz (sexual difference) 15460403 </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Geschlechtsidentität (sexual identity): 15460403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Geschlechtsspezifität (g</w:t>
      </w:r>
      <w:r w:rsidR="001B0EDD" w:rsidRPr="00A2644C">
        <w:rPr>
          <w:rFonts w:ascii="Arial" w:hAnsi="Arial" w:cs="Arial"/>
          <w:sz w:val="20"/>
          <w:szCs w:val="20"/>
        </w:rPr>
        <w:t>ender specificity): 03340104</w:t>
      </w:r>
    </w:p>
    <w:p w:rsidR="00F8405D" w:rsidRPr="00A2644C" w:rsidRDefault="00F8405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Geschöpflichkeit (createdness): 10410205</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Gesellschaftliche Diskurse (societal discourse): 12430204 </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Gesellschaftlicher Wandel (change of society): 14450305</w:t>
      </w:r>
    </w:p>
    <w:p w:rsidR="00D06981" w:rsidRPr="00A2644C" w:rsidRDefault="00D0698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Gesundheit 01320102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w:t>
      </w:r>
      <w:r w:rsidR="0054411C">
        <w:rPr>
          <w:rFonts w:ascii="Arial" w:hAnsi="Arial" w:cs="Arial"/>
          <w:sz w:val="20"/>
          <w:szCs w:val="20"/>
        </w:rPr>
        <w:t>ewalt (v</w:t>
      </w:r>
      <w:r w:rsidRPr="00A2644C">
        <w:rPr>
          <w:rFonts w:ascii="Arial" w:hAnsi="Arial" w:cs="Arial"/>
          <w:sz w:val="20"/>
          <w:szCs w:val="20"/>
        </w:rPr>
        <w:t>iolence): 08390302</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Gewalt, inzestuöse: 95260103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Gewissen (c</w:t>
      </w:r>
      <w:r w:rsidR="001B0EDD" w:rsidRPr="00A2644C">
        <w:rPr>
          <w:rFonts w:ascii="Arial" w:hAnsi="Arial" w:cs="Arial"/>
          <w:sz w:val="20"/>
          <w:szCs w:val="20"/>
          <w:lang w:val="en-GB"/>
        </w:rPr>
        <w:t>onscience): 04350105</w:t>
      </w:r>
      <w:r w:rsidR="00A5440B" w:rsidRPr="00A2644C">
        <w:rPr>
          <w:rFonts w:ascii="Arial" w:hAnsi="Arial" w:cs="Arial"/>
          <w:sz w:val="20"/>
          <w:szCs w:val="20"/>
          <w:lang w:val="en-GB"/>
        </w:rPr>
        <w:t xml:space="preserve">; </w:t>
      </w:r>
      <w:r w:rsidR="00A5440B" w:rsidRPr="00A2644C">
        <w:rPr>
          <w:rFonts w:ascii="Arial" w:hAnsi="Arial" w:cs="Arial"/>
          <w:sz w:val="20"/>
          <w:szCs w:val="20"/>
          <w:lang w:val="en-US"/>
        </w:rPr>
        <w:t>10410102</w:t>
      </w:r>
    </w:p>
    <w:p w:rsidR="000B1405" w:rsidRPr="00A2644C" w:rsidRDefault="000B1405"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Giacometti, A.: </w:t>
      </w:r>
      <w:r w:rsidRPr="00A2644C">
        <w:rPr>
          <w:rFonts w:ascii="Arial" w:hAnsi="Arial" w:cs="Arial"/>
          <w:sz w:val="20"/>
          <w:szCs w:val="20"/>
          <w:lang w:val="en-US"/>
        </w:rPr>
        <w:t>18490104</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Glaube (f</w:t>
      </w:r>
      <w:r w:rsidR="001B0EDD" w:rsidRPr="00A2644C">
        <w:rPr>
          <w:rFonts w:ascii="Arial" w:hAnsi="Arial" w:cs="Arial"/>
          <w:sz w:val="20"/>
          <w:szCs w:val="20"/>
          <w:lang w:val="en-GB"/>
        </w:rPr>
        <w:t>aith): 02330201</w:t>
      </w:r>
      <w:r w:rsidR="007F6B37" w:rsidRPr="00A2644C">
        <w:rPr>
          <w:rFonts w:ascii="Arial" w:hAnsi="Arial" w:cs="Arial"/>
          <w:sz w:val="20"/>
          <w:szCs w:val="20"/>
          <w:lang w:val="en-GB"/>
        </w:rPr>
        <w:t xml:space="preserve">; </w:t>
      </w:r>
      <w:r w:rsidR="007F6B37" w:rsidRPr="00A2644C">
        <w:rPr>
          <w:rFonts w:ascii="Arial" w:hAnsi="Arial" w:cs="Arial"/>
          <w:sz w:val="20"/>
          <w:szCs w:val="20"/>
          <w:lang w:val="en-US"/>
        </w:rPr>
        <w:t>16470203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“Goldne Topf”, der (“The golden pot”): 07380202</w:t>
      </w:r>
    </w:p>
    <w:p w:rsidR="00E616F6" w:rsidRPr="00A2644C" w:rsidRDefault="00E616F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Glückskinder: 96270103</w:t>
      </w:r>
    </w:p>
    <w:p w:rsidR="00AD4EC9"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Gnostische Texte: 98290204</w:t>
      </w:r>
    </w:p>
    <w:p w:rsidR="005D3A9D" w:rsidRPr="00A2644C" w:rsidRDefault="005D3A9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Goethe, J.W. 00310204</w:t>
      </w:r>
    </w:p>
    <w:p w:rsidR="005C09DA" w:rsidRPr="00A2644C" w:rsidRDefault="005C09DA"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GB"/>
        </w:rPr>
        <w:t xml:space="preserve">Google: </w:t>
      </w:r>
      <w:r w:rsidRPr="00A2644C">
        <w:rPr>
          <w:rFonts w:ascii="Arial" w:hAnsi="Arial" w:cs="Arial"/>
          <w:sz w:val="20"/>
          <w:szCs w:val="20"/>
          <w:lang w:val="en-US"/>
        </w:rPr>
        <w:t>16470305</w:t>
      </w:r>
    </w:p>
    <w:p w:rsidR="003647B7" w:rsidRPr="00A2644C" w:rsidRDefault="003647B7"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US"/>
        </w:rPr>
        <w:t>Gott (god): 16470407</w:t>
      </w:r>
    </w:p>
    <w:p w:rsidR="008E03AE"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GB"/>
        </w:rPr>
        <w:t>Gottesbild (c</w:t>
      </w:r>
      <w:r w:rsidR="008E03AE" w:rsidRPr="00A2644C">
        <w:rPr>
          <w:rFonts w:ascii="Arial" w:hAnsi="Arial" w:cs="Arial"/>
          <w:sz w:val="20"/>
          <w:szCs w:val="20"/>
          <w:lang w:val="en-GB"/>
        </w:rPr>
        <w:t xml:space="preserve">onception of god): </w:t>
      </w:r>
      <w:r w:rsidR="008E03AE" w:rsidRPr="00A2644C">
        <w:rPr>
          <w:rFonts w:ascii="Arial" w:hAnsi="Arial" w:cs="Arial"/>
          <w:sz w:val="20"/>
          <w:szCs w:val="20"/>
          <w:lang w:val="en-US"/>
        </w:rPr>
        <w:t>14450204</w:t>
      </w:r>
      <w:r w:rsidR="00160B16" w:rsidRPr="00A2644C">
        <w:rPr>
          <w:rFonts w:ascii="Arial" w:hAnsi="Arial" w:cs="Arial"/>
          <w:sz w:val="20"/>
          <w:szCs w:val="20"/>
          <w:lang w:val="en-US"/>
        </w:rPr>
        <w:t>; 16470104</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Gottesvision (v</w:t>
      </w:r>
      <w:r w:rsidR="001B0EDD" w:rsidRPr="00A2644C">
        <w:rPr>
          <w:rFonts w:ascii="Arial" w:hAnsi="Arial" w:cs="Arial"/>
          <w:sz w:val="20"/>
          <w:szCs w:val="20"/>
          <w:lang w:val="en-GB"/>
        </w:rPr>
        <w:t>ision of God): 06370403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Göttliche Kind, das (d</w:t>
      </w:r>
      <w:r w:rsidR="001B0EDD" w:rsidRPr="00A2644C">
        <w:rPr>
          <w:rFonts w:ascii="Arial" w:hAnsi="Arial" w:cs="Arial"/>
          <w:sz w:val="20"/>
          <w:szCs w:val="20"/>
        </w:rPr>
        <w:t>ivine child): 03340402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Göttlichkeit (d</w:t>
      </w:r>
      <w:r w:rsidR="001B0EDD" w:rsidRPr="00A2644C">
        <w:rPr>
          <w:rFonts w:ascii="Arial" w:hAnsi="Arial" w:cs="Arial"/>
          <w:sz w:val="20"/>
          <w:szCs w:val="20"/>
        </w:rPr>
        <w:t>ivinity): 09400402</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Green, Hannah: 98290302</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Grenzfragen, spirituelle: 99300401</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Grenzgängertum: 98290302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Grenzphänomen (phenomenon b</w:t>
      </w:r>
      <w:r w:rsidR="001B0EDD" w:rsidRPr="00A2644C">
        <w:rPr>
          <w:rFonts w:ascii="Arial" w:hAnsi="Arial" w:cs="Arial"/>
          <w:sz w:val="20"/>
          <w:szCs w:val="20"/>
        </w:rPr>
        <w:t>oundary): 03340201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Grenzverletzungen (b</w:t>
      </w:r>
      <w:r w:rsidR="001B0EDD" w:rsidRPr="00A2644C">
        <w:rPr>
          <w:rFonts w:ascii="Arial" w:hAnsi="Arial" w:cs="Arial"/>
          <w:sz w:val="20"/>
          <w:szCs w:val="20"/>
        </w:rPr>
        <w:t>oundary violations): 07380302</w:t>
      </w:r>
    </w:p>
    <w:p w:rsidR="00AD4EC9"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Grimm</w:t>
      </w:r>
      <w:r w:rsidR="007E4EE0" w:rsidRPr="00A2644C">
        <w:rPr>
          <w:rFonts w:ascii="Arial" w:hAnsi="Arial" w:cs="Arial"/>
          <w:sz w:val="20"/>
          <w:szCs w:val="20"/>
        </w:rPr>
        <w:t>, Gebr.</w:t>
      </w:r>
      <w:r w:rsidRPr="00A2644C">
        <w:rPr>
          <w:rFonts w:ascii="Arial" w:hAnsi="Arial" w:cs="Arial"/>
          <w:sz w:val="20"/>
          <w:szCs w:val="20"/>
        </w:rPr>
        <w:t>: 98290202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Gross, O.: 05360302; 06370105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Große Mutter (great m</w:t>
      </w:r>
      <w:r w:rsidR="001B0EDD" w:rsidRPr="00A2644C">
        <w:rPr>
          <w:rFonts w:ascii="Arial" w:hAnsi="Arial" w:cs="Arial"/>
          <w:sz w:val="20"/>
          <w:szCs w:val="20"/>
        </w:rPr>
        <w:t>other): 07380204; 07380405</w:t>
      </w:r>
      <w:r w:rsidR="0076082D">
        <w:rPr>
          <w:rFonts w:ascii="Arial" w:hAnsi="Arial" w:cs="Arial"/>
          <w:sz w:val="20"/>
          <w:szCs w:val="20"/>
        </w:rPr>
        <w:t>; 18490209</w:t>
      </w:r>
    </w:p>
    <w:p w:rsidR="00134435" w:rsidRPr="00A2644C" w:rsidRDefault="0013443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Grundfunktionen (functions of orientation): 11420204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Grundregel, psychoanalytische (f</w:t>
      </w:r>
      <w:r w:rsidR="001B0EDD" w:rsidRPr="00A2644C">
        <w:rPr>
          <w:rFonts w:ascii="Arial" w:hAnsi="Arial" w:cs="Arial"/>
          <w:sz w:val="20"/>
          <w:szCs w:val="20"/>
        </w:rPr>
        <w:t>undamental rule):</w:t>
      </w:r>
      <w:r w:rsidR="009407FC" w:rsidRPr="00A2644C">
        <w:rPr>
          <w:rFonts w:ascii="Arial" w:hAnsi="Arial" w:cs="Arial"/>
          <w:sz w:val="20"/>
          <w:szCs w:val="20"/>
        </w:rPr>
        <w:t xml:space="preserve"> 97280102;</w:t>
      </w:r>
      <w:r w:rsidR="001B0EDD" w:rsidRPr="00A2644C">
        <w:rPr>
          <w:rFonts w:ascii="Arial" w:hAnsi="Arial" w:cs="Arial"/>
          <w:sz w:val="20"/>
          <w:szCs w:val="20"/>
        </w:rPr>
        <w:t xml:space="preserve"> 07380404</w:t>
      </w:r>
    </w:p>
    <w:p w:rsidR="007A30FE" w:rsidRPr="00A2644C" w:rsidRDefault="007A30F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Grundrhythmen (underlying rhythms): 14450105</w:t>
      </w:r>
    </w:p>
    <w:p w:rsidR="00D12E36" w:rsidRPr="00A2644C" w:rsidRDefault="00D12E3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Gruppalität, innere (inner groupality): 18490111</w:t>
      </w:r>
    </w:p>
    <w:p w:rsidR="00B354AC" w:rsidRPr="00A2644C" w:rsidRDefault="00B354A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 (group): 15460304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Gruppenanalyse (g</w:t>
      </w:r>
      <w:r w:rsidR="001B0EDD" w:rsidRPr="00A2644C">
        <w:rPr>
          <w:rFonts w:ascii="Arial" w:hAnsi="Arial" w:cs="Arial"/>
          <w:sz w:val="20"/>
          <w:szCs w:val="20"/>
        </w:rPr>
        <w:t xml:space="preserve">roup analysis): </w:t>
      </w:r>
      <w:r w:rsidR="00B618D6" w:rsidRPr="00A2644C">
        <w:rPr>
          <w:rFonts w:ascii="Arial" w:hAnsi="Arial" w:cs="Arial"/>
          <w:sz w:val="20"/>
          <w:szCs w:val="20"/>
        </w:rPr>
        <w:t>95260304;</w:t>
      </w:r>
      <w:r w:rsidR="0075428A" w:rsidRPr="00A2644C">
        <w:rPr>
          <w:rFonts w:ascii="Arial" w:hAnsi="Arial" w:cs="Arial"/>
          <w:sz w:val="20"/>
          <w:szCs w:val="20"/>
        </w:rPr>
        <w:t xml:space="preserve"> 97280402;</w:t>
      </w:r>
      <w:r w:rsidR="00B618D6" w:rsidRPr="00A2644C">
        <w:rPr>
          <w:rFonts w:ascii="Arial" w:hAnsi="Arial" w:cs="Arial"/>
          <w:sz w:val="20"/>
          <w:szCs w:val="20"/>
        </w:rPr>
        <w:t xml:space="preserve"> </w:t>
      </w:r>
      <w:r w:rsidR="00491731" w:rsidRPr="00A2644C">
        <w:rPr>
          <w:rFonts w:ascii="Arial" w:hAnsi="Arial" w:cs="Arial"/>
          <w:sz w:val="20"/>
          <w:szCs w:val="20"/>
        </w:rPr>
        <w:t xml:space="preserve">98290101; </w:t>
      </w:r>
      <w:r w:rsidR="001B0EDD" w:rsidRPr="00A2644C">
        <w:rPr>
          <w:rFonts w:ascii="Arial" w:hAnsi="Arial" w:cs="Arial"/>
          <w:sz w:val="20"/>
          <w:szCs w:val="20"/>
        </w:rPr>
        <w:t>02330102</w:t>
      </w:r>
      <w:r w:rsidR="00EE6D4C" w:rsidRPr="00A2644C">
        <w:rPr>
          <w:rFonts w:ascii="Arial" w:hAnsi="Arial" w:cs="Arial"/>
          <w:sz w:val="20"/>
          <w:szCs w:val="20"/>
        </w:rPr>
        <w:t>; 12430105</w:t>
      </w:r>
      <w:r w:rsidR="0075098A" w:rsidRPr="00A2644C">
        <w:rPr>
          <w:rFonts w:ascii="Arial" w:hAnsi="Arial" w:cs="Arial"/>
          <w:sz w:val="20"/>
          <w:szCs w:val="20"/>
        </w:rPr>
        <w:t>; 15460204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Gruppendeutung (</w:t>
      </w:r>
      <w:r w:rsidR="0054411C">
        <w:rPr>
          <w:rFonts w:ascii="Arial" w:hAnsi="Arial" w:cs="Arial"/>
          <w:sz w:val="20"/>
          <w:szCs w:val="20"/>
        </w:rPr>
        <w:t>g</w:t>
      </w:r>
      <w:r w:rsidRPr="00A2644C">
        <w:rPr>
          <w:rFonts w:ascii="Arial" w:hAnsi="Arial" w:cs="Arial"/>
          <w:sz w:val="20"/>
          <w:szCs w:val="20"/>
        </w:rPr>
        <w:t>roup interpretation): 05360303</w:t>
      </w:r>
    </w:p>
    <w:p w:rsidR="00627421" w:rsidRPr="00A2644C" w:rsidRDefault="00E02B0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Gruppendynam</w:t>
      </w:r>
      <w:r w:rsidR="00627421" w:rsidRPr="00A2644C">
        <w:rPr>
          <w:rFonts w:ascii="Arial" w:hAnsi="Arial" w:cs="Arial"/>
          <w:sz w:val="20"/>
          <w:szCs w:val="20"/>
        </w:rPr>
        <w:t>ik (group dynamics): 15460304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Gruppenmatrix (</w:t>
      </w:r>
      <w:r w:rsidR="0054411C">
        <w:rPr>
          <w:rFonts w:ascii="Arial" w:hAnsi="Arial" w:cs="Arial"/>
          <w:sz w:val="20"/>
          <w:szCs w:val="20"/>
        </w:rPr>
        <w:t>g</w:t>
      </w:r>
      <w:r w:rsidRPr="00A2644C">
        <w:rPr>
          <w:rFonts w:ascii="Arial" w:hAnsi="Arial" w:cs="Arial"/>
          <w:sz w:val="20"/>
          <w:szCs w:val="20"/>
        </w:rPr>
        <w:t>roup-matrix): 05360303</w:t>
      </w:r>
      <w:r w:rsidR="00EE6D4C" w:rsidRPr="00A2644C">
        <w:rPr>
          <w:rFonts w:ascii="Arial" w:hAnsi="Arial" w:cs="Arial"/>
          <w:sz w:val="20"/>
          <w:szCs w:val="20"/>
        </w:rPr>
        <w:t>; 12430105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Gruppenphantasie, unbewusste (u</w:t>
      </w:r>
      <w:r w:rsidR="001B0EDD" w:rsidRPr="00A2644C">
        <w:rPr>
          <w:rFonts w:ascii="Arial" w:hAnsi="Arial" w:cs="Arial"/>
          <w:sz w:val="20"/>
          <w:szCs w:val="20"/>
        </w:rPr>
        <w:t>nconscious group phantasy): 05360303</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Gruppenpsychotherapie, analytische: 99300201</w:t>
      </w:r>
    </w:p>
    <w:p w:rsidR="00EE6D4C"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Gruppenselbst (s</w:t>
      </w:r>
      <w:r w:rsidR="00EE6D4C" w:rsidRPr="00A2644C">
        <w:rPr>
          <w:rFonts w:ascii="Arial" w:hAnsi="Arial" w:cs="Arial"/>
          <w:sz w:val="20"/>
          <w:szCs w:val="20"/>
          <w:lang w:val="en-GB"/>
        </w:rPr>
        <w:t>elf of a Group): 12430105</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Gruppentherapie, körpertherapeutische: 00310101</w:t>
      </w:r>
    </w:p>
    <w:p w:rsidR="00F8405D" w:rsidRPr="00A2644C" w:rsidRDefault="00F8405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Habermas</w:t>
      </w:r>
      <w:r w:rsidR="00F2725F" w:rsidRPr="00A2644C">
        <w:rPr>
          <w:rFonts w:ascii="Arial" w:hAnsi="Arial" w:cs="Arial"/>
          <w:sz w:val="20"/>
          <w:szCs w:val="20"/>
        </w:rPr>
        <w:t>, J.</w:t>
      </w:r>
      <w:r w:rsidRPr="00A2644C">
        <w:rPr>
          <w:rFonts w:ascii="Arial" w:hAnsi="Arial" w:cs="Arial"/>
          <w:sz w:val="20"/>
          <w:szCs w:val="20"/>
        </w:rPr>
        <w:t>: 10410205</w:t>
      </w:r>
    </w:p>
    <w:p w:rsidR="001B0EDD"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Halluzination (h</w:t>
      </w:r>
      <w:r w:rsidR="001B0EDD" w:rsidRPr="00A2644C">
        <w:rPr>
          <w:rFonts w:ascii="Arial" w:hAnsi="Arial" w:cs="Arial"/>
          <w:sz w:val="20"/>
          <w:szCs w:val="20"/>
        </w:rPr>
        <w:t>allucination): 09400103</w:t>
      </w:r>
    </w:p>
    <w:p w:rsidR="008D7E5F"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Haltung, analytische (analytical attitude): 18490210</w:t>
      </w:r>
    </w:p>
    <w:p w:rsidR="00845AFC"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Haut-Ich (skin-e</w:t>
      </w:r>
      <w:r w:rsidR="00845AFC" w:rsidRPr="00A2644C">
        <w:rPr>
          <w:rFonts w:ascii="Arial" w:hAnsi="Arial" w:cs="Arial"/>
          <w:sz w:val="20"/>
          <w:szCs w:val="20"/>
        </w:rPr>
        <w:t>go): 11420405</w:t>
      </w:r>
    </w:p>
    <w:p w:rsidR="0036647C"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Heidegger</w:t>
      </w:r>
      <w:r w:rsidR="007E4EE0" w:rsidRPr="00A2644C">
        <w:rPr>
          <w:rFonts w:ascii="Arial" w:hAnsi="Arial" w:cs="Arial"/>
          <w:sz w:val="20"/>
          <w:szCs w:val="20"/>
        </w:rPr>
        <w:t>, M.:</w:t>
      </w:r>
      <w:r w:rsidRPr="00A2644C">
        <w:rPr>
          <w:rFonts w:ascii="Arial" w:hAnsi="Arial" w:cs="Arial"/>
          <w:sz w:val="20"/>
          <w:szCs w:val="20"/>
        </w:rPr>
        <w:t xml:space="preserve"> 00310304</w:t>
      </w:r>
    </w:p>
    <w:p w:rsidR="005D3A9D" w:rsidRPr="00A2644C" w:rsidRDefault="00A703C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Heiler, traditionelle (tradition</w:t>
      </w:r>
      <w:r w:rsidR="00D807F7" w:rsidRPr="00A2644C">
        <w:rPr>
          <w:rFonts w:ascii="Arial" w:hAnsi="Arial" w:cs="Arial"/>
          <w:sz w:val="20"/>
          <w:szCs w:val="20"/>
        </w:rPr>
        <w:t>al healers): 17480103</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Heilungsarchetyp</w:t>
      </w:r>
      <w:r w:rsidR="007E4EE0" w:rsidRPr="00A2644C">
        <w:rPr>
          <w:rFonts w:ascii="Arial" w:hAnsi="Arial" w:cs="Arial"/>
          <w:sz w:val="20"/>
          <w:szCs w:val="20"/>
        </w:rPr>
        <w:t>:</w:t>
      </w:r>
      <w:r w:rsidRPr="00A2644C">
        <w:rPr>
          <w:rFonts w:ascii="Arial" w:hAnsi="Arial" w:cs="Arial"/>
          <w:sz w:val="20"/>
          <w:szCs w:val="20"/>
        </w:rPr>
        <w:t xml:space="preserve"> 00310301</w:t>
      </w:r>
    </w:p>
    <w:p w:rsidR="00E870CF" w:rsidRPr="00A2644C" w:rsidRDefault="00E870C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Heiltraum (healingdream): 14450405 </w:t>
      </w:r>
    </w:p>
    <w:p w:rsidR="00C16486" w:rsidRPr="00A2644C" w:rsidRDefault="00C1648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Heimat (homeland):</w:t>
      </w:r>
      <w:r w:rsidR="009970BB" w:rsidRPr="00A2644C">
        <w:rPr>
          <w:rFonts w:ascii="Arial" w:hAnsi="Arial" w:cs="Arial"/>
          <w:sz w:val="20"/>
          <w:szCs w:val="20"/>
        </w:rPr>
        <w:t xml:space="preserve"> 00310202;</w:t>
      </w:r>
      <w:r w:rsidRPr="00A2644C">
        <w:rPr>
          <w:rFonts w:ascii="Arial" w:hAnsi="Arial" w:cs="Arial"/>
          <w:sz w:val="20"/>
          <w:szCs w:val="20"/>
        </w:rPr>
        <w:t xml:space="preserve"> 17480203</w:t>
      </w:r>
      <w:r w:rsidR="00DA24AF" w:rsidRPr="00A2644C">
        <w:rPr>
          <w:rFonts w:ascii="Arial" w:hAnsi="Arial" w:cs="Arial"/>
          <w:sz w:val="20"/>
          <w:szCs w:val="20"/>
        </w:rPr>
        <w:t>; 17480</w:t>
      </w:r>
      <w:r w:rsidR="008B5BF9" w:rsidRPr="00A2644C">
        <w:rPr>
          <w:rFonts w:ascii="Arial" w:hAnsi="Arial" w:cs="Arial"/>
          <w:sz w:val="20"/>
          <w:szCs w:val="20"/>
        </w:rPr>
        <w:t>205</w:t>
      </w:r>
    </w:p>
    <w:p w:rsidR="00111F70" w:rsidRPr="00A2644C" w:rsidRDefault="00111F7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Heldenarchetyp (hero archetype): 15460102</w:t>
      </w:r>
    </w:p>
    <w:p w:rsidR="00111F70" w:rsidRPr="00A2644C" w:rsidRDefault="00111F7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Heldenbild (heroic image): 15460103</w:t>
      </w:r>
    </w:p>
    <w:p w:rsidR="00237787" w:rsidRPr="00A2644C" w:rsidRDefault="0023778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Helde</w:t>
      </w:r>
      <w:r w:rsidR="00E02B0E" w:rsidRPr="00A2644C">
        <w:rPr>
          <w:rFonts w:ascii="Arial" w:hAnsi="Arial" w:cs="Arial"/>
          <w:sz w:val="20"/>
          <w:szCs w:val="20"/>
        </w:rPr>
        <w:t>n</w:t>
      </w:r>
      <w:r w:rsidRPr="00A2644C">
        <w:rPr>
          <w:rFonts w:ascii="Arial" w:hAnsi="Arial" w:cs="Arial"/>
          <w:sz w:val="20"/>
          <w:szCs w:val="20"/>
        </w:rPr>
        <w:t>mythos (heroic myths): 16470205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Hephaistos (Hephaistos): 06370303</w:t>
      </w:r>
      <w:r w:rsidR="00FD4973" w:rsidRPr="00A2644C">
        <w:rPr>
          <w:rFonts w:ascii="Arial" w:hAnsi="Arial" w:cs="Arial"/>
          <w:sz w:val="20"/>
          <w:szCs w:val="20"/>
        </w:rPr>
        <w:t>; 15460104</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Heraklit: 18490204</w:t>
      </w:r>
    </w:p>
    <w:p w:rsidR="003151FF" w:rsidRPr="00A2644C" w:rsidRDefault="00A35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Hermaphroditisches Phantasma (hermaphroditic phantasm): 10410303</w:t>
      </w:r>
    </w:p>
    <w:p w:rsidR="008E03AE" w:rsidRPr="00A2644C" w:rsidRDefault="009407F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Hermeneutik (hermeneutics)</w:t>
      </w:r>
      <w:r w:rsidR="006C4ECD" w:rsidRPr="00A2644C">
        <w:rPr>
          <w:rFonts w:ascii="Arial" w:hAnsi="Arial" w:cs="Arial"/>
          <w:sz w:val="20"/>
          <w:szCs w:val="20"/>
        </w:rPr>
        <w:t>:</w:t>
      </w:r>
      <w:r w:rsidRPr="00A2644C">
        <w:rPr>
          <w:rFonts w:ascii="Arial" w:hAnsi="Arial" w:cs="Arial"/>
          <w:sz w:val="20"/>
          <w:szCs w:val="20"/>
        </w:rPr>
        <w:t xml:space="preserve"> 97280104;</w:t>
      </w:r>
      <w:r w:rsidR="00F3248F" w:rsidRPr="00A2644C">
        <w:rPr>
          <w:rFonts w:ascii="Arial" w:hAnsi="Arial" w:cs="Arial"/>
          <w:sz w:val="20"/>
          <w:szCs w:val="20"/>
        </w:rPr>
        <w:t xml:space="preserve"> 97280202;</w:t>
      </w:r>
      <w:r w:rsidR="006C4ECD" w:rsidRPr="00A2644C">
        <w:rPr>
          <w:rFonts w:ascii="Arial" w:hAnsi="Arial" w:cs="Arial"/>
          <w:sz w:val="20"/>
          <w:szCs w:val="20"/>
        </w:rPr>
        <w:t xml:space="preserve"> 12430105</w:t>
      </w:r>
      <w:r w:rsidR="008E03AE" w:rsidRPr="00A2644C">
        <w:rPr>
          <w:rFonts w:ascii="Arial" w:hAnsi="Arial" w:cs="Arial"/>
          <w:sz w:val="20"/>
          <w:szCs w:val="20"/>
        </w:rPr>
        <w:t>; 14450203</w:t>
      </w:r>
    </w:p>
    <w:p w:rsidR="00F3248F" w:rsidRPr="00A2644C" w:rsidRDefault="00F3248F" w:rsidP="001B0EDD">
      <w:pPr>
        <w:tabs>
          <w:tab w:val="left" w:pos="851"/>
        </w:tabs>
        <w:spacing w:before="0" w:line="360" w:lineRule="auto"/>
        <w:ind w:left="0"/>
        <w:jc w:val="both"/>
        <w:rPr>
          <w:rFonts w:ascii="Arial" w:hAnsi="Arial" w:cs="Arial"/>
          <w:b/>
          <w:sz w:val="20"/>
          <w:szCs w:val="20"/>
        </w:rPr>
      </w:pPr>
      <w:r w:rsidRPr="00A2644C">
        <w:rPr>
          <w:rFonts w:ascii="Arial" w:hAnsi="Arial" w:cs="Arial"/>
          <w:sz w:val="20"/>
          <w:szCs w:val="20"/>
        </w:rPr>
        <w:t>Hermes: 97280104; 97280202</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Herz, transplantiertes</w:t>
      </w:r>
      <w:r w:rsidR="007E4EE0" w:rsidRPr="00A2644C">
        <w:rPr>
          <w:rFonts w:ascii="Arial" w:hAnsi="Arial" w:cs="Arial"/>
          <w:sz w:val="20"/>
          <w:szCs w:val="20"/>
        </w:rPr>
        <w:t>:</w:t>
      </w:r>
      <w:r w:rsidRPr="00A2644C">
        <w:rPr>
          <w:rFonts w:ascii="Arial" w:hAnsi="Arial" w:cs="Arial"/>
          <w:sz w:val="20"/>
          <w:szCs w:val="20"/>
        </w:rPr>
        <w:t xml:space="preserve"> 00310301</w:t>
      </w:r>
    </w:p>
    <w:p w:rsidR="001F724C" w:rsidRDefault="001F724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Heterotopie (Heterotopia): 19500109</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Hillman, J.: 18490203</w:t>
      </w:r>
    </w:p>
    <w:p w:rsidR="008E03AE" w:rsidRPr="00A2644C" w:rsidRDefault="008E03A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Hiob (Job): </w:t>
      </w:r>
      <w:r w:rsidR="0075428A" w:rsidRPr="00A2644C">
        <w:rPr>
          <w:rFonts w:ascii="Arial" w:hAnsi="Arial" w:cs="Arial"/>
          <w:sz w:val="20"/>
          <w:szCs w:val="20"/>
        </w:rPr>
        <w:t xml:space="preserve">97280403; </w:t>
      </w:r>
      <w:r w:rsidRPr="00A2644C">
        <w:rPr>
          <w:rFonts w:ascii="Arial" w:hAnsi="Arial" w:cs="Arial"/>
          <w:sz w:val="20"/>
          <w:szCs w:val="20"/>
        </w:rPr>
        <w:t>14450205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Hoffmann, E.T.A.: 07380202</w:t>
      </w:r>
    </w:p>
    <w:p w:rsidR="00A70A7B" w:rsidRPr="00A2644C" w:rsidRDefault="00A70A7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Homosexualität, männliche: 96270404</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Homosexualität, weibliche: 00310102</w:t>
      </w:r>
    </w:p>
    <w:p w:rsidR="00CB4269" w:rsidRPr="00A2644C" w:rsidRDefault="00CB426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Homophobie (homophobia): 15460402</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Holistisches Wahrnehmen (holistic perception): 12430102 </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Holocaust</w:t>
      </w:r>
      <w:r w:rsidR="00491731" w:rsidRPr="00A2644C">
        <w:rPr>
          <w:rFonts w:ascii="Arial" w:hAnsi="Arial" w:cs="Arial"/>
          <w:sz w:val="20"/>
          <w:szCs w:val="20"/>
        </w:rPr>
        <w:t>: 98290101;</w:t>
      </w:r>
      <w:r w:rsidRPr="00A2644C">
        <w:rPr>
          <w:rFonts w:ascii="Arial" w:hAnsi="Arial" w:cs="Arial"/>
          <w:sz w:val="20"/>
          <w:szCs w:val="20"/>
        </w:rPr>
        <w:t xml:space="preserve"> 01320203</w:t>
      </w:r>
      <w:r w:rsidR="00FF53DB">
        <w:rPr>
          <w:rFonts w:ascii="Arial" w:hAnsi="Arial" w:cs="Arial"/>
          <w:sz w:val="20"/>
          <w:szCs w:val="20"/>
        </w:rPr>
        <w:t>; 19500106</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Humor (h</w:t>
      </w:r>
      <w:r w:rsidR="001B0EDD" w:rsidRPr="00A2644C">
        <w:rPr>
          <w:rFonts w:ascii="Arial" w:hAnsi="Arial" w:cs="Arial"/>
          <w:sz w:val="20"/>
          <w:szCs w:val="20"/>
        </w:rPr>
        <w:t>umour): 08390104</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Hysterie: 99300203</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 Ging: 99300201</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IAAP: 13440204</w:t>
      </w:r>
    </w:p>
    <w:p w:rsidR="00E443A7"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Ich (Ego): </w:t>
      </w:r>
      <w:r w:rsidR="003B2A6C" w:rsidRPr="00A2644C">
        <w:rPr>
          <w:rFonts w:ascii="Arial" w:hAnsi="Arial" w:cs="Arial"/>
          <w:sz w:val="20"/>
          <w:szCs w:val="20"/>
        </w:rPr>
        <w:t>99300302;</w:t>
      </w:r>
      <w:r w:rsidR="009970BB" w:rsidRPr="00A2644C">
        <w:rPr>
          <w:rFonts w:ascii="Arial" w:hAnsi="Arial" w:cs="Arial"/>
          <w:sz w:val="20"/>
          <w:szCs w:val="20"/>
        </w:rPr>
        <w:t xml:space="preserve"> 00310201;</w:t>
      </w:r>
      <w:r w:rsidR="003B2A6C" w:rsidRPr="00A2644C">
        <w:rPr>
          <w:rFonts w:ascii="Arial" w:hAnsi="Arial" w:cs="Arial"/>
          <w:sz w:val="20"/>
          <w:szCs w:val="20"/>
        </w:rPr>
        <w:t xml:space="preserve"> </w:t>
      </w:r>
      <w:r w:rsidRPr="00A2644C">
        <w:rPr>
          <w:rFonts w:ascii="Arial" w:hAnsi="Arial" w:cs="Arial"/>
          <w:sz w:val="20"/>
          <w:szCs w:val="20"/>
        </w:rPr>
        <w:t>03340401; 08390304; 09400205</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Ich-Funktion: 99300101</w:t>
      </w:r>
    </w:p>
    <w:p w:rsidR="00E443A7" w:rsidRPr="00A2644C" w:rsidRDefault="00E443A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Ich-Gefühl (feeling of coen</w:t>
      </w:r>
      <w:r w:rsidR="00972EB5" w:rsidRPr="00A2644C">
        <w:rPr>
          <w:rFonts w:ascii="Arial" w:hAnsi="Arial" w:cs="Arial"/>
          <w:sz w:val="20"/>
          <w:szCs w:val="20"/>
        </w:rPr>
        <w:t>aesthesia): 17480214</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Ich-Selbst: 99300302</w:t>
      </w:r>
    </w:p>
    <w:p w:rsidR="009407FC" w:rsidRPr="00A2644C" w:rsidRDefault="009407F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Idee: 97280101</w:t>
      </w:r>
    </w:p>
    <w:p w:rsidR="0076082D" w:rsidRDefault="0076082D"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Ideengeschichte (history of ideas): 18490205</w:t>
      </w:r>
    </w:p>
    <w:p w:rsidR="00737781" w:rsidRPr="00A2644C" w:rsidRDefault="0073778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Identifizierung (identification): 11420203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Identifizierung, introjektive (Introjective Identification): 09400304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 (</w:t>
      </w:r>
      <w:r w:rsidR="0054411C">
        <w:rPr>
          <w:rFonts w:ascii="Arial" w:hAnsi="Arial" w:cs="Arial"/>
          <w:sz w:val="20"/>
          <w:szCs w:val="20"/>
        </w:rPr>
        <w:t>i</w:t>
      </w:r>
      <w:r w:rsidRPr="00A2644C">
        <w:rPr>
          <w:rFonts w:ascii="Arial" w:hAnsi="Arial" w:cs="Arial"/>
          <w:sz w:val="20"/>
          <w:szCs w:val="20"/>
        </w:rPr>
        <w:t xml:space="preserve">dentity): </w:t>
      </w:r>
      <w:r w:rsidR="00E103A0" w:rsidRPr="00A2644C">
        <w:rPr>
          <w:rFonts w:ascii="Arial" w:hAnsi="Arial" w:cs="Arial"/>
          <w:sz w:val="20"/>
          <w:szCs w:val="20"/>
        </w:rPr>
        <w:t xml:space="preserve">95260103; </w:t>
      </w:r>
      <w:r w:rsidRPr="00A2644C">
        <w:rPr>
          <w:rFonts w:ascii="Arial" w:hAnsi="Arial" w:cs="Arial"/>
          <w:sz w:val="20"/>
          <w:szCs w:val="20"/>
        </w:rPr>
        <w:t>06370205; 07380402; 09400202</w:t>
      </w:r>
      <w:r w:rsidR="00E443A7" w:rsidRPr="00A2644C">
        <w:rPr>
          <w:rFonts w:ascii="Arial" w:hAnsi="Arial" w:cs="Arial"/>
          <w:sz w:val="20"/>
          <w:szCs w:val="20"/>
        </w:rPr>
        <w:t>; 17480214</w:t>
      </w:r>
      <w:r w:rsidR="000B1405" w:rsidRPr="00A2644C">
        <w:rPr>
          <w:rFonts w:ascii="Arial" w:hAnsi="Arial" w:cs="Arial"/>
          <w:sz w:val="20"/>
          <w:szCs w:val="20"/>
        </w:rPr>
        <w:t>; 18490105</w:t>
      </w:r>
      <w:r w:rsidR="001F724C">
        <w:rPr>
          <w:rFonts w:ascii="Arial" w:hAnsi="Arial" w:cs="Arial"/>
          <w:sz w:val="20"/>
          <w:szCs w:val="20"/>
        </w:rPr>
        <w:t>; 19500109</w:t>
      </w:r>
    </w:p>
    <w:p w:rsidR="005D3A9D"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 bei A</w:t>
      </w:r>
      <w:r w:rsidR="005D3A9D" w:rsidRPr="00A2644C">
        <w:rPr>
          <w:rFonts w:ascii="Arial" w:hAnsi="Arial" w:cs="Arial"/>
          <w:sz w:val="20"/>
          <w:szCs w:val="20"/>
        </w:rPr>
        <w:t xml:space="preserve">usländern </w:t>
      </w:r>
      <w:r w:rsidRPr="00A2644C">
        <w:rPr>
          <w:rFonts w:ascii="Arial" w:hAnsi="Arial" w:cs="Arial"/>
          <w:sz w:val="20"/>
          <w:szCs w:val="20"/>
        </w:rPr>
        <w:t>00310302</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 der Analytiker: 95260403</w:t>
      </w:r>
    </w:p>
    <w:p w:rsidR="00BF6C33" w:rsidRPr="00A2644C" w:rsidRDefault="00BF6C3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Identität, jungianische (jungian identity): 13440302 </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Identität, poetische (p</w:t>
      </w:r>
      <w:r w:rsidR="001B0EDD" w:rsidRPr="00A2644C">
        <w:rPr>
          <w:rFonts w:ascii="Arial" w:hAnsi="Arial" w:cs="Arial"/>
          <w:sz w:val="20"/>
          <w:szCs w:val="20"/>
        </w:rPr>
        <w:t>oetic identity): 05360404</w:t>
      </w:r>
    </w:p>
    <w:p w:rsidR="00EA32A9" w:rsidRPr="00A2644C" w:rsidRDefault="0054411C" w:rsidP="00EA32A9">
      <w:pPr>
        <w:tabs>
          <w:tab w:val="left" w:pos="851"/>
        </w:tabs>
        <w:spacing w:before="0" w:line="360" w:lineRule="auto"/>
        <w:ind w:left="0"/>
        <w:jc w:val="both"/>
        <w:rPr>
          <w:rFonts w:ascii="Arial" w:hAnsi="Arial" w:cs="Arial"/>
          <w:sz w:val="20"/>
          <w:szCs w:val="20"/>
        </w:rPr>
      </w:pPr>
      <w:r>
        <w:rPr>
          <w:rFonts w:ascii="Arial" w:hAnsi="Arial" w:cs="Arial"/>
          <w:sz w:val="20"/>
          <w:szCs w:val="20"/>
        </w:rPr>
        <w:t>Identität, unbewusste (u</w:t>
      </w:r>
      <w:r w:rsidR="00EA32A9" w:rsidRPr="00A2644C">
        <w:rPr>
          <w:rFonts w:ascii="Arial" w:hAnsi="Arial" w:cs="Arial"/>
          <w:sz w:val="20"/>
          <w:szCs w:val="20"/>
        </w:rPr>
        <w:t>nconscious identity): 04350102</w:t>
      </w:r>
    </w:p>
    <w:p w:rsidR="00FA499C" w:rsidRPr="00A2644C" w:rsidRDefault="00FA499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Identitätsfindung, männliche: 96270402; 96270403</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Identitätsproblematik, christliche: 98290103</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Identifizierung, projective: 95260104</w:t>
      </w:r>
      <w:r w:rsidR="0075428A" w:rsidRPr="00A2644C">
        <w:rPr>
          <w:rFonts w:ascii="Arial" w:hAnsi="Arial" w:cs="Arial"/>
          <w:sz w:val="20"/>
          <w:szCs w:val="20"/>
        </w:rPr>
        <w:t>; 97280304</w:t>
      </w:r>
    </w:p>
    <w:p w:rsidR="00D51F7B" w:rsidRPr="00A2644C" w:rsidRDefault="00D51F7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Imagination (imagination): </w:t>
      </w:r>
      <w:r w:rsidR="00A15568" w:rsidRPr="00A2644C">
        <w:rPr>
          <w:rFonts w:ascii="Arial" w:hAnsi="Arial" w:cs="Arial"/>
          <w:sz w:val="20"/>
          <w:szCs w:val="20"/>
        </w:rPr>
        <w:t xml:space="preserve">11420103; 11420104; </w:t>
      </w:r>
      <w:r w:rsidRPr="00A2644C">
        <w:rPr>
          <w:rFonts w:ascii="Arial" w:hAnsi="Arial" w:cs="Arial"/>
          <w:sz w:val="20"/>
          <w:szCs w:val="20"/>
        </w:rPr>
        <w:t>14450302</w:t>
      </w:r>
      <w:r w:rsidR="00FD4973" w:rsidRPr="00A2644C">
        <w:rPr>
          <w:rFonts w:ascii="Arial" w:hAnsi="Arial" w:cs="Arial"/>
          <w:sz w:val="20"/>
          <w:szCs w:val="20"/>
        </w:rPr>
        <w:t>; 15460104</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Imagination, a</w:t>
      </w:r>
      <w:r w:rsidR="00C560C3" w:rsidRPr="00A2644C">
        <w:rPr>
          <w:rFonts w:ascii="Arial" w:hAnsi="Arial" w:cs="Arial"/>
          <w:sz w:val="20"/>
          <w:szCs w:val="20"/>
        </w:rPr>
        <w:t>k</w:t>
      </w:r>
      <w:r w:rsidRPr="00A2644C">
        <w:rPr>
          <w:rFonts w:ascii="Arial" w:hAnsi="Arial" w:cs="Arial"/>
          <w:sz w:val="20"/>
          <w:szCs w:val="20"/>
        </w:rPr>
        <w:t xml:space="preserve">tive (active imagination): </w:t>
      </w:r>
      <w:r w:rsidR="00C560C3" w:rsidRPr="00A2644C">
        <w:rPr>
          <w:rFonts w:ascii="Arial" w:hAnsi="Arial" w:cs="Arial"/>
          <w:sz w:val="20"/>
          <w:szCs w:val="20"/>
        </w:rPr>
        <w:t xml:space="preserve">11420303; </w:t>
      </w:r>
      <w:r w:rsidRPr="00A2644C">
        <w:rPr>
          <w:rFonts w:ascii="Arial" w:hAnsi="Arial" w:cs="Arial"/>
          <w:sz w:val="20"/>
          <w:szCs w:val="20"/>
        </w:rPr>
        <w:t>12430303</w:t>
      </w:r>
    </w:p>
    <w:p w:rsidR="00E870CF" w:rsidRPr="00A2644C" w:rsidRDefault="00E870C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Imagination, dysfunktionale (dysfunctional imaginations): 14450404</w:t>
      </w:r>
    </w:p>
    <w:p w:rsidR="001B0EDD"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Imaginationsraum (i</w:t>
      </w:r>
      <w:r w:rsidR="001B0EDD" w:rsidRPr="002231D4">
        <w:rPr>
          <w:rFonts w:ascii="Arial" w:hAnsi="Arial" w:cs="Arial"/>
          <w:sz w:val="20"/>
          <w:szCs w:val="20"/>
        </w:rPr>
        <w:t>maginational space): 08390202</w:t>
      </w:r>
    </w:p>
    <w:p w:rsidR="001B0EDD"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Imago Dei (imago d</w:t>
      </w:r>
      <w:r w:rsidR="001B0EDD" w:rsidRPr="002231D4">
        <w:rPr>
          <w:rFonts w:ascii="Arial" w:hAnsi="Arial" w:cs="Arial"/>
          <w:sz w:val="20"/>
          <w:szCs w:val="20"/>
        </w:rPr>
        <w:t>ei): 09400402</w:t>
      </w:r>
    </w:p>
    <w:p w:rsidR="007F6B37" w:rsidRPr="00A2644C" w:rsidRDefault="007F6B37"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Immanenz (immanence): 16470204</w:t>
      </w:r>
    </w:p>
    <w:p w:rsidR="00EC6218" w:rsidRPr="00A2644C" w:rsidRDefault="00EC6218"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Implizieren (implying): 17480110</w:t>
      </w:r>
    </w:p>
    <w:p w:rsidR="001B0EDD"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Indikation (i</w:t>
      </w:r>
      <w:r w:rsidR="001B0EDD" w:rsidRPr="00A2644C">
        <w:rPr>
          <w:rFonts w:ascii="Arial" w:hAnsi="Arial" w:cs="Arial"/>
          <w:sz w:val="20"/>
          <w:szCs w:val="20"/>
          <w:lang w:val="en-US"/>
        </w:rPr>
        <w:t>ndication): 05360303</w:t>
      </w:r>
    </w:p>
    <w:p w:rsidR="00353CD9" w:rsidRPr="00A2644C" w:rsidRDefault="00353CD9"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Individualistisch (individualistic): </w:t>
      </w:r>
      <w:r w:rsidRPr="00A2644C">
        <w:rPr>
          <w:rFonts w:ascii="Arial" w:hAnsi="Arial" w:cs="Arial"/>
          <w:sz w:val="20"/>
          <w:szCs w:val="20"/>
          <w:lang w:val="en-US"/>
        </w:rPr>
        <w:t>17480105</w:t>
      </w:r>
    </w:p>
    <w:p w:rsidR="000B1648" w:rsidRPr="00A2644C" w:rsidRDefault="000B1648"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Individualität (individuality): </w:t>
      </w:r>
      <w:r w:rsidRPr="00A2644C">
        <w:rPr>
          <w:rFonts w:ascii="Arial" w:hAnsi="Arial" w:cs="Arial"/>
          <w:sz w:val="20"/>
          <w:szCs w:val="20"/>
          <w:lang w:val="en-US"/>
        </w:rPr>
        <w:t>15460203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Individuation (i</w:t>
      </w:r>
      <w:r w:rsidR="001B0EDD" w:rsidRPr="00A2644C">
        <w:rPr>
          <w:rFonts w:ascii="Arial" w:hAnsi="Arial" w:cs="Arial"/>
          <w:sz w:val="20"/>
          <w:szCs w:val="20"/>
          <w:lang w:val="en-GB"/>
        </w:rPr>
        <w:t>ndividuation):</w:t>
      </w:r>
      <w:r w:rsidR="00D14F6E" w:rsidRPr="00A2644C">
        <w:rPr>
          <w:rFonts w:ascii="Arial" w:hAnsi="Arial" w:cs="Arial"/>
          <w:sz w:val="20"/>
          <w:szCs w:val="20"/>
          <w:lang w:val="en-US"/>
        </w:rPr>
        <w:t xml:space="preserve"> </w:t>
      </w:r>
      <w:r w:rsidR="007B3B7E" w:rsidRPr="00A2644C">
        <w:rPr>
          <w:rFonts w:ascii="Arial" w:hAnsi="Arial" w:cs="Arial"/>
          <w:sz w:val="20"/>
          <w:szCs w:val="20"/>
          <w:lang w:val="en-US"/>
        </w:rPr>
        <w:t xml:space="preserve">97280303; </w:t>
      </w:r>
      <w:r w:rsidR="00D14F6E" w:rsidRPr="00A2644C">
        <w:rPr>
          <w:rFonts w:ascii="Arial" w:hAnsi="Arial" w:cs="Arial"/>
          <w:sz w:val="20"/>
          <w:szCs w:val="20"/>
          <w:lang w:val="en-US"/>
        </w:rPr>
        <w:t>98290404;</w:t>
      </w:r>
      <w:r w:rsidR="0036647C" w:rsidRPr="00A2644C">
        <w:rPr>
          <w:rFonts w:ascii="Arial" w:hAnsi="Arial" w:cs="Arial"/>
          <w:sz w:val="20"/>
          <w:szCs w:val="20"/>
          <w:lang w:val="en-GB"/>
        </w:rPr>
        <w:t xml:space="preserve"> </w:t>
      </w:r>
      <w:r w:rsidR="00803BDD" w:rsidRPr="00A2644C">
        <w:rPr>
          <w:rFonts w:ascii="Arial" w:hAnsi="Arial" w:cs="Arial"/>
          <w:sz w:val="20"/>
          <w:szCs w:val="20"/>
          <w:lang w:val="en-GB"/>
        </w:rPr>
        <w:t xml:space="preserve">99300401; </w:t>
      </w:r>
      <w:r w:rsidR="0036647C" w:rsidRPr="00A2644C">
        <w:rPr>
          <w:rFonts w:ascii="Arial" w:hAnsi="Arial" w:cs="Arial"/>
          <w:sz w:val="20"/>
          <w:szCs w:val="20"/>
          <w:lang w:val="en-GB"/>
        </w:rPr>
        <w:t>00310302</w:t>
      </w:r>
      <w:r w:rsidR="00803BDD" w:rsidRPr="00A2644C">
        <w:rPr>
          <w:rFonts w:ascii="Arial" w:hAnsi="Arial" w:cs="Arial"/>
          <w:b/>
          <w:sz w:val="20"/>
          <w:szCs w:val="20"/>
          <w:lang w:val="en-GB"/>
        </w:rPr>
        <w:t xml:space="preserve">; </w:t>
      </w:r>
      <w:r w:rsidR="001B0EDD" w:rsidRPr="00A2644C">
        <w:rPr>
          <w:rFonts w:ascii="Arial" w:hAnsi="Arial" w:cs="Arial"/>
          <w:sz w:val="20"/>
          <w:szCs w:val="20"/>
          <w:lang w:val="en-GB"/>
        </w:rPr>
        <w:t>02330102; 04350403; 05360304; 08390304; 08390404; 09400405</w:t>
      </w:r>
      <w:r w:rsidR="00EE6D4C" w:rsidRPr="00A2644C">
        <w:rPr>
          <w:rFonts w:ascii="Arial" w:hAnsi="Arial" w:cs="Arial"/>
          <w:sz w:val="20"/>
          <w:szCs w:val="20"/>
          <w:lang w:val="en-GB"/>
        </w:rPr>
        <w:t>;</w:t>
      </w:r>
      <w:r w:rsidR="00C2522C" w:rsidRPr="00A2644C">
        <w:rPr>
          <w:rFonts w:ascii="Arial" w:hAnsi="Arial" w:cs="Arial"/>
          <w:sz w:val="20"/>
          <w:szCs w:val="20"/>
          <w:lang w:val="en-US"/>
        </w:rPr>
        <w:t xml:space="preserve"> 10410405;</w:t>
      </w:r>
      <w:r w:rsidR="00EE6D4C" w:rsidRPr="00A2644C">
        <w:rPr>
          <w:rFonts w:ascii="Arial" w:hAnsi="Arial" w:cs="Arial"/>
          <w:sz w:val="20"/>
          <w:szCs w:val="20"/>
          <w:lang w:val="en-GB"/>
        </w:rPr>
        <w:t xml:space="preserve"> </w:t>
      </w:r>
      <w:r w:rsidR="00134435" w:rsidRPr="00A2644C">
        <w:rPr>
          <w:rFonts w:ascii="Arial" w:hAnsi="Arial" w:cs="Arial"/>
          <w:sz w:val="20"/>
          <w:szCs w:val="20"/>
          <w:lang w:val="en-US"/>
        </w:rPr>
        <w:t xml:space="preserve">11420205; </w:t>
      </w:r>
      <w:r w:rsidR="00EE6D4C" w:rsidRPr="00A2644C">
        <w:rPr>
          <w:rFonts w:ascii="Arial" w:hAnsi="Arial" w:cs="Arial"/>
          <w:sz w:val="20"/>
          <w:szCs w:val="20"/>
          <w:lang w:val="en-US"/>
        </w:rPr>
        <w:t>12430105</w:t>
      </w:r>
      <w:r w:rsidR="00BF6C33" w:rsidRPr="00A2644C">
        <w:rPr>
          <w:rFonts w:ascii="Arial" w:hAnsi="Arial" w:cs="Arial"/>
          <w:sz w:val="20"/>
          <w:szCs w:val="20"/>
          <w:lang w:val="en-US"/>
        </w:rPr>
        <w:t>; 13440303</w:t>
      </w:r>
      <w:r w:rsidR="00111F70" w:rsidRPr="00A2644C">
        <w:rPr>
          <w:rFonts w:ascii="Arial" w:hAnsi="Arial" w:cs="Arial"/>
          <w:sz w:val="20"/>
          <w:szCs w:val="20"/>
          <w:lang w:val="en-US"/>
        </w:rPr>
        <w:t>; 15460102</w:t>
      </w:r>
      <w:r w:rsidR="00627421" w:rsidRPr="00A2644C">
        <w:rPr>
          <w:rFonts w:ascii="Arial" w:hAnsi="Arial" w:cs="Arial"/>
          <w:sz w:val="20"/>
          <w:szCs w:val="20"/>
          <w:lang w:val="en-US"/>
        </w:rPr>
        <w:t xml:space="preserve">; </w:t>
      </w:r>
      <w:r w:rsidR="00283D3A" w:rsidRPr="00A2644C">
        <w:rPr>
          <w:rFonts w:ascii="Arial" w:hAnsi="Arial" w:cs="Arial"/>
          <w:sz w:val="20"/>
          <w:szCs w:val="20"/>
          <w:lang w:val="en-GB"/>
        </w:rPr>
        <w:t xml:space="preserve">15460303; </w:t>
      </w:r>
      <w:r w:rsidR="00803BDD" w:rsidRPr="00A2644C">
        <w:rPr>
          <w:rFonts w:ascii="Arial" w:hAnsi="Arial" w:cs="Arial"/>
          <w:sz w:val="20"/>
          <w:szCs w:val="20"/>
          <w:lang w:val="en-GB"/>
        </w:rPr>
        <w:t xml:space="preserve"> </w:t>
      </w:r>
      <w:r w:rsidR="00627421" w:rsidRPr="00A2644C">
        <w:rPr>
          <w:rFonts w:ascii="Arial" w:hAnsi="Arial" w:cs="Arial"/>
          <w:sz w:val="20"/>
          <w:szCs w:val="20"/>
          <w:lang w:val="en-US"/>
        </w:rPr>
        <w:t>15460304</w:t>
      </w:r>
      <w:r w:rsidR="00121F2F" w:rsidRPr="00A2644C">
        <w:rPr>
          <w:rFonts w:ascii="Arial" w:hAnsi="Arial" w:cs="Arial"/>
          <w:sz w:val="20"/>
          <w:szCs w:val="20"/>
          <w:lang w:val="en-US"/>
        </w:rPr>
        <w:t>; 16470202</w:t>
      </w:r>
      <w:r w:rsidR="001F1473" w:rsidRPr="00A2644C">
        <w:rPr>
          <w:rFonts w:ascii="Arial" w:hAnsi="Arial" w:cs="Arial"/>
          <w:sz w:val="20"/>
          <w:szCs w:val="20"/>
          <w:lang w:val="en-US"/>
        </w:rPr>
        <w:t>; 16470302</w:t>
      </w:r>
      <w:r w:rsidR="00972EB5" w:rsidRPr="00A2644C">
        <w:rPr>
          <w:rFonts w:ascii="Arial" w:hAnsi="Arial" w:cs="Arial"/>
          <w:sz w:val="20"/>
          <w:szCs w:val="20"/>
          <w:lang w:val="en-US"/>
        </w:rPr>
        <w:t>; 17480214</w:t>
      </w:r>
      <w:r w:rsidR="00D0409D" w:rsidRPr="00A2644C">
        <w:rPr>
          <w:rFonts w:ascii="Arial" w:hAnsi="Arial" w:cs="Arial"/>
          <w:sz w:val="20"/>
          <w:szCs w:val="20"/>
          <w:lang w:val="en-US"/>
        </w:rPr>
        <w:t>; 18490108</w:t>
      </w:r>
      <w:r w:rsidR="0036647C" w:rsidRPr="00A2644C">
        <w:rPr>
          <w:rFonts w:ascii="Arial" w:hAnsi="Arial" w:cs="Arial"/>
          <w:sz w:val="20"/>
          <w:szCs w:val="20"/>
          <w:lang w:val="en-US"/>
        </w:rPr>
        <w:t>;</w:t>
      </w:r>
      <w:r w:rsidR="00FF53DB">
        <w:rPr>
          <w:rFonts w:ascii="Arial" w:hAnsi="Arial" w:cs="Arial"/>
          <w:sz w:val="20"/>
          <w:szCs w:val="20"/>
          <w:lang w:val="en-US"/>
        </w:rPr>
        <w:t xml:space="preserve"> </w:t>
      </w:r>
      <w:r w:rsidR="00FF53DB">
        <w:rPr>
          <w:rFonts w:ascii="Arial" w:hAnsi="Arial" w:cs="Arial"/>
          <w:sz w:val="20"/>
          <w:szCs w:val="20"/>
          <w:lang w:val="fr-FR"/>
        </w:rPr>
        <w:t>19500108</w:t>
      </w:r>
    </w:p>
    <w:p w:rsidR="00111F70" w:rsidRPr="00A2644C" w:rsidRDefault="00111F70"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Individuation, negative (negative individuation): </w:t>
      </w:r>
      <w:r w:rsidRPr="00A2644C">
        <w:rPr>
          <w:rFonts w:ascii="Arial" w:hAnsi="Arial" w:cs="Arial"/>
          <w:sz w:val="20"/>
          <w:szCs w:val="20"/>
          <w:lang w:val="en-US"/>
        </w:rPr>
        <w:t>15460102</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lastRenderedPageBreak/>
        <w:t>Individuationsprozess (Individuation process):</w:t>
      </w:r>
      <w:r w:rsidR="00B618D6" w:rsidRPr="00A2644C">
        <w:rPr>
          <w:rFonts w:ascii="Arial" w:hAnsi="Arial" w:cs="Arial"/>
          <w:sz w:val="20"/>
          <w:szCs w:val="20"/>
          <w:lang w:val="en-GB"/>
        </w:rPr>
        <w:t xml:space="preserve"> 95260304;</w:t>
      </w:r>
      <w:r w:rsidR="00026BF8" w:rsidRPr="00A2644C">
        <w:rPr>
          <w:rFonts w:ascii="Arial" w:hAnsi="Arial" w:cs="Arial"/>
          <w:sz w:val="20"/>
          <w:szCs w:val="20"/>
          <w:lang w:val="en-US"/>
        </w:rPr>
        <w:t xml:space="preserve"> </w:t>
      </w:r>
      <w:r w:rsidR="00A70A7B" w:rsidRPr="00A2644C">
        <w:rPr>
          <w:rFonts w:ascii="Arial" w:hAnsi="Arial" w:cs="Arial"/>
          <w:sz w:val="20"/>
          <w:szCs w:val="20"/>
          <w:lang w:val="en-US"/>
        </w:rPr>
        <w:t xml:space="preserve">96270404; </w:t>
      </w:r>
      <w:r w:rsidR="00026BF8" w:rsidRPr="00A2644C">
        <w:rPr>
          <w:rFonts w:ascii="Arial" w:hAnsi="Arial" w:cs="Arial"/>
          <w:sz w:val="20"/>
          <w:szCs w:val="20"/>
          <w:lang w:val="en-US"/>
        </w:rPr>
        <w:t>98290103;</w:t>
      </w:r>
      <w:r w:rsidRPr="00A2644C">
        <w:rPr>
          <w:rFonts w:ascii="Arial" w:hAnsi="Arial" w:cs="Arial"/>
          <w:sz w:val="20"/>
          <w:szCs w:val="20"/>
          <w:lang w:val="en-GB"/>
        </w:rPr>
        <w:t xml:space="preserve"> </w:t>
      </w:r>
      <w:r w:rsidR="00EC075E" w:rsidRPr="00A2644C">
        <w:rPr>
          <w:rFonts w:ascii="Arial" w:hAnsi="Arial" w:cs="Arial"/>
          <w:sz w:val="20"/>
          <w:szCs w:val="20"/>
          <w:lang w:val="en-US"/>
        </w:rPr>
        <w:t>98290408;</w:t>
      </w:r>
      <w:r w:rsidR="003B2A6C" w:rsidRPr="00A2644C">
        <w:rPr>
          <w:rFonts w:ascii="Arial" w:hAnsi="Arial" w:cs="Arial"/>
          <w:sz w:val="20"/>
          <w:szCs w:val="20"/>
          <w:lang w:val="en-US"/>
        </w:rPr>
        <w:t xml:space="preserve"> 99300302;</w:t>
      </w:r>
      <w:r w:rsidR="00EC075E" w:rsidRPr="00A2644C">
        <w:rPr>
          <w:rFonts w:ascii="Arial" w:hAnsi="Arial" w:cs="Arial"/>
          <w:sz w:val="20"/>
          <w:szCs w:val="20"/>
          <w:lang w:val="en-US"/>
        </w:rPr>
        <w:t xml:space="preserve"> </w:t>
      </w:r>
      <w:r w:rsidRPr="00A2644C">
        <w:rPr>
          <w:rFonts w:ascii="Arial" w:hAnsi="Arial" w:cs="Arial"/>
          <w:sz w:val="20"/>
          <w:szCs w:val="20"/>
          <w:lang w:val="en-GB"/>
        </w:rPr>
        <w:t xml:space="preserve">06370205; 07380203 </w:t>
      </w:r>
    </w:p>
    <w:p w:rsidR="007A30FE" w:rsidRPr="00A2644C" w:rsidRDefault="007A30FE"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Industriegesellschaft (industrialised society): 14450105 </w:t>
      </w:r>
    </w:p>
    <w:p w:rsidR="00E443A7" w:rsidRPr="00A2644C" w:rsidRDefault="00E443A7"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Inhaltsanalyse, qualitative (qualitative content analysis): 17480210</w:t>
      </w:r>
    </w:p>
    <w:p w:rsidR="005D3A9D" w:rsidRPr="00A2644C" w:rsidRDefault="005D3A9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Inkorporation</w:t>
      </w:r>
      <w:r w:rsidR="00314EBF" w:rsidRPr="00A2644C">
        <w:rPr>
          <w:rFonts w:ascii="Arial" w:hAnsi="Arial" w:cs="Arial"/>
          <w:sz w:val="20"/>
          <w:szCs w:val="20"/>
          <w:lang w:val="en-US"/>
        </w:rPr>
        <w:t>:</w:t>
      </w:r>
      <w:r w:rsidRPr="00A2644C">
        <w:rPr>
          <w:rFonts w:ascii="Arial" w:hAnsi="Arial" w:cs="Arial"/>
          <w:sz w:val="20"/>
          <w:szCs w:val="20"/>
          <w:lang w:val="en-US"/>
        </w:rPr>
        <w:t xml:space="preserve"> 00310301</w:t>
      </w:r>
    </w:p>
    <w:p w:rsidR="001B0EDD"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Initiation (i</w:t>
      </w:r>
      <w:r w:rsidR="001B0EDD" w:rsidRPr="00A2644C">
        <w:rPr>
          <w:rFonts w:ascii="Arial" w:hAnsi="Arial" w:cs="Arial"/>
          <w:sz w:val="20"/>
          <w:szCs w:val="20"/>
          <w:lang w:val="en-US"/>
        </w:rPr>
        <w:t>nitiation): 09400404</w:t>
      </w:r>
    </w:p>
    <w:p w:rsidR="00AD4EC9" w:rsidRPr="00A2644C" w:rsidRDefault="00AD4EC9"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Initiation, weibliche: </w:t>
      </w:r>
      <w:r w:rsidRPr="00A2644C">
        <w:rPr>
          <w:rFonts w:ascii="Arial" w:hAnsi="Arial" w:cs="Arial"/>
          <w:sz w:val="20"/>
          <w:szCs w:val="20"/>
          <w:lang w:val="en-US"/>
        </w:rPr>
        <w:t>98290202</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Innere Objekte (i</w:t>
      </w:r>
      <w:r w:rsidR="001B0EDD" w:rsidRPr="00A2644C">
        <w:rPr>
          <w:rFonts w:ascii="Arial" w:hAnsi="Arial" w:cs="Arial"/>
          <w:sz w:val="20"/>
          <w:szCs w:val="20"/>
          <w:lang w:val="en-GB"/>
        </w:rPr>
        <w:t>nternal objects): 09400103</w:t>
      </w:r>
    </w:p>
    <w:p w:rsidR="00B45304" w:rsidRPr="00A2644C" w:rsidRDefault="00B45304"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Instinkt (Instinct): 10410305</w:t>
      </w:r>
      <w:r w:rsidR="00C2522C" w:rsidRPr="00A2644C">
        <w:rPr>
          <w:rFonts w:ascii="Arial" w:hAnsi="Arial" w:cs="Arial"/>
          <w:sz w:val="20"/>
          <w:szCs w:val="20"/>
          <w:lang w:val="en-US"/>
        </w:rPr>
        <w:t>; 10410406</w:t>
      </w:r>
    </w:p>
    <w:p w:rsidR="00E103A0" w:rsidRPr="00A2644C" w:rsidRDefault="00E103A0"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Instinktverlust: 95260103</w:t>
      </w:r>
    </w:p>
    <w:p w:rsidR="009C09D9" w:rsidRPr="00A2644C" w:rsidRDefault="009C09D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Institutionalisierung (institutionalisation): 12430202 </w:t>
      </w:r>
    </w:p>
    <w:p w:rsidR="00C560C3" w:rsidRPr="00A2644C" w:rsidRDefault="00C560C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Institutionsgeschichte (institutional history): 11420304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Interaktion (</w:t>
      </w:r>
      <w:r w:rsidR="0054411C">
        <w:rPr>
          <w:rFonts w:ascii="Arial" w:hAnsi="Arial" w:cs="Arial"/>
          <w:sz w:val="20"/>
          <w:szCs w:val="20"/>
        </w:rPr>
        <w:t>i</w:t>
      </w:r>
      <w:r w:rsidRPr="00A2644C">
        <w:rPr>
          <w:rFonts w:ascii="Arial" w:hAnsi="Arial" w:cs="Arial"/>
          <w:sz w:val="20"/>
          <w:szCs w:val="20"/>
        </w:rPr>
        <w:t>nteraction):</w:t>
      </w:r>
      <w:r w:rsidR="009970BB" w:rsidRPr="00A2644C">
        <w:rPr>
          <w:rFonts w:ascii="Arial" w:hAnsi="Arial" w:cs="Arial"/>
          <w:sz w:val="20"/>
          <w:szCs w:val="20"/>
        </w:rPr>
        <w:t xml:space="preserve"> 00310101;</w:t>
      </w:r>
      <w:r w:rsidRPr="00A2644C">
        <w:rPr>
          <w:rFonts w:ascii="Arial" w:hAnsi="Arial" w:cs="Arial"/>
          <w:sz w:val="20"/>
          <w:szCs w:val="20"/>
        </w:rPr>
        <w:t xml:space="preserve"> 07380404</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Interaktion, psychotherapeutische (psychotherapeutic interaction): 10410103</w:t>
      </w:r>
    </w:p>
    <w:p w:rsidR="00B7487D" w:rsidRPr="00A2644C" w:rsidRDefault="00B7487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Interaktives Feld (interactive field): 13440404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Interaktionsraum (i</w:t>
      </w:r>
      <w:r w:rsidR="001B0EDD" w:rsidRPr="00A2644C">
        <w:rPr>
          <w:rFonts w:ascii="Arial" w:hAnsi="Arial" w:cs="Arial"/>
          <w:sz w:val="20"/>
          <w:szCs w:val="20"/>
        </w:rPr>
        <w:t>nteractional field): 04350205</w:t>
      </w:r>
    </w:p>
    <w:p w:rsidR="007D017E" w:rsidRPr="00A2644C" w:rsidRDefault="007D01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Interkultureller Austausch (intercultural exchange): 16470403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Internet: 08390302</w:t>
      </w:r>
      <w:r w:rsidR="00BF6C33" w:rsidRPr="00A2644C">
        <w:rPr>
          <w:rFonts w:ascii="Arial" w:hAnsi="Arial" w:cs="Arial"/>
          <w:sz w:val="20"/>
          <w:szCs w:val="20"/>
        </w:rPr>
        <w:t xml:space="preserve">; 13440303 </w:t>
      </w:r>
      <w:r w:rsidR="005C09DA" w:rsidRPr="00A2644C">
        <w:rPr>
          <w:rFonts w:ascii="Arial" w:hAnsi="Arial" w:cs="Arial"/>
          <w:sz w:val="20"/>
          <w:szCs w:val="20"/>
        </w:rPr>
        <w:t>; 16470305</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Interpersonaltheorie: 99300304</w:t>
      </w:r>
    </w:p>
    <w:p w:rsidR="00121F2F" w:rsidRPr="00A2644C" w:rsidRDefault="00121F2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Interpersonalität (interpersonality): 16470202</w:t>
      </w:r>
    </w:p>
    <w:p w:rsidR="0071392D" w:rsidRPr="00A2644C" w:rsidRDefault="0071392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Interpretationen: 95260201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Intersubjektivität (i</w:t>
      </w:r>
      <w:r w:rsidR="001B0EDD" w:rsidRPr="00A2644C">
        <w:rPr>
          <w:rFonts w:ascii="Arial" w:hAnsi="Arial" w:cs="Arial"/>
          <w:sz w:val="20"/>
          <w:szCs w:val="20"/>
        </w:rPr>
        <w:t>ntersubjectivity): 02330305; 04350205; 04350402; 05360205; 05360302; 06370105; 07380404</w:t>
      </w:r>
      <w:r w:rsidR="00E73C65" w:rsidRPr="00A2644C">
        <w:rPr>
          <w:rFonts w:ascii="Arial" w:hAnsi="Arial" w:cs="Arial"/>
          <w:sz w:val="20"/>
          <w:szCs w:val="20"/>
        </w:rPr>
        <w:t xml:space="preserve">; </w:t>
      </w:r>
      <w:r w:rsidR="00941FF2" w:rsidRPr="00A2644C">
        <w:rPr>
          <w:rFonts w:ascii="Arial" w:hAnsi="Arial" w:cs="Arial"/>
          <w:sz w:val="20"/>
          <w:szCs w:val="20"/>
        </w:rPr>
        <w:t xml:space="preserve">10410404; </w:t>
      </w:r>
      <w:r w:rsidR="008E6C25" w:rsidRPr="00A2644C">
        <w:rPr>
          <w:rFonts w:ascii="Arial" w:hAnsi="Arial" w:cs="Arial"/>
          <w:sz w:val="20"/>
          <w:szCs w:val="20"/>
        </w:rPr>
        <w:t xml:space="preserve">11420302; </w:t>
      </w:r>
      <w:r w:rsidR="00E73C65" w:rsidRPr="00A2644C">
        <w:rPr>
          <w:rFonts w:ascii="Arial" w:hAnsi="Arial" w:cs="Arial"/>
          <w:sz w:val="20"/>
          <w:szCs w:val="20"/>
        </w:rPr>
        <w:t>12430102</w:t>
      </w:r>
      <w:r w:rsidR="008E30D7" w:rsidRPr="00A2644C">
        <w:rPr>
          <w:rFonts w:ascii="Arial" w:hAnsi="Arial" w:cs="Arial"/>
          <w:sz w:val="20"/>
          <w:szCs w:val="20"/>
        </w:rPr>
        <w:t>; 13440305</w:t>
      </w:r>
      <w:r w:rsidR="00FA047E" w:rsidRPr="00A2644C">
        <w:rPr>
          <w:rFonts w:ascii="Arial" w:hAnsi="Arial" w:cs="Arial"/>
          <w:sz w:val="20"/>
          <w:szCs w:val="20"/>
        </w:rPr>
        <w:t>; 13440405</w:t>
      </w:r>
      <w:r w:rsidR="003D3F39" w:rsidRPr="00A2644C">
        <w:rPr>
          <w:rFonts w:ascii="Arial" w:hAnsi="Arial" w:cs="Arial"/>
          <w:sz w:val="20"/>
          <w:szCs w:val="20"/>
        </w:rPr>
        <w:t>; 14450402</w:t>
      </w:r>
      <w:r w:rsidR="002B1801" w:rsidRPr="00A2644C">
        <w:rPr>
          <w:rFonts w:ascii="Arial" w:hAnsi="Arial" w:cs="Arial"/>
          <w:sz w:val="20"/>
          <w:szCs w:val="20"/>
        </w:rPr>
        <w:t>; 18490103</w:t>
      </w:r>
    </w:p>
    <w:p w:rsidR="00147BE8" w:rsidRPr="00A2644C" w:rsidRDefault="00147BE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Intersubjektiver Raum (intersubjective space): 18490105</w:t>
      </w:r>
    </w:p>
    <w:p w:rsidR="00E616F6" w:rsidRPr="00A2644C" w:rsidRDefault="00E616F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Introversion, Idealisierung der: 96270102</w:t>
      </w:r>
    </w:p>
    <w:p w:rsidR="001F724C" w:rsidRDefault="001F724C" w:rsidP="001F724C">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Intuieren (intuition): 19500110</w:t>
      </w:r>
    </w:p>
    <w:p w:rsidR="001F724C" w:rsidRDefault="001F724C" w:rsidP="001B0EDD">
      <w:pPr>
        <w:tabs>
          <w:tab w:val="left" w:pos="851"/>
        </w:tabs>
        <w:spacing w:before="0" w:line="360" w:lineRule="auto"/>
        <w:ind w:left="0"/>
        <w:jc w:val="both"/>
        <w:rPr>
          <w:rFonts w:ascii="Arial" w:hAnsi="Arial" w:cs="Arial"/>
          <w:sz w:val="20"/>
          <w:szCs w:val="20"/>
        </w:rPr>
      </w:pPr>
    </w:p>
    <w:p w:rsidR="00290B0D" w:rsidRPr="00A2644C" w:rsidRDefault="00290B0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Intuition (intuition): 11420404</w:t>
      </w:r>
    </w:p>
    <w:p w:rsidR="008E6C25" w:rsidRPr="00A2644C" w:rsidRDefault="008E6C2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Intuitiver Stil (intuition): 11420302</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Jehoshua, B.: 95260307</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Johannes vom Kreuz: 99300401</w:t>
      </w:r>
    </w:p>
    <w:p w:rsidR="008E03AE" w:rsidRPr="00A2644C" w:rsidRDefault="008E03A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Judentum (Judaism): 14450202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Jüdische Identität (Jewish Identity): 08390103; 09400204</w:t>
      </w:r>
      <w:r w:rsidR="00BF6246" w:rsidRPr="00A2644C">
        <w:rPr>
          <w:rFonts w:ascii="Arial" w:hAnsi="Arial" w:cs="Arial"/>
          <w:sz w:val="20"/>
          <w:szCs w:val="20"/>
        </w:rPr>
        <w:t>; 12430203</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Jüdische Kultur und Geistigkeit: 98290103</w:t>
      </w:r>
    </w:p>
    <w:p w:rsidR="003F6646" w:rsidRPr="00A2644C" w:rsidRDefault="003F66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Jugendlichenpsychoanalyse (psychoanalysis of adolescents): 13440306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Jung, C.G.: </w:t>
      </w:r>
      <w:r w:rsidR="00DE0F03" w:rsidRPr="00A2644C">
        <w:rPr>
          <w:rFonts w:ascii="Arial" w:hAnsi="Arial" w:cs="Arial"/>
          <w:sz w:val="20"/>
          <w:szCs w:val="20"/>
        </w:rPr>
        <w:t>96270204; 96270303;</w:t>
      </w:r>
      <w:r w:rsidR="00A70A7B" w:rsidRPr="00A2644C">
        <w:rPr>
          <w:rFonts w:ascii="Arial" w:hAnsi="Arial" w:cs="Arial"/>
          <w:sz w:val="20"/>
          <w:szCs w:val="20"/>
        </w:rPr>
        <w:t xml:space="preserve"> 96270403;</w:t>
      </w:r>
      <w:r w:rsidR="00DE0F03" w:rsidRPr="00A2644C">
        <w:rPr>
          <w:rFonts w:ascii="Arial" w:hAnsi="Arial" w:cs="Arial"/>
          <w:sz w:val="20"/>
          <w:szCs w:val="20"/>
        </w:rPr>
        <w:t xml:space="preserve"> </w:t>
      </w:r>
      <w:r w:rsidR="0075428A" w:rsidRPr="00A2644C">
        <w:rPr>
          <w:rFonts w:ascii="Arial" w:hAnsi="Arial" w:cs="Arial"/>
          <w:sz w:val="20"/>
          <w:szCs w:val="20"/>
        </w:rPr>
        <w:t xml:space="preserve">97280403; </w:t>
      </w:r>
      <w:r w:rsidR="00491731" w:rsidRPr="00A2644C">
        <w:rPr>
          <w:rFonts w:ascii="Arial" w:hAnsi="Arial" w:cs="Arial"/>
          <w:sz w:val="20"/>
          <w:szCs w:val="20"/>
        </w:rPr>
        <w:t>98290101;</w:t>
      </w:r>
      <w:r w:rsidR="00D14F6E" w:rsidRPr="00A2644C">
        <w:rPr>
          <w:rFonts w:ascii="Arial" w:hAnsi="Arial" w:cs="Arial"/>
          <w:sz w:val="20"/>
          <w:szCs w:val="20"/>
        </w:rPr>
        <w:t xml:space="preserve"> 98290304;</w:t>
      </w:r>
      <w:r w:rsidR="00EC075E" w:rsidRPr="00A2644C">
        <w:rPr>
          <w:rFonts w:ascii="Arial" w:hAnsi="Arial" w:cs="Arial"/>
          <w:sz w:val="20"/>
          <w:szCs w:val="20"/>
        </w:rPr>
        <w:t xml:space="preserve"> 98290405;</w:t>
      </w:r>
      <w:r w:rsidR="00EA05D4" w:rsidRPr="00A2644C">
        <w:rPr>
          <w:rFonts w:ascii="Arial" w:hAnsi="Arial" w:cs="Arial"/>
          <w:sz w:val="20"/>
          <w:szCs w:val="20"/>
        </w:rPr>
        <w:t xml:space="preserve"> 99300203;</w:t>
      </w:r>
      <w:r w:rsidR="00491731" w:rsidRPr="00A2644C">
        <w:rPr>
          <w:rFonts w:ascii="Arial" w:hAnsi="Arial" w:cs="Arial"/>
          <w:sz w:val="20"/>
          <w:szCs w:val="20"/>
        </w:rPr>
        <w:t xml:space="preserve"> </w:t>
      </w:r>
      <w:r w:rsidR="00803BDD" w:rsidRPr="00A2644C">
        <w:rPr>
          <w:rFonts w:ascii="Arial" w:hAnsi="Arial" w:cs="Arial"/>
          <w:sz w:val="20"/>
          <w:szCs w:val="20"/>
        </w:rPr>
        <w:t>99300403;</w:t>
      </w:r>
      <w:r w:rsidR="009970BB" w:rsidRPr="00A2644C">
        <w:rPr>
          <w:rFonts w:ascii="Arial" w:hAnsi="Arial" w:cs="Arial"/>
          <w:sz w:val="20"/>
          <w:szCs w:val="20"/>
        </w:rPr>
        <w:t xml:space="preserve"> 00310201;</w:t>
      </w:r>
      <w:r w:rsidR="00803BDD" w:rsidRPr="00A2644C">
        <w:rPr>
          <w:rFonts w:ascii="Arial" w:hAnsi="Arial" w:cs="Arial"/>
          <w:sz w:val="20"/>
          <w:szCs w:val="20"/>
        </w:rPr>
        <w:t xml:space="preserve"> </w:t>
      </w:r>
      <w:r w:rsidR="0036647C" w:rsidRPr="00A2644C">
        <w:rPr>
          <w:rFonts w:ascii="Arial" w:hAnsi="Arial" w:cs="Arial"/>
          <w:sz w:val="20"/>
          <w:szCs w:val="20"/>
        </w:rPr>
        <w:t xml:space="preserve">00310303; 00310304; </w:t>
      </w:r>
      <w:r w:rsidR="00D06981" w:rsidRPr="00A2644C">
        <w:rPr>
          <w:rFonts w:ascii="Arial" w:hAnsi="Arial" w:cs="Arial"/>
          <w:sz w:val="20"/>
          <w:szCs w:val="20"/>
        </w:rPr>
        <w:t xml:space="preserve">01320103; </w:t>
      </w:r>
      <w:r w:rsidRPr="00A2644C">
        <w:rPr>
          <w:rFonts w:ascii="Arial" w:hAnsi="Arial" w:cs="Arial"/>
          <w:sz w:val="20"/>
          <w:szCs w:val="20"/>
        </w:rPr>
        <w:t>05360302; 05360402; 06370105; 08390103; 08390104; 08390105</w:t>
      </w:r>
      <w:r w:rsidR="0029473C" w:rsidRPr="00A2644C">
        <w:rPr>
          <w:rFonts w:ascii="Arial" w:hAnsi="Arial" w:cs="Arial"/>
          <w:sz w:val="20"/>
          <w:szCs w:val="20"/>
        </w:rPr>
        <w:t>; 12430205</w:t>
      </w:r>
      <w:r w:rsidR="00EE6D4C" w:rsidRPr="00A2644C">
        <w:rPr>
          <w:rFonts w:ascii="Arial" w:hAnsi="Arial" w:cs="Arial"/>
          <w:sz w:val="20"/>
          <w:szCs w:val="20"/>
        </w:rPr>
        <w:t>; 12430304</w:t>
      </w:r>
      <w:r w:rsidR="00ED1A7A" w:rsidRPr="00A2644C">
        <w:rPr>
          <w:rFonts w:ascii="Arial" w:hAnsi="Arial" w:cs="Arial"/>
          <w:sz w:val="20"/>
          <w:szCs w:val="20"/>
        </w:rPr>
        <w:t>; 17480111</w:t>
      </w:r>
      <w:r w:rsidR="00324DBA">
        <w:rPr>
          <w:rFonts w:ascii="Arial" w:hAnsi="Arial" w:cs="Arial"/>
          <w:sz w:val="20"/>
          <w:szCs w:val="20"/>
        </w:rPr>
        <w:t>; 19500104</w:t>
      </w:r>
    </w:p>
    <w:p w:rsidR="004B2C61" w:rsidRPr="00A2644C" w:rsidRDefault="004B2C61" w:rsidP="004B2C61">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Jungianer, erste in Berlin (pioneer Jungians in Berlin): 14450405 </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 und der Nationalsozialismus 01320203</w:t>
      </w:r>
    </w:p>
    <w:p w:rsidR="007C6AE7" w:rsidRDefault="007C6AE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Jung und die Jungianer 18490202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Jungianische Analyse (Jungian analysis): 07380302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Jungianismus (Jungianism): 07380104; 09400102</w:t>
      </w:r>
    </w:p>
    <w:p w:rsidR="00491731" w:rsidRPr="00A2644C" w:rsidRDefault="004917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Jung-Institut: 98290101</w:t>
      </w:r>
      <w:r w:rsidR="00EC075E" w:rsidRPr="00A2644C">
        <w:rPr>
          <w:rFonts w:ascii="Arial" w:hAnsi="Arial" w:cs="Arial"/>
          <w:sz w:val="20"/>
          <w:szCs w:val="20"/>
        </w:rPr>
        <w:t>; 98290408</w:t>
      </w:r>
      <w:r w:rsidR="00F12667" w:rsidRPr="00A2644C">
        <w:rPr>
          <w:rFonts w:ascii="Arial" w:hAnsi="Arial" w:cs="Arial"/>
          <w:sz w:val="20"/>
          <w:szCs w:val="20"/>
        </w:rPr>
        <w:t>; 99300102</w:t>
      </w:r>
      <w:r w:rsidR="00EA05D4" w:rsidRPr="00A2644C">
        <w:rPr>
          <w:rFonts w:ascii="Arial" w:hAnsi="Arial" w:cs="Arial"/>
          <w:sz w:val="20"/>
          <w:szCs w:val="20"/>
        </w:rPr>
        <w:t>; 99300105</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Jung-Kirsch-Briefe (Jung-Kirsch-letters): 12430203</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Jungs Epistemologie (Jung’s epistemology): 04350102</w:t>
      </w:r>
    </w:p>
    <w:p w:rsidR="00A15568" w:rsidRPr="00A2644C" w:rsidRDefault="00A15568"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Jungs Malstil (Jung’s style and technique of painting): 11420102</w:t>
      </w:r>
    </w:p>
    <w:p w:rsidR="00A70A7B" w:rsidRPr="00A2644C" w:rsidRDefault="00A70A7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“Münstererlebnis”: 96270403</w:t>
      </w:r>
    </w:p>
    <w:p w:rsidR="00A15568" w:rsidRPr="00A2644C" w:rsidRDefault="00A1556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Trennung von Freud (Jung’s separation from Freud): 11420104</w:t>
      </w:r>
    </w:p>
    <w:p w:rsidR="0075428A" w:rsidRPr="00A2644C" w:rsidRDefault="0075428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Vaterbild: 97280403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Jung’sche Psychologie (Jungian psychology): 09400302</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Jung’sche Psychotherapie (Jungian Psychotherapie): 12430103 </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Selbstgefühl: 95260404</w:t>
      </w:r>
    </w:p>
    <w:p w:rsidR="00490495" w:rsidRPr="00A2644C" w:rsidRDefault="00490495" w:rsidP="0049049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Kahlo, Frieda: 04350203</w:t>
      </w:r>
    </w:p>
    <w:p w:rsidR="00FF53DB" w:rsidRDefault="00FF53DB"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Kairos (Kairos): 19500109</w:t>
      </w:r>
    </w:p>
    <w:p w:rsidR="00BF6C33" w:rsidRPr="00A2644C" w:rsidRDefault="00F2725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Kaleidoskop</w:t>
      </w:r>
      <w:r w:rsidR="00BF6C33" w:rsidRPr="00A2644C">
        <w:rPr>
          <w:rFonts w:ascii="Arial" w:hAnsi="Arial" w:cs="Arial"/>
          <w:sz w:val="20"/>
          <w:szCs w:val="20"/>
        </w:rPr>
        <w:t xml:space="preserve"> (kaleidoscope): 13440302</w:t>
      </w:r>
    </w:p>
    <w:p w:rsidR="00ED1A7A" w:rsidRPr="00A2644C" w:rsidRDefault="00ED1A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Kant</w:t>
      </w:r>
      <w:r w:rsidR="00F2725F" w:rsidRPr="00A2644C">
        <w:rPr>
          <w:rFonts w:ascii="Arial" w:hAnsi="Arial" w:cs="Arial"/>
          <w:sz w:val="20"/>
          <w:szCs w:val="20"/>
        </w:rPr>
        <w:t>, I.</w:t>
      </w:r>
      <w:r w:rsidRPr="00A2644C">
        <w:rPr>
          <w:rFonts w:ascii="Arial" w:hAnsi="Arial" w:cs="Arial"/>
          <w:sz w:val="20"/>
          <w:szCs w:val="20"/>
        </w:rPr>
        <w:t>: 17480111</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Kausale Determinierung (c</w:t>
      </w:r>
      <w:r w:rsidR="001B0EDD" w:rsidRPr="00A2644C">
        <w:rPr>
          <w:rFonts w:ascii="Arial" w:hAnsi="Arial" w:cs="Arial"/>
          <w:sz w:val="20"/>
          <w:szCs w:val="20"/>
        </w:rPr>
        <w:t>ausal determination): 02330302</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Kausalität (c</w:t>
      </w:r>
      <w:r w:rsidR="001B0EDD" w:rsidRPr="00A2644C">
        <w:rPr>
          <w:rFonts w:ascii="Arial" w:hAnsi="Arial" w:cs="Arial"/>
          <w:sz w:val="20"/>
          <w:szCs w:val="20"/>
        </w:rPr>
        <w:t>ausality): 07380103</w:t>
      </w:r>
      <w:r w:rsidR="000E0123" w:rsidRPr="00A2644C">
        <w:rPr>
          <w:rFonts w:ascii="Arial" w:hAnsi="Arial" w:cs="Arial"/>
          <w:sz w:val="20"/>
          <w:szCs w:val="20"/>
        </w:rPr>
        <w:t>; 10410202</w:t>
      </w:r>
      <w:r w:rsidR="00FF53DB">
        <w:rPr>
          <w:rFonts w:ascii="Arial" w:hAnsi="Arial" w:cs="Arial"/>
          <w:sz w:val="20"/>
          <w:szCs w:val="20"/>
        </w:rPr>
        <w:t>; 19500105</w:t>
      </w:r>
    </w:p>
    <w:p w:rsidR="006D37BE" w:rsidRPr="00A2644C" w:rsidRDefault="006D37BE"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Kernkomplex (core complex): 17480202</w:t>
      </w:r>
    </w:p>
    <w:p w:rsidR="00B7487D" w:rsidRPr="00A2644C" w:rsidRDefault="00B7487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Kinästhetische Semantik</w:t>
      </w:r>
      <w:r w:rsidR="00F00E10" w:rsidRPr="00A2644C">
        <w:rPr>
          <w:rFonts w:ascii="Arial" w:hAnsi="Arial" w:cs="Arial"/>
          <w:sz w:val="20"/>
          <w:szCs w:val="20"/>
          <w:lang w:val="en-GB"/>
        </w:rPr>
        <w:t>: 18490111</w:t>
      </w:r>
    </w:p>
    <w:p w:rsidR="00F12667" w:rsidRPr="00A2644C" w:rsidRDefault="00F12667" w:rsidP="0031257B">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Kind: 99300101</w:t>
      </w:r>
    </w:p>
    <w:p w:rsidR="0031257B" w:rsidRPr="00A2644C" w:rsidRDefault="0031257B" w:rsidP="0031257B">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Kind, Motiv des dualen Kindes (dual child motif): 17480202</w:t>
      </w:r>
    </w:p>
    <w:p w:rsidR="002A070B" w:rsidRPr="00A2644C" w:rsidRDefault="002A070B" w:rsidP="002A070B">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Kind, totes: 98290104</w:t>
      </w:r>
    </w:p>
    <w:p w:rsidR="008E30D7"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Kinder und Jugendliche (c</w:t>
      </w:r>
      <w:r w:rsidR="008E30D7" w:rsidRPr="00A2644C">
        <w:rPr>
          <w:rFonts w:ascii="Arial" w:hAnsi="Arial" w:cs="Arial"/>
          <w:sz w:val="20"/>
          <w:szCs w:val="20"/>
        </w:rPr>
        <w:t xml:space="preserve">hildren and adolescents): 13440305 </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Kinder-/Jugendlichentherapie (c</w:t>
      </w:r>
      <w:r w:rsidR="001B0EDD" w:rsidRPr="00A2644C">
        <w:rPr>
          <w:rFonts w:ascii="Arial" w:hAnsi="Arial" w:cs="Arial"/>
          <w:sz w:val="20"/>
          <w:szCs w:val="20"/>
        </w:rPr>
        <w:t>hild therapy):</w:t>
      </w:r>
      <w:r w:rsidR="00AD4EC9" w:rsidRPr="00A2644C">
        <w:rPr>
          <w:rFonts w:ascii="Arial" w:hAnsi="Arial" w:cs="Arial"/>
          <w:sz w:val="20"/>
          <w:szCs w:val="20"/>
        </w:rPr>
        <w:t xml:space="preserve"> 98290203;</w:t>
      </w:r>
      <w:r w:rsidR="001B0EDD" w:rsidRPr="00A2644C">
        <w:rPr>
          <w:rFonts w:ascii="Arial" w:hAnsi="Arial" w:cs="Arial"/>
          <w:sz w:val="20"/>
          <w:szCs w:val="20"/>
        </w:rPr>
        <w:t xml:space="preserve"> 02330403; 05360205; 08390303; 09400203</w:t>
      </w:r>
      <w:r w:rsidR="00DA24AF" w:rsidRPr="00A2644C">
        <w:rPr>
          <w:rFonts w:ascii="Arial" w:hAnsi="Arial" w:cs="Arial"/>
          <w:sz w:val="20"/>
          <w:szCs w:val="20"/>
        </w:rPr>
        <w:t>; 1748020</w:t>
      </w:r>
      <w:r w:rsidR="008B5BF9" w:rsidRPr="00A2644C">
        <w:rPr>
          <w:rFonts w:ascii="Arial" w:hAnsi="Arial" w:cs="Arial"/>
          <w:sz w:val="20"/>
          <w:szCs w:val="20"/>
        </w:rPr>
        <w:t>4</w:t>
      </w:r>
    </w:p>
    <w:p w:rsidR="00D807F7" w:rsidRPr="00A2644C" w:rsidRDefault="00D807F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Kinderzeichnungen (childrens drawings): 17480105</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Kindheit (c</w:t>
      </w:r>
      <w:r w:rsidR="001B0EDD" w:rsidRPr="00A2644C">
        <w:rPr>
          <w:rFonts w:ascii="Arial" w:hAnsi="Arial" w:cs="Arial"/>
          <w:sz w:val="20"/>
          <w:szCs w:val="20"/>
        </w:rPr>
        <w:t>hildhood): 05360304</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Kindheit, jüdische 01320202</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Kindheitsautismus (c</w:t>
      </w:r>
      <w:r w:rsidR="001B0EDD" w:rsidRPr="00A2644C">
        <w:rPr>
          <w:rFonts w:ascii="Arial" w:hAnsi="Arial" w:cs="Arial"/>
          <w:sz w:val="20"/>
          <w:szCs w:val="20"/>
        </w:rPr>
        <w:t>hildhood autism): 03340304</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Kindheitspsychose (c</w:t>
      </w:r>
      <w:r w:rsidR="001B0EDD" w:rsidRPr="00A2644C">
        <w:rPr>
          <w:rFonts w:ascii="Arial" w:hAnsi="Arial" w:cs="Arial"/>
          <w:sz w:val="20"/>
          <w:szCs w:val="20"/>
        </w:rPr>
        <w:t>hildhood psychosis): 03340304</w:t>
      </w:r>
    </w:p>
    <w:p w:rsidR="00D12E36" w:rsidRPr="00A2644C" w:rsidRDefault="00D12E3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Kinetische Semantik (kinetic semantics): 18490111</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Kino: 99300303</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Klages, L.: 18490204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Klee, P.: 09400403</w:t>
      </w:r>
    </w:p>
    <w:p w:rsidR="00CD468E" w:rsidRPr="00A2644C" w:rsidRDefault="00CD468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Kleinkiondforschung, und Analytische Psychologie: 96270304</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Klinisches Material (c</w:t>
      </w:r>
      <w:r w:rsidR="001B0EDD" w:rsidRPr="00A2644C">
        <w:rPr>
          <w:rFonts w:ascii="Arial" w:hAnsi="Arial" w:cs="Arial"/>
          <w:sz w:val="20"/>
          <w:szCs w:val="20"/>
        </w:rPr>
        <w:t>linical material):</w:t>
      </w:r>
      <w:r w:rsidR="00803BDD" w:rsidRPr="00A2644C">
        <w:rPr>
          <w:rFonts w:ascii="Arial" w:hAnsi="Arial" w:cs="Arial"/>
          <w:sz w:val="20"/>
          <w:szCs w:val="20"/>
        </w:rPr>
        <w:t xml:space="preserve"> 99300403;</w:t>
      </w:r>
      <w:r w:rsidR="001B0EDD" w:rsidRPr="00A2644C">
        <w:rPr>
          <w:rFonts w:ascii="Arial" w:hAnsi="Arial" w:cs="Arial"/>
          <w:sz w:val="20"/>
          <w:szCs w:val="20"/>
        </w:rPr>
        <w:t xml:space="preserve"> 05360204</w:t>
      </w:r>
    </w:p>
    <w:p w:rsidR="00324DBA" w:rsidRDefault="00324DB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Körperdysmorphie (body-dysmorphia): 19500104</w:t>
      </w:r>
    </w:p>
    <w:p w:rsidR="00D0409D" w:rsidRPr="00A2644C" w:rsidRDefault="00D040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Kognition, soziale (social cognition): 18490109</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Kognitionswissenschaften (c</w:t>
      </w:r>
      <w:r w:rsidR="001B0EDD" w:rsidRPr="00A2644C">
        <w:rPr>
          <w:rFonts w:ascii="Arial" w:hAnsi="Arial" w:cs="Arial"/>
          <w:sz w:val="20"/>
          <w:szCs w:val="20"/>
        </w:rPr>
        <w:t>ognitive sciences): 04350104</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Kognitiver Ansatz: 99300103</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Kollektives Bewusstsein (c</w:t>
      </w:r>
      <w:r w:rsidR="001B0EDD" w:rsidRPr="00A2644C">
        <w:rPr>
          <w:rFonts w:ascii="Arial" w:hAnsi="Arial" w:cs="Arial"/>
          <w:sz w:val="20"/>
          <w:szCs w:val="20"/>
        </w:rPr>
        <w:t>ollective conscious): 03340402</w:t>
      </w:r>
    </w:p>
    <w:p w:rsidR="001B0EDD" w:rsidRPr="00A2644C" w:rsidRDefault="00EB3428"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Kollektive Psyche (c</w:t>
      </w:r>
      <w:r w:rsidR="001B0EDD" w:rsidRPr="00A2644C">
        <w:rPr>
          <w:rFonts w:ascii="Arial" w:hAnsi="Arial" w:cs="Arial"/>
          <w:sz w:val="20"/>
          <w:szCs w:val="20"/>
          <w:lang w:val="fr-FR"/>
        </w:rPr>
        <w:t xml:space="preserve">ollective psyche): </w:t>
      </w:r>
      <w:r w:rsidR="001B0EDD" w:rsidRPr="00A2644C">
        <w:rPr>
          <w:rFonts w:ascii="Arial" w:hAnsi="Arial" w:cs="Arial"/>
          <w:sz w:val="20"/>
          <w:szCs w:val="20"/>
        </w:rPr>
        <w:t>08390403</w:t>
      </w:r>
    </w:p>
    <w:p w:rsidR="00353CD9" w:rsidRPr="00A2644C" w:rsidRDefault="00EB3428" w:rsidP="00353CD9">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lastRenderedPageBreak/>
        <w:t>Kollektives Unbewusstes (c</w:t>
      </w:r>
      <w:r w:rsidR="001B0EDD" w:rsidRPr="00A2644C">
        <w:rPr>
          <w:rFonts w:ascii="Arial" w:hAnsi="Arial" w:cs="Arial"/>
          <w:sz w:val="20"/>
          <w:szCs w:val="20"/>
          <w:lang w:val="fr-FR"/>
        </w:rPr>
        <w:t>ollective unconscious):</w:t>
      </w:r>
      <w:r w:rsidR="00FA499C" w:rsidRPr="00A2644C">
        <w:rPr>
          <w:rFonts w:ascii="Arial" w:hAnsi="Arial" w:cs="Arial"/>
          <w:sz w:val="20"/>
          <w:szCs w:val="20"/>
          <w:lang w:val="fr-FR"/>
        </w:rPr>
        <w:t xml:space="preserve"> 96270403;</w:t>
      </w:r>
      <w:r w:rsidR="001B0EDD" w:rsidRPr="00A2644C">
        <w:rPr>
          <w:rFonts w:ascii="Arial" w:hAnsi="Arial" w:cs="Arial"/>
          <w:sz w:val="20"/>
          <w:szCs w:val="20"/>
          <w:lang w:val="fr-FR"/>
        </w:rPr>
        <w:t xml:space="preserve"> 02330302; 03340402; 04350304</w:t>
      </w:r>
    </w:p>
    <w:p w:rsidR="00353CD9" w:rsidRPr="00A2644C" w:rsidRDefault="00353CD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w:t>
      </w:r>
      <w:r w:rsidR="00491731" w:rsidRPr="00A2644C">
        <w:rPr>
          <w:rFonts w:ascii="Arial" w:hAnsi="Arial" w:cs="Arial"/>
          <w:sz w:val="20"/>
          <w:szCs w:val="20"/>
          <w:lang w:val="fr-FR"/>
        </w:rPr>
        <w:t>llektivistisch (collectivistic)</w:t>
      </w:r>
      <w:r w:rsidRPr="00A2644C">
        <w:rPr>
          <w:rFonts w:ascii="Arial" w:hAnsi="Arial" w:cs="Arial"/>
          <w:sz w:val="20"/>
          <w:szCs w:val="20"/>
          <w:lang w:val="fr-FR"/>
        </w:rPr>
        <w:t>: 17480105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Kollusion, unbewusste (u</w:t>
      </w:r>
      <w:r w:rsidR="001B0EDD" w:rsidRPr="00A2644C">
        <w:rPr>
          <w:rFonts w:ascii="Arial" w:hAnsi="Arial" w:cs="Arial"/>
          <w:sz w:val="20"/>
          <w:szCs w:val="20"/>
          <w:lang w:val="fr-FR"/>
        </w:rPr>
        <w:t>nconscious collusion): 07380302</w:t>
      </w:r>
    </w:p>
    <w:p w:rsidR="000E05D2"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Kommunikation (c</w:t>
      </w:r>
      <w:r w:rsidR="00F00E10" w:rsidRPr="00A2644C">
        <w:rPr>
          <w:rFonts w:ascii="Arial" w:hAnsi="Arial" w:cs="Arial"/>
          <w:sz w:val="20"/>
          <w:szCs w:val="20"/>
          <w:lang w:val="fr-FR"/>
        </w:rPr>
        <w:t>ommunication</w:t>
      </w:r>
      <w:r w:rsidR="000E05D2" w:rsidRPr="00A2644C">
        <w:rPr>
          <w:rFonts w:ascii="Arial" w:hAnsi="Arial" w:cs="Arial"/>
          <w:sz w:val="20"/>
          <w:szCs w:val="20"/>
          <w:lang w:val="fr-FR"/>
        </w:rPr>
        <w:t>: 16470103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Kommunikation, indexikalische (Indexical communication): 09400303</w:t>
      </w:r>
    </w:p>
    <w:p w:rsidR="001B0EDD" w:rsidRPr="00A2644C" w:rsidRDefault="00F00E10"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Kommunikation, Z</w:t>
      </w:r>
      <w:r w:rsidR="001B0EDD" w:rsidRPr="00A2644C">
        <w:rPr>
          <w:rFonts w:ascii="Arial" w:hAnsi="Arial" w:cs="Arial"/>
          <w:sz w:val="20"/>
          <w:szCs w:val="20"/>
          <w:lang w:val="fr-FR"/>
        </w:rPr>
        <w:t>wang ausübende (Coercive communcation): 09400303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Kompensation (Compensation): 03340402</w:t>
      </w:r>
      <w:r w:rsidR="00737781" w:rsidRPr="00A2644C">
        <w:rPr>
          <w:rFonts w:ascii="Arial" w:hAnsi="Arial" w:cs="Arial"/>
          <w:sz w:val="20"/>
          <w:szCs w:val="20"/>
          <w:lang w:val="fr-FR"/>
        </w:rPr>
        <w:t xml:space="preserve">; </w:t>
      </w:r>
      <w:r w:rsidR="00737781" w:rsidRPr="00A2644C">
        <w:rPr>
          <w:rFonts w:ascii="Arial" w:hAnsi="Arial" w:cs="Arial"/>
          <w:sz w:val="20"/>
          <w:szCs w:val="20"/>
          <w:lang w:val="en-GB"/>
        </w:rPr>
        <w:t>11420202</w:t>
      </w:r>
    </w:p>
    <w:p w:rsidR="000E0123" w:rsidRPr="00A2644C" w:rsidRDefault="000E012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Komplementarität (complementarity): </w:t>
      </w:r>
      <w:r w:rsidRPr="00A2644C">
        <w:rPr>
          <w:rFonts w:ascii="Arial" w:hAnsi="Arial" w:cs="Arial"/>
          <w:sz w:val="20"/>
          <w:szCs w:val="20"/>
          <w:lang w:val="en-US"/>
        </w:rPr>
        <w:t>10410202</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Komplex (Complex): </w:t>
      </w:r>
      <w:r w:rsidR="00BE772E" w:rsidRPr="00A2644C">
        <w:rPr>
          <w:rFonts w:ascii="Arial" w:hAnsi="Arial" w:cs="Arial"/>
          <w:sz w:val="20"/>
          <w:szCs w:val="20"/>
          <w:lang w:val="fr-FR"/>
        </w:rPr>
        <w:t xml:space="preserve">96270401; </w:t>
      </w:r>
      <w:r w:rsidR="00EC075E" w:rsidRPr="00A2644C">
        <w:rPr>
          <w:rFonts w:ascii="Arial" w:hAnsi="Arial" w:cs="Arial"/>
          <w:sz w:val="20"/>
          <w:szCs w:val="20"/>
          <w:lang w:val="en-US"/>
        </w:rPr>
        <w:t xml:space="preserve">98290406; </w:t>
      </w:r>
      <w:r w:rsidR="00B03B28" w:rsidRPr="00A2644C">
        <w:rPr>
          <w:rFonts w:ascii="Arial" w:hAnsi="Arial" w:cs="Arial"/>
          <w:sz w:val="20"/>
          <w:szCs w:val="20"/>
          <w:lang w:val="fr-FR"/>
        </w:rPr>
        <w:t xml:space="preserve">01320304; </w:t>
      </w:r>
      <w:r w:rsidRPr="00A2644C">
        <w:rPr>
          <w:rFonts w:ascii="Arial" w:hAnsi="Arial" w:cs="Arial"/>
          <w:sz w:val="20"/>
          <w:szCs w:val="20"/>
          <w:lang w:val="fr-FR"/>
        </w:rPr>
        <w:t>06370204; 07380102</w:t>
      </w:r>
      <w:r w:rsidR="003B7E4F" w:rsidRPr="00A2644C">
        <w:rPr>
          <w:rFonts w:ascii="Arial" w:hAnsi="Arial" w:cs="Arial"/>
          <w:sz w:val="20"/>
          <w:szCs w:val="20"/>
          <w:lang w:val="fr-FR"/>
        </w:rPr>
        <w:t xml:space="preserve">; </w:t>
      </w:r>
      <w:r w:rsidR="00B45304" w:rsidRPr="00A2644C">
        <w:rPr>
          <w:rFonts w:ascii="Arial" w:hAnsi="Arial" w:cs="Arial"/>
          <w:sz w:val="20"/>
          <w:szCs w:val="20"/>
          <w:lang w:val="en-US"/>
        </w:rPr>
        <w:t xml:space="preserve">10410305; </w:t>
      </w:r>
      <w:r w:rsidR="003B7E4F" w:rsidRPr="00A2644C">
        <w:rPr>
          <w:rFonts w:ascii="Arial" w:hAnsi="Arial" w:cs="Arial"/>
          <w:sz w:val="20"/>
          <w:szCs w:val="20"/>
          <w:lang w:val="fr-FR"/>
        </w:rPr>
        <w:t>14450404</w:t>
      </w:r>
      <w:r w:rsidR="00EC6218" w:rsidRPr="00A2644C">
        <w:rPr>
          <w:rFonts w:ascii="Arial" w:hAnsi="Arial" w:cs="Arial"/>
          <w:sz w:val="20"/>
          <w:szCs w:val="20"/>
          <w:lang w:val="fr-FR"/>
        </w:rPr>
        <w:t>; 17480110</w:t>
      </w:r>
      <w:r w:rsidR="008D7E5F">
        <w:rPr>
          <w:rFonts w:ascii="Arial" w:hAnsi="Arial" w:cs="Arial"/>
          <w:sz w:val="20"/>
          <w:szCs w:val="20"/>
          <w:lang w:val="fr-FR"/>
        </w:rPr>
        <w:t>; 18490210; 18490211;</w:t>
      </w:r>
      <w:r w:rsidR="003B7E4F" w:rsidRPr="00A2644C">
        <w:rPr>
          <w:rFonts w:ascii="Arial" w:hAnsi="Arial" w:cs="Arial"/>
          <w:sz w:val="20"/>
          <w:szCs w:val="20"/>
          <w:lang w:val="fr-FR"/>
        </w:rPr>
        <w:t xml:space="preserve"> </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Komplex, archetypischer Kern eines (Archetypical core of complex): 07380102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Komplex, kultureller (c</w:t>
      </w:r>
      <w:r w:rsidR="001B0EDD" w:rsidRPr="00A2644C">
        <w:rPr>
          <w:rFonts w:ascii="Arial" w:hAnsi="Arial" w:cs="Arial"/>
          <w:sz w:val="20"/>
          <w:szCs w:val="20"/>
          <w:lang w:val="en-GB"/>
        </w:rPr>
        <w:t>ultural complex): 07380302</w:t>
      </w:r>
      <w:r w:rsidR="00C4182A" w:rsidRPr="00A2644C">
        <w:rPr>
          <w:rFonts w:ascii="Arial" w:hAnsi="Arial" w:cs="Arial"/>
          <w:sz w:val="20"/>
          <w:szCs w:val="20"/>
          <w:lang w:val="en-GB"/>
        </w:rPr>
        <w:t xml:space="preserve">; </w:t>
      </w:r>
      <w:r w:rsidR="00C4182A" w:rsidRPr="00A2644C">
        <w:rPr>
          <w:rFonts w:ascii="Arial" w:hAnsi="Arial" w:cs="Arial"/>
          <w:sz w:val="20"/>
          <w:szCs w:val="20"/>
          <w:lang w:val="en-US"/>
        </w:rPr>
        <w:t>17480102</w:t>
      </w:r>
      <w:r w:rsidR="00D807F7" w:rsidRPr="00A2644C">
        <w:rPr>
          <w:rFonts w:ascii="Arial" w:hAnsi="Arial" w:cs="Arial"/>
          <w:sz w:val="20"/>
          <w:szCs w:val="20"/>
          <w:lang w:val="en-US"/>
        </w:rPr>
        <w:t>; 17480104</w:t>
      </w:r>
    </w:p>
    <w:p w:rsidR="00C4182A" w:rsidRPr="00A2644C" w:rsidRDefault="00C4182A"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Komplex, personaler (personal complex): </w:t>
      </w:r>
      <w:r w:rsidRPr="00A2644C">
        <w:rPr>
          <w:rFonts w:ascii="Arial" w:hAnsi="Arial" w:cs="Arial"/>
          <w:sz w:val="20"/>
          <w:szCs w:val="20"/>
          <w:lang w:val="en-US"/>
        </w:rPr>
        <w:t>17480102</w:t>
      </w:r>
    </w:p>
    <w:p w:rsidR="003B7E4F" w:rsidRPr="00A2644C" w:rsidRDefault="003B7E4F"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Komplexepisoden (</w:t>
      </w:r>
      <w:r w:rsidR="00E870CF" w:rsidRPr="00A2644C">
        <w:rPr>
          <w:rFonts w:ascii="Arial" w:hAnsi="Arial" w:cs="Arial"/>
          <w:sz w:val="20"/>
          <w:szCs w:val="20"/>
          <w:lang w:val="en-GB"/>
        </w:rPr>
        <w:t xml:space="preserve">complex-episodes): </w:t>
      </w:r>
      <w:r w:rsidR="00E870CF" w:rsidRPr="00A2644C">
        <w:rPr>
          <w:rFonts w:ascii="Arial" w:hAnsi="Arial" w:cs="Arial"/>
          <w:sz w:val="20"/>
          <w:szCs w:val="20"/>
          <w:lang w:val="en-US"/>
        </w:rPr>
        <w:t>14450404</w:t>
      </w:r>
      <w:r w:rsidR="00DC1948">
        <w:rPr>
          <w:rFonts w:ascii="Arial" w:hAnsi="Arial" w:cs="Arial"/>
          <w:sz w:val="20"/>
          <w:szCs w:val="20"/>
          <w:lang w:val="en-US"/>
        </w:rPr>
        <w:t xml:space="preserve">; </w:t>
      </w:r>
      <w:r w:rsidR="00DC1948">
        <w:rPr>
          <w:rFonts w:ascii="Arial" w:hAnsi="Arial" w:cs="Arial"/>
          <w:sz w:val="20"/>
          <w:szCs w:val="20"/>
        </w:rPr>
        <w:t>19500103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Komplextheorie (c</w:t>
      </w:r>
      <w:r w:rsidR="001B0EDD" w:rsidRPr="00A2644C">
        <w:rPr>
          <w:rFonts w:ascii="Arial" w:hAnsi="Arial" w:cs="Arial"/>
          <w:sz w:val="20"/>
          <w:szCs w:val="20"/>
        </w:rPr>
        <w:t xml:space="preserve">omplex theory): </w:t>
      </w:r>
      <w:r w:rsidR="00EC075E" w:rsidRPr="00A2644C">
        <w:rPr>
          <w:rFonts w:ascii="Arial" w:hAnsi="Arial" w:cs="Arial"/>
          <w:sz w:val="20"/>
          <w:szCs w:val="20"/>
        </w:rPr>
        <w:t xml:space="preserve">98290406; </w:t>
      </w:r>
      <w:r w:rsidR="00F12667" w:rsidRPr="00A2644C">
        <w:rPr>
          <w:rFonts w:ascii="Arial" w:hAnsi="Arial" w:cs="Arial"/>
          <w:sz w:val="20"/>
          <w:szCs w:val="20"/>
        </w:rPr>
        <w:t xml:space="preserve">99300103; </w:t>
      </w:r>
      <w:r w:rsidR="001B0EDD" w:rsidRPr="00A2644C">
        <w:rPr>
          <w:rFonts w:ascii="Arial" w:hAnsi="Arial" w:cs="Arial"/>
          <w:sz w:val="20"/>
          <w:szCs w:val="20"/>
        </w:rPr>
        <w:t>04350103; 04350202; 09400103</w:t>
      </w:r>
      <w:r w:rsidR="008E6C25" w:rsidRPr="00A2644C">
        <w:rPr>
          <w:rFonts w:ascii="Arial" w:hAnsi="Arial" w:cs="Arial"/>
          <w:sz w:val="20"/>
          <w:szCs w:val="20"/>
        </w:rPr>
        <w:t>; 11420302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Konflikt (c</w:t>
      </w:r>
      <w:r w:rsidR="001B0EDD" w:rsidRPr="00A2644C">
        <w:rPr>
          <w:rFonts w:ascii="Arial" w:hAnsi="Arial" w:cs="Arial"/>
          <w:sz w:val="20"/>
          <w:szCs w:val="20"/>
        </w:rPr>
        <w:t>onflict): 06370302; 09400403</w:t>
      </w:r>
    </w:p>
    <w:p w:rsidR="008E03AE"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Konflikt der Auslegung (interpretational c</w:t>
      </w:r>
      <w:r w:rsidR="008E03AE" w:rsidRPr="00A2644C">
        <w:rPr>
          <w:rFonts w:ascii="Arial" w:hAnsi="Arial" w:cs="Arial"/>
          <w:sz w:val="20"/>
          <w:szCs w:val="20"/>
        </w:rPr>
        <w:t xml:space="preserve">onflict): 14450203 </w:t>
      </w:r>
    </w:p>
    <w:p w:rsidR="007A30FE" w:rsidRPr="00A2644C" w:rsidRDefault="007A30F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Konsequenzen</w:t>
      </w:r>
      <w:r w:rsidR="00C016D0" w:rsidRPr="00A2644C">
        <w:rPr>
          <w:rFonts w:ascii="Arial" w:hAnsi="Arial" w:cs="Arial"/>
          <w:sz w:val="20"/>
          <w:szCs w:val="20"/>
        </w:rPr>
        <w:t>, der Auflösung sozialer Rhythmen</w:t>
      </w:r>
      <w:r w:rsidR="00EB3428">
        <w:rPr>
          <w:rFonts w:ascii="Arial" w:hAnsi="Arial" w:cs="Arial"/>
          <w:sz w:val="20"/>
          <w:szCs w:val="20"/>
        </w:rPr>
        <w:t xml:space="preserve"> (c</w:t>
      </w:r>
      <w:r w:rsidRPr="00A2644C">
        <w:rPr>
          <w:rFonts w:ascii="Arial" w:hAnsi="Arial" w:cs="Arial"/>
          <w:sz w:val="20"/>
          <w:szCs w:val="20"/>
        </w:rPr>
        <w:t xml:space="preserve">onsequences): 14450105 </w:t>
      </w:r>
    </w:p>
    <w:p w:rsidR="00BF1478" w:rsidRPr="00A2644C" w:rsidRDefault="00BF147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Konstellationen, archetypische (archetypal constellation): 17480215</w:t>
      </w:r>
    </w:p>
    <w:p w:rsidR="00251E12" w:rsidRPr="00A2644C" w:rsidRDefault="00251E12"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Konstruktion (construction): 14450402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Konstruktivismus (c</w:t>
      </w:r>
      <w:r w:rsidR="001B0EDD" w:rsidRPr="00A2644C">
        <w:rPr>
          <w:rFonts w:ascii="Arial" w:hAnsi="Arial" w:cs="Arial"/>
          <w:sz w:val="20"/>
          <w:szCs w:val="20"/>
        </w:rPr>
        <w:t>onstructivism): 07380402</w:t>
      </w:r>
    </w:p>
    <w:p w:rsidR="00EC5273" w:rsidRPr="00A2644C" w:rsidRDefault="00EC527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Kontrafaktische Realisierung (counterfactual realization): 14450304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Kontrapunkt (c</w:t>
      </w:r>
      <w:r w:rsidR="001B0EDD" w:rsidRPr="00A2644C">
        <w:rPr>
          <w:rFonts w:ascii="Arial" w:hAnsi="Arial" w:cs="Arial"/>
          <w:sz w:val="20"/>
          <w:szCs w:val="20"/>
        </w:rPr>
        <w:t>ounterpoint): 08390403</w:t>
      </w:r>
    </w:p>
    <w:p w:rsidR="002C4A3F" w:rsidRPr="00A2644C" w:rsidRDefault="002C4A3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Kontroverse, theologische (theological contovercy): 14450205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Körper (b</w:t>
      </w:r>
      <w:r w:rsidR="001B0EDD" w:rsidRPr="00A2644C">
        <w:rPr>
          <w:rFonts w:ascii="Arial" w:hAnsi="Arial" w:cs="Arial"/>
          <w:sz w:val="20"/>
          <w:szCs w:val="20"/>
        </w:rPr>
        <w:t>ody): 09400406</w:t>
      </w:r>
      <w:r w:rsidR="00FD4973" w:rsidRPr="00A2644C">
        <w:rPr>
          <w:rFonts w:ascii="Arial" w:hAnsi="Arial" w:cs="Arial"/>
          <w:sz w:val="20"/>
          <w:szCs w:val="20"/>
        </w:rPr>
        <w:t>; 15460104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lastRenderedPageBreak/>
        <w:t>Körperbild (b</w:t>
      </w:r>
      <w:r w:rsidR="001B0EDD" w:rsidRPr="00A2644C">
        <w:rPr>
          <w:rFonts w:ascii="Arial" w:hAnsi="Arial" w:cs="Arial"/>
          <w:sz w:val="20"/>
          <w:szCs w:val="20"/>
        </w:rPr>
        <w:t>ody-image): 04350203</w:t>
      </w:r>
    </w:p>
    <w:p w:rsidR="003B6E45" w:rsidRPr="00A2644C" w:rsidRDefault="003B6E45"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Körperbild, unbewusstes (unconscios body image): 15460403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Körperhaltungen, rituelle (r</w:t>
      </w:r>
      <w:r w:rsidR="001B0EDD" w:rsidRPr="00A2644C">
        <w:rPr>
          <w:rFonts w:ascii="Arial" w:hAnsi="Arial" w:cs="Arial"/>
          <w:sz w:val="20"/>
          <w:szCs w:val="20"/>
        </w:rPr>
        <w:t>itual body-position): 09400406</w:t>
      </w:r>
    </w:p>
    <w:p w:rsidR="00026BF8" w:rsidRPr="00A2644C" w:rsidRDefault="00026BF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Körperlichkeit: 98290201</w:t>
      </w:r>
    </w:p>
    <w:p w:rsidR="001B0EDD"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Körperpsychotherapie (b</w:t>
      </w:r>
      <w:r w:rsidR="001B0EDD" w:rsidRPr="00A2644C">
        <w:rPr>
          <w:rFonts w:ascii="Arial" w:hAnsi="Arial" w:cs="Arial"/>
          <w:sz w:val="20"/>
          <w:szCs w:val="20"/>
        </w:rPr>
        <w:t>ody psychotherapy): 07380403</w:t>
      </w:r>
    </w:p>
    <w:p w:rsidR="0076082D" w:rsidRPr="00A2644C" w:rsidRDefault="0076082D"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Köperverlust (body loss): 18490209</w:t>
      </w:r>
    </w:p>
    <w:p w:rsidR="0036647C" w:rsidRPr="00A2644C" w:rsidRDefault="0036647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Krankheit 00310302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Kreativität (c</w:t>
      </w:r>
      <w:r w:rsidR="001B0EDD" w:rsidRPr="00A2644C">
        <w:rPr>
          <w:rFonts w:ascii="Arial" w:hAnsi="Arial" w:cs="Arial"/>
          <w:sz w:val="20"/>
          <w:szCs w:val="20"/>
        </w:rPr>
        <w:t>reativity): 05360104</w:t>
      </w:r>
      <w:r w:rsidR="002B1801" w:rsidRPr="00A2644C">
        <w:rPr>
          <w:rFonts w:ascii="Arial" w:hAnsi="Arial" w:cs="Arial"/>
          <w:sz w:val="20"/>
          <w:szCs w:val="20"/>
        </w:rPr>
        <w:t>;</w:t>
      </w:r>
      <w:r w:rsidR="000E0123" w:rsidRPr="00A2644C">
        <w:rPr>
          <w:rFonts w:ascii="Arial" w:hAnsi="Arial" w:cs="Arial"/>
          <w:sz w:val="20"/>
          <w:szCs w:val="20"/>
        </w:rPr>
        <w:t xml:space="preserve"> 10410202; </w:t>
      </w:r>
      <w:r w:rsidR="002B1801" w:rsidRPr="00A2644C">
        <w:rPr>
          <w:rFonts w:ascii="Arial" w:hAnsi="Arial" w:cs="Arial"/>
          <w:sz w:val="20"/>
          <w:szCs w:val="20"/>
        </w:rPr>
        <w:t>18490102</w:t>
      </w:r>
      <w:r w:rsidR="000B1405" w:rsidRPr="00A2644C">
        <w:rPr>
          <w:rFonts w:ascii="Arial" w:hAnsi="Arial" w:cs="Arial"/>
          <w:sz w:val="20"/>
          <w:szCs w:val="20"/>
        </w:rPr>
        <w:t>; 18490104</w:t>
      </w:r>
      <w:r w:rsidR="00147BE8" w:rsidRPr="00A2644C">
        <w:rPr>
          <w:rFonts w:ascii="Arial" w:hAnsi="Arial" w:cs="Arial"/>
          <w:sz w:val="20"/>
          <w:szCs w:val="20"/>
        </w:rPr>
        <w:t>; 18490105</w:t>
      </w:r>
    </w:p>
    <w:p w:rsidR="00D96493" w:rsidRPr="00A2644C" w:rsidRDefault="00D9649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Kreativitätsstörungen: 95260307</w:t>
      </w:r>
    </w:p>
    <w:p w:rsidR="00111F70" w:rsidRPr="00A2644C" w:rsidRDefault="00111F70"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Kriegerheld (warrior-hero): 15460103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Krise (c</w:t>
      </w:r>
      <w:r w:rsidR="001B0EDD" w:rsidRPr="00A2644C">
        <w:rPr>
          <w:rFonts w:ascii="Arial" w:hAnsi="Arial" w:cs="Arial"/>
          <w:sz w:val="20"/>
          <w:szCs w:val="20"/>
        </w:rPr>
        <w:t>risis): 09400403</w:t>
      </w:r>
      <w:r w:rsidR="00414EB5" w:rsidRPr="00A2644C">
        <w:rPr>
          <w:rFonts w:ascii="Arial" w:hAnsi="Arial" w:cs="Arial"/>
          <w:sz w:val="20"/>
          <w:szCs w:val="20"/>
        </w:rPr>
        <w:t>; 10410403</w:t>
      </w:r>
    </w:p>
    <w:p w:rsidR="0036647C" w:rsidRPr="00A2644C" w:rsidRDefault="0036647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Krise, der analytischen Beziehung 00310402</w:t>
      </w:r>
    </w:p>
    <w:p w:rsidR="001B0EDD" w:rsidRPr="00EB3428" w:rsidRDefault="00EB3428" w:rsidP="001B0EDD">
      <w:pPr>
        <w:tabs>
          <w:tab w:val="left" w:pos="851"/>
          <w:tab w:val="left" w:pos="2130"/>
        </w:tabs>
        <w:spacing w:before="0" w:line="360" w:lineRule="auto"/>
        <w:ind w:left="0"/>
        <w:jc w:val="both"/>
        <w:rPr>
          <w:rFonts w:ascii="Arial" w:hAnsi="Arial" w:cs="Arial"/>
          <w:sz w:val="20"/>
          <w:szCs w:val="20"/>
        </w:rPr>
      </w:pPr>
      <w:r w:rsidRPr="00EB3428">
        <w:rPr>
          <w:rFonts w:ascii="Arial" w:hAnsi="Arial" w:cs="Arial"/>
          <w:sz w:val="20"/>
          <w:szCs w:val="20"/>
        </w:rPr>
        <w:t>Krise, suizidale (s</w:t>
      </w:r>
      <w:r w:rsidR="001B0EDD" w:rsidRPr="00EB3428">
        <w:rPr>
          <w:rFonts w:ascii="Arial" w:hAnsi="Arial" w:cs="Arial"/>
          <w:sz w:val="20"/>
          <w:szCs w:val="20"/>
        </w:rPr>
        <w:t>uicidal crisis): 09400404</w:t>
      </w:r>
    </w:p>
    <w:p w:rsidR="00ED1A7A" w:rsidRPr="00EB3428" w:rsidRDefault="00EB3428" w:rsidP="001B0EDD">
      <w:pPr>
        <w:tabs>
          <w:tab w:val="left" w:pos="851"/>
          <w:tab w:val="left" w:pos="2130"/>
        </w:tabs>
        <w:spacing w:before="0" w:line="360" w:lineRule="auto"/>
        <w:ind w:left="0"/>
        <w:jc w:val="both"/>
        <w:rPr>
          <w:rFonts w:ascii="Arial" w:hAnsi="Arial" w:cs="Arial"/>
          <w:sz w:val="20"/>
          <w:szCs w:val="20"/>
        </w:rPr>
      </w:pPr>
      <w:r w:rsidRPr="00EB3428">
        <w:rPr>
          <w:rFonts w:ascii="Arial" w:hAnsi="Arial" w:cs="Arial"/>
          <w:sz w:val="20"/>
          <w:szCs w:val="20"/>
        </w:rPr>
        <w:t>Kritik der reinen Vernunft</w:t>
      </w:r>
      <w:r w:rsidR="00ED1A7A" w:rsidRPr="00EB3428">
        <w:rPr>
          <w:rFonts w:ascii="Arial" w:hAnsi="Arial" w:cs="Arial"/>
          <w:sz w:val="20"/>
          <w:szCs w:val="20"/>
        </w:rPr>
        <w:t xml:space="preserve"> (critique of pure reason): 17480111</w:t>
      </w:r>
    </w:p>
    <w:p w:rsidR="008E03AE" w:rsidRPr="00EB3428" w:rsidRDefault="008E03AE" w:rsidP="001B0EDD">
      <w:pPr>
        <w:tabs>
          <w:tab w:val="left" w:pos="851"/>
          <w:tab w:val="left" w:pos="2130"/>
        </w:tabs>
        <w:spacing w:before="0" w:line="360" w:lineRule="auto"/>
        <w:ind w:left="0"/>
        <w:jc w:val="both"/>
        <w:rPr>
          <w:rFonts w:ascii="Arial" w:hAnsi="Arial" w:cs="Arial"/>
          <w:sz w:val="20"/>
          <w:szCs w:val="20"/>
        </w:rPr>
      </w:pPr>
      <w:r w:rsidRPr="00EB3428">
        <w:rPr>
          <w:rFonts w:ascii="Arial" w:hAnsi="Arial" w:cs="Arial"/>
          <w:sz w:val="20"/>
          <w:szCs w:val="20"/>
        </w:rPr>
        <w:t>Kritik von falschen Erwar</w:t>
      </w:r>
      <w:r w:rsidR="00EB3428" w:rsidRPr="00EB3428">
        <w:rPr>
          <w:rFonts w:ascii="Arial" w:hAnsi="Arial" w:cs="Arial"/>
          <w:sz w:val="20"/>
          <w:szCs w:val="20"/>
        </w:rPr>
        <w:t>tungen an Gott und das Selbst (c</w:t>
      </w:r>
      <w:r w:rsidRPr="00EB3428">
        <w:rPr>
          <w:rFonts w:ascii="Arial" w:hAnsi="Arial" w:cs="Arial"/>
          <w:sz w:val="20"/>
          <w:szCs w:val="20"/>
        </w:rPr>
        <w:t xml:space="preserve">ritique of unrealistic expectations towards God an the Self): 14450203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Krypta (c</w:t>
      </w:r>
      <w:r w:rsidR="001B0EDD" w:rsidRPr="00A2644C">
        <w:rPr>
          <w:rFonts w:ascii="Arial" w:hAnsi="Arial" w:cs="Arial"/>
          <w:sz w:val="20"/>
          <w:szCs w:val="20"/>
        </w:rPr>
        <w:t>rypta): 04350204</w:t>
      </w:r>
    </w:p>
    <w:p w:rsidR="00DA24AF" w:rsidRPr="00A2644C" w:rsidRDefault="00DA24A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Kultur (culture): 1748020</w:t>
      </w:r>
      <w:r w:rsidR="008B5BF9" w:rsidRPr="00A2644C">
        <w:rPr>
          <w:rFonts w:ascii="Arial" w:hAnsi="Arial" w:cs="Arial"/>
          <w:sz w:val="20"/>
          <w:szCs w:val="20"/>
        </w:rPr>
        <w:t>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Kultur, deutsche (g</w:t>
      </w:r>
      <w:r w:rsidR="001B0EDD" w:rsidRPr="00A2644C">
        <w:rPr>
          <w:rFonts w:ascii="Arial" w:hAnsi="Arial" w:cs="Arial"/>
          <w:sz w:val="20"/>
          <w:szCs w:val="20"/>
        </w:rPr>
        <w:t>erman culture): 08390105</w:t>
      </w:r>
    </w:p>
    <w:p w:rsidR="00A703C4" w:rsidRPr="00A2644C" w:rsidRDefault="00A703C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Kultur, kollektivistische versus individualistische (collectivistic versus individualistic culture): 17480103</w:t>
      </w:r>
    </w:p>
    <w:p w:rsidR="00491731" w:rsidRPr="00A2644C" w:rsidRDefault="0049173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Kulturell-geistige Dimensionen: 98290102</w:t>
      </w:r>
    </w:p>
    <w:p w:rsidR="005C09DA" w:rsidRPr="00A2644C" w:rsidRDefault="005C09D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Kulturpsychologie (cultural psychology): 16470303</w:t>
      </w:r>
      <w:r w:rsidR="00D0409D" w:rsidRPr="00A2644C">
        <w:rPr>
          <w:rFonts w:ascii="Arial" w:hAnsi="Arial" w:cs="Arial"/>
          <w:sz w:val="20"/>
          <w:szCs w:val="20"/>
        </w:rPr>
        <w:t>; 18490108</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Kundalini: 06370405</w:t>
      </w:r>
    </w:p>
    <w:p w:rsidR="00D51F7B" w:rsidRPr="00A2644C" w:rsidRDefault="00D51F7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Kunst (art): 14450302</w:t>
      </w:r>
    </w:p>
    <w:p w:rsidR="00EA05D4" w:rsidRPr="00A2644C" w:rsidRDefault="00EA05D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Labyrinth: 99300202</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Landesverteidigung, geistige (intellectual national defence): 12430204 </w:t>
      </w:r>
    </w:p>
    <w:p w:rsidR="001F1473" w:rsidRPr="00A2644C" w:rsidRDefault="001F147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Langeweile (boredom): 16470302</w:t>
      </w:r>
    </w:p>
    <w:p w:rsidR="00E5075D" w:rsidRPr="00A2644C" w:rsidRDefault="00E5075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Langzeitanalysen </w:t>
      </w:r>
      <w:r w:rsidRPr="00A2644C">
        <w:rPr>
          <w:rFonts w:ascii="Arial" w:hAnsi="Arial" w:cs="Arial"/>
          <w:sz w:val="20"/>
          <w:szCs w:val="20"/>
          <w:lang w:val="fr-FR"/>
        </w:rPr>
        <w:t>01320303</w:t>
      </w:r>
    </w:p>
    <w:p w:rsidR="00324DBA" w:rsidRDefault="00324DB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Laplanche, J.: 19500104</w:t>
      </w:r>
    </w:p>
    <w:p w:rsidR="00C16486"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Lasker-Schüler, E.: 05360404</w:t>
      </w:r>
    </w:p>
    <w:p w:rsidR="0075428A" w:rsidRDefault="0075428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Lebensgeschichte: 97280404</w:t>
      </w:r>
    </w:p>
    <w:p w:rsidR="001F724C" w:rsidRDefault="001F724C"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Lebensphasen (Phases of life): 19500110</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Lebensphilosophie: 18490204</w:t>
      </w:r>
    </w:p>
    <w:p w:rsidR="0010537A" w:rsidRPr="00A2644C" w:rsidRDefault="0010537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Leere (emptiness): 16470404</w:t>
      </w:r>
    </w:p>
    <w:p w:rsidR="001E2D0B" w:rsidRPr="00A2644C" w:rsidRDefault="001E2D0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Lehranalyse: 07380303; 07380306;; 07380308</w:t>
      </w:r>
    </w:p>
    <w:p w:rsidR="00C16486" w:rsidRPr="00A2644C" w:rsidRDefault="00C16486"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Lei</w:t>
      </w:r>
      <w:r w:rsidR="006746AD" w:rsidRPr="00A2644C">
        <w:rPr>
          <w:rFonts w:ascii="Arial" w:hAnsi="Arial" w:cs="Arial"/>
          <w:sz w:val="20"/>
          <w:szCs w:val="20"/>
        </w:rPr>
        <w:t>d</w:t>
      </w:r>
      <w:r w:rsidRPr="00A2644C">
        <w:rPr>
          <w:rFonts w:ascii="Arial" w:hAnsi="Arial" w:cs="Arial"/>
          <w:sz w:val="20"/>
          <w:szCs w:val="20"/>
        </w:rPr>
        <w:t>en, authentisches vs. neurotisches (authentic vs. neurotic suffering): 17480202</w:t>
      </w:r>
    </w:p>
    <w:p w:rsidR="00A14883" w:rsidRPr="00A2644C" w:rsidRDefault="00A1488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Lenz</w:t>
      </w:r>
      <w:r w:rsidR="0031257B" w:rsidRPr="00A2644C">
        <w:rPr>
          <w:rFonts w:ascii="Arial" w:hAnsi="Arial" w:cs="Arial"/>
          <w:sz w:val="20"/>
          <w:szCs w:val="20"/>
        </w:rPr>
        <w:t>, Georg Büchners</w:t>
      </w:r>
      <w:r w:rsidR="008404D4">
        <w:rPr>
          <w:rFonts w:ascii="Arial" w:hAnsi="Arial" w:cs="Arial"/>
          <w:sz w:val="20"/>
          <w:szCs w:val="20"/>
        </w:rPr>
        <w:t xml:space="preserve"> Erzählfragment</w:t>
      </w:r>
      <w:r w:rsidRPr="00A2644C">
        <w:rPr>
          <w:rFonts w:ascii="Arial" w:hAnsi="Arial" w:cs="Arial"/>
          <w:sz w:val="20"/>
          <w:szCs w:val="20"/>
        </w:rPr>
        <w:t>: 14450102</w:t>
      </w:r>
    </w:p>
    <w:p w:rsidR="004B2C61" w:rsidRPr="002231D4" w:rsidRDefault="001B0EDD" w:rsidP="004B2C61">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Levinas, E.: 06370402</w:t>
      </w:r>
      <w:r w:rsidR="0010537A" w:rsidRPr="002231D4">
        <w:rPr>
          <w:rFonts w:ascii="Arial" w:hAnsi="Arial" w:cs="Arial"/>
          <w:sz w:val="20"/>
          <w:szCs w:val="20"/>
          <w:lang w:val="en-GB"/>
        </w:rPr>
        <w:t xml:space="preserve">; </w:t>
      </w:r>
      <w:r w:rsidR="004B2C61" w:rsidRPr="002231D4">
        <w:rPr>
          <w:rFonts w:ascii="Arial" w:hAnsi="Arial" w:cs="Arial"/>
          <w:sz w:val="20"/>
          <w:szCs w:val="20"/>
          <w:lang w:val="en-GB"/>
        </w:rPr>
        <w:t xml:space="preserve">11420105; </w:t>
      </w:r>
      <w:r w:rsidR="0010537A" w:rsidRPr="002231D4">
        <w:rPr>
          <w:rFonts w:ascii="Arial" w:hAnsi="Arial" w:cs="Arial"/>
          <w:sz w:val="20"/>
          <w:szCs w:val="20"/>
          <w:lang w:val="en-GB"/>
        </w:rPr>
        <w:t>16470404</w:t>
      </w:r>
      <w:r w:rsidR="004B2C61" w:rsidRPr="002231D4">
        <w:rPr>
          <w:rFonts w:ascii="Arial" w:hAnsi="Arial" w:cs="Arial"/>
          <w:sz w:val="20"/>
          <w:szCs w:val="20"/>
          <w:lang w:val="en-GB"/>
        </w:rPr>
        <w:t xml:space="preserve"> </w:t>
      </w:r>
    </w:p>
    <w:p w:rsidR="000E05D2" w:rsidRPr="00A2644C" w:rsidRDefault="000E05D2"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Libidothe</w:t>
      </w:r>
      <w:r w:rsidR="00EB3428">
        <w:rPr>
          <w:rFonts w:ascii="Arial" w:hAnsi="Arial" w:cs="Arial"/>
          <w:sz w:val="20"/>
          <w:szCs w:val="20"/>
          <w:lang w:val="en-GB"/>
        </w:rPr>
        <w:t>orie (t</w:t>
      </w:r>
      <w:r w:rsidRPr="00A2644C">
        <w:rPr>
          <w:rFonts w:ascii="Arial" w:hAnsi="Arial" w:cs="Arial"/>
          <w:sz w:val="20"/>
          <w:szCs w:val="20"/>
          <w:lang w:val="en-GB"/>
        </w:rPr>
        <w:t>heory of libido): 16470102</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Licht (light): 13440105 </w:t>
      </w:r>
    </w:p>
    <w:p w:rsidR="00CB4269" w:rsidRPr="00A2644C" w:rsidRDefault="00CB4269"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Liebe (love): 15460402</w:t>
      </w:r>
    </w:p>
    <w:p w:rsidR="00491731" w:rsidRPr="00A2644C" w:rsidRDefault="00491731"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Literatur: 98290102</w:t>
      </w:r>
    </w:p>
    <w:p w:rsidR="00D807F7" w:rsidRPr="00A2644C" w:rsidRDefault="00D807F7"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Lithauen (Lithuania): 17480104</w:t>
      </w:r>
    </w:p>
    <w:p w:rsidR="001F724C" w:rsidRDefault="001F724C"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 xml:space="preserve">Liverpooltraum (Liverpool dream): </w:t>
      </w:r>
      <w:r w:rsidRPr="001F724C">
        <w:rPr>
          <w:rFonts w:ascii="Arial" w:hAnsi="Arial" w:cs="Arial"/>
          <w:sz w:val="20"/>
          <w:szCs w:val="20"/>
          <w:lang w:val="en-GB"/>
        </w:rPr>
        <w:t>19500109</w:t>
      </w:r>
    </w:p>
    <w:p w:rsidR="00714C75" w:rsidRPr="00A2644C" w:rsidRDefault="001B0EDD"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Loyoloa, I.v.:</w:t>
      </w:r>
      <w:r w:rsidR="00714C75" w:rsidRPr="00A2644C">
        <w:rPr>
          <w:rFonts w:ascii="Arial" w:hAnsi="Arial" w:cs="Arial"/>
          <w:sz w:val="20"/>
          <w:szCs w:val="20"/>
          <w:lang w:val="en-US"/>
        </w:rPr>
        <w:t xml:space="preserve"> 96270203; </w:t>
      </w:r>
      <w:r w:rsidRPr="00A2644C">
        <w:rPr>
          <w:rFonts w:ascii="Arial" w:hAnsi="Arial" w:cs="Arial"/>
          <w:sz w:val="20"/>
          <w:szCs w:val="20"/>
          <w:lang w:val="en-US"/>
        </w:rPr>
        <w:t>09400405</w:t>
      </w:r>
      <w:r w:rsidR="00714C75" w:rsidRPr="00A2644C">
        <w:rPr>
          <w:rFonts w:ascii="Arial" w:hAnsi="Arial" w:cs="Arial"/>
          <w:sz w:val="20"/>
          <w:szCs w:val="20"/>
          <w:lang w:val="en-US"/>
        </w:rPr>
        <w:t xml:space="preserve"> </w:t>
      </w:r>
    </w:p>
    <w:p w:rsidR="00AD4EC9" w:rsidRPr="00A2644C" w:rsidRDefault="00AD4EC9"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Lüge: 98290204</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Lust: 98290303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Luzide Träume (l</w:t>
      </w:r>
      <w:r w:rsidR="001B0EDD" w:rsidRPr="00A2644C">
        <w:rPr>
          <w:rFonts w:ascii="Arial" w:hAnsi="Arial" w:cs="Arial"/>
          <w:sz w:val="20"/>
          <w:szCs w:val="20"/>
          <w:lang w:val="en-GB"/>
        </w:rPr>
        <w:t>ucid dreams): 02330402</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Maat (Maat): 05360203</w:t>
      </w:r>
    </w:p>
    <w:p w:rsidR="00B46575" w:rsidRPr="00A2644C" w:rsidRDefault="00B46575"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Macht-Ohnmacht (power-powerlessness): 11420105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Magersucht (a</w:t>
      </w:r>
      <w:r w:rsidR="001B0EDD" w:rsidRPr="00A2644C">
        <w:rPr>
          <w:rFonts w:ascii="Arial" w:hAnsi="Arial" w:cs="Arial"/>
          <w:sz w:val="20"/>
          <w:szCs w:val="20"/>
        </w:rPr>
        <w:t>norexia nervosa): 06370104</w:t>
      </w:r>
      <w:r w:rsidR="00865E6D" w:rsidRPr="00A2644C">
        <w:rPr>
          <w:rFonts w:ascii="Arial" w:hAnsi="Arial" w:cs="Arial"/>
          <w:sz w:val="20"/>
          <w:szCs w:val="20"/>
        </w:rPr>
        <w:t>; 10410104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Magie (m</w:t>
      </w:r>
      <w:r w:rsidR="001B0EDD" w:rsidRPr="00A2644C">
        <w:rPr>
          <w:rFonts w:ascii="Arial" w:hAnsi="Arial" w:cs="Arial"/>
          <w:sz w:val="20"/>
          <w:szCs w:val="20"/>
          <w:lang w:val="fr-FR"/>
        </w:rPr>
        <w:t>agic): 08390402</w:t>
      </w:r>
    </w:p>
    <w:p w:rsidR="00737781" w:rsidRPr="00A2644C" w:rsidRDefault="0073778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Mangel (lack): </w:t>
      </w:r>
      <w:r w:rsidRPr="00A2644C">
        <w:rPr>
          <w:rFonts w:ascii="Arial" w:hAnsi="Arial" w:cs="Arial"/>
          <w:sz w:val="20"/>
          <w:szCs w:val="20"/>
        </w:rPr>
        <w:t>11420203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Manie (m</w:t>
      </w:r>
      <w:r w:rsidR="001B0EDD" w:rsidRPr="00A2644C">
        <w:rPr>
          <w:rFonts w:ascii="Arial" w:hAnsi="Arial" w:cs="Arial"/>
          <w:sz w:val="20"/>
          <w:szCs w:val="20"/>
          <w:lang w:val="fr-FR"/>
        </w:rPr>
        <w:t>ania): 09400104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Margarethe</w:t>
      </w:r>
      <w:r w:rsidR="00F00E10" w:rsidRPr="00A2644C">
        <w:rPr>
          <w:rFonts w:ascii="Arial" w:hAnsi="Arial" w:cs="Arial"/>
          <w:sz w:val="20"/>
          <w:szCs w:val="20"/>
          <w:lang w:val="fr-FR"/>
        </w:rPr>
        <w:t>, die Drachenbändigerin</w:t>
      </w:r>
      <w:r w:rsidRPr="00A2644C">
        <w:rPr>
          <w:rFonts w:ascii="Arial" w:hAnsi="Arial" w:cs="Arial"/>
          <w:sz w:val="20"/>
          <w:szCs w:val="20"/>
          <w:lang w:val="fr-FR"/>
        </w:rPr>
        <w:t>: 07380204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lastRenderedPageBreak/>
        <w:t>Manipulation (m</w:t>
      </w:r>
      <w:r w:rsidR="001B0EDD" w:rsidRPr="00A2644C">
        <w:rPr>
          <w:rFonts w:ascii="Arial" w:hAnsi="Arial" w:cs="Arial"/>
          <w:sz w:val="20"/>
          <w:szCs w:val="20"/>
          <w:lang w:val="fr-FR"/>
        </w:rPr>
        <w:t>anipulation): 08390402</w:t>
      </w:r>
    </w:p>
    <w:p w:rsidR="00AD4EC9" w:rsidRPr="00A2644C" w:rsidRDefault="00BE772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Märchen</w:t>
      </w:r>
      <w:r w:rsidR="00AD4EC9" w:rsidRPr="00A2644C">
        <w:rPr>
          <w:rFonts w:ascii="Arial" w:hAnsi="Arial" w:cs="Arial"/>
          <w:sz w:val="20"/>
          <w:szCs w:val="20"/>
          <w:lang w:val="fr-FR"/>
        </w:rPr>
        <w:t xml:space="preserve">: </w:t>
      </w:r>
      <w:r w:rsidRPr="00A2644C">
        <w:rPr>
          <w:rFonts w:ascii="Arial" w:hAnsi="Arial" w:cs="Arial"/>
          <w:sz w:val="20"/>
          <w:szCs w:val="20"/>
          <w:lang w:val="fr-FR"/>
        </w:rPr>
        <w:t xml:space="preserve">96270401; </w:t>
      </w:r>
      <w:r w:rsidR="00AD4EC9" w:rsidRPr="00A2644C">
        <w:rPr>
          <w:rFonts w:ascii="Arial" w:hAnsi="Arial" w:cs="Arial"/>
          <w:sz w:val="20"/>
          <w:szCs w:val="20"/>
        </w:rPr>
        <w:t>98290202</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Martha</w:t>
      </w:r>
      <w:r w:rsidR="00F00E10" w:rsidRPr="00A2644C">
        <w:rPr>
          <w:rFonts w:ascii="Arial" w:hAnsi="Arial" w:cs="Arial"/>
          <w:sz w:val="20"/>
          <w:szCs w:val="20"/>
          <w:lang w:val="fr-FR"/>
        </w:rPr>
        <w:t>, die Drachenbändigerin</w:t>
      </w:r>
      <w:r w:rsidRPr="00A2644C">
        <w:rPr>
          <w:rFonts w:ascii="Arial" w:hAnsi="Arial" w:cs="Arial"/>
          <w:sz w:val="20"/>
          <w:szCs w:val="20"/>
          <w:lang w:val="fr-FR"/>
        </w:rPr>
        <w:t>: 07380204</w:t>
      </w:r>
    </w:p>
    <w:p w:rsidR="0085582B" w:rsidRPr="00A2644C" w:rsidRDefault="0085582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Masochismus (masochism): 15460405</w:t>
      </w:r>
    </w:p>
    <w:p w:rsidR="005C09DA" w:rsidRPr="00A2644C" w:rsidRDefault="005C09DA"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Massenmedien (mass media): 16470303</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Massenmobilisation (mass mobilization): 12430204 </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Materialismus, spiritueller (spiritual materialism) : 16470405</w:t>
      </w:r>
    </w:p>
    <w:p w:rsidR="00E443A7" w:rsidRPr="00A2644C" w:rsidRDefault="0031257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Mayring, P.</w:t>
      </w:r>
      <w:r w:rsidR="00E443A7" w:rsidRPr="00A2644C">
        <w:rPr>
          <w:rFonts w:ascii="Arial" w:hAnsi="Arial" w:cs="Arial"/>
          <w:sz w:val="20"/>
          <w:szCs w:val="20"/>
          <w:lang w:val="fr-FR"/>
        </w:rPr>
        <w:t>: 17480210</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Medien (Media): 07380402</w:t>
      </w:r>
    </w:p>
    <w:p w:rsidR="002D11D5" w:rsidRPr="00A2644C" w:rsidRDefault="003B7E4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Mediensucht (edia dependency): 14450403</w:t>
      </w:r>
    </w:p>
    <w:p w:rsidR="007D017E" w:rsidRPr="00A2644C" w:rsidRDefault="007D017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Meditation (mediation): 16470403</w:t>
      </w:r>
    </w:p>
    <w:p w:rsidR="00627421" w:rsidRPr="00A2644C" w:rsidRDefault="0062742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Medium (medium): 15460305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Melancholie (m</w:t>
      </w:r>
      <w:r w:rsidR="001B0EDD" w:rsidRPr="00A2644C">
        <w:rPr>
          <w:rFonts w:ascii="Arial" w:hAnsi="Arial" w:cs="Arial"/>
          <w:sz w:val="20"/>
          <w:szCs w:val="20"/>
          <w:lang w:val="fr-FR"/>
        </w:rPr>
        <w:t>elancholy): 08390405; 09400104</w:t>
      </w:r>
      <w:r w:rsidR="00A14883" w:rsidRPr="00A2644C">
        <w:rPr>
          <w:rFonts w:ascii="Arial" w:hAnsi="Arial" w:cs="Arial"/>
          <w:sz w:val="20"/>
          <w:szCs w:val="20"/>
          <w:lang w:val="fr-FR"/>
        </w:rPr>
        <w:t>; 14450102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Melancholie, Geschichte der (h</w:t>
      </w:r>
      <w:r w:rsidR="001B0EDD" w:rsidRPr="00A2644C">
        <w:rPr>
          <w:rFonts w:ascii="Arial" w:hAnsi="Arial" w:cs="Arial"/>
          <w:sz w:val="20"/>
          <w:szCs w:val="20"/>
          <w:lang w:val="fr-FR"/>
        </w:rPr>
        <w:t>istory of melancholy): 09400104</w:t>
      </w:r>
    </w:p>
    <w:p w:rsidR="00D0409D" w:rsidRPr="00A2644C" w:rsidRDefault="00F00E10"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Mentalisieren (mentalisation)</w:t>
      </w:r>
      <w:r w:rsidR="00D0409D" w:rsidRPr="00A2644C">
        <w:rPr>
          <w:rFonts w:ascii="Arial" w:hAnsi="Arial" w:cs="Arial"/>
          <w:sz w:val="20"/>
          <w:szCs w:val="20"/>
          <w:lang w:val="fr-FR"/>
        </w:rPr>
        <w:t xml:space="preserve">: </w:t>
      </w:r>
      <w:r w:rsidR="00D0409D" w:rsidRPr="00A2644C">
        <w:rPr>
          <w:rFonts w:ascii="Arial" w:hAnsi="Arial" w:cs="Arial"/>
          <w:sz w:val="20"/>
          <w:szCs w:val="20"/>
        </w:rPr>
        <w:t>18490109</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Mentalisierung (m</w:t>
      </w:r>
      <w:r w:rsidR="001B0EDD" w:rsidRPr="00A2644C">
        <w:rPr>
          <w:rFonts w:ascii="Arial" w:hAnsi="Arial" w:cs="Arial"/>
          <w:sz w:val="20"/>
          <w:szCs w:val="20"/>
          <w:lang w:val="fr-FR"/>
        </w:rPr>
        <w:t>entalisation): 07380403</w:t>
      </w:r>
      <w:r w:rsidR="005A79B8" w:rsidRPr="00A2644C">
        <w:rPr>
          <w:rFonts w:ascii="Arial" w:hAnsi="Arial" w:cs="Arial"/>
          <w:sz w:val="20"/>
          <w:szCs w:val="20"/>
          <w:lang w:val="fr-FR"/>
        </w:rPr>
        <w:t xml:space="preserve">; </w:t>
      </w:r>
      <w:r w:rsidR="005A79B8" w:rsidRPr="00A2644C">
        <w:rPr>
          <w:rFonts w:ascii="Arial" w:hAnsi="Arial" w:cs="Arial"/>
          <w:sz w:val="20"/>
          <w:szCs w:val="20"/>
        </w:rPr>
        <w:t>10410203</w:t>
      </w:r>
    </w:p>
    <w:p w:rsidR="00FA047E" w:rsidRPr="00A2644C" w:rsidRDefault="00FA047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Metapher (metaphor): 13440405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Metaphysik (m</w:t>
      </w:r>
      <w:r w:rsidR="001B0EDD" w:rsidRPr="00A2644C">
        <w:rPr>
          <w:rFonts w:ascii="Arial" w:hAnsi="Arial" w:cs="Arial"/>
          <w:sz w:val="20"/>
          <w:szCs w:val="20"/>
          <w:lang w:val="fr-FR"/>
        </w:rPr>
        <w:t>etaphysics): 04350303</w:t>
      </w:r>
      <w:r w:rsidR="007A30FE" w:rsidRPr="00A2644C">
        <w:rPr>
          <w:rFonts w:ascii="Arial" w:hAnsi="Arial" w:cs="Arial"/>
          <w:sz w:val="20"/>
          <w:szCs w:val="20"/>
          <w:lang w:val="fr-FR"/>
        </w:rPr>
        <w:t xml:space="preserve">; 14450104 </w:t>
      </w:r>
    </w:p>
    <w:p w:rsidR="00D14F6E" w:rsidRPr="00A2644C" w:rsidRDefault="00F00E10"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Metapsychologie</w:t>
      </w:r>
      <w:r w:rsidR="00D14F6E" w:rsidRPr="00A2644C">
        <w:rPr>
          <w:rFonts w:ascii="Arial" w:hAnsi="Arial" w:cs="Arial"/>
          <w:sz w:val="20"/>
          <w:szCs w:val="20"/>
          <w:lang w:val="fr-FR"/>
        </w:rPr>
        <w:t xml:space="preserve">: </w:t>
      </w:r>
      <w:r w:rsidR="00D14F6E" w:rsidRPr="00A2644C">
        <w:rPr>
          <w:rFonts w:ascii="Arial" w:hAnsi="Arial" w:cs="Arial"/>
          <w:sz w:val="20"/>
          <w:szCs w:val="20"/>
        </w:rPr>
        <w:t>98290304</w:t>
      </w:r>
      <w:r w:rsidR="003B2A6C" w:rsidRPr="00A2644C">
        <w:rPr>
          <w:rFonts w:ascii="Arial" w:hAnsi="Arial" w:cs="Arial"/>
          <w:sz w:val="20"/>
          <w:szCs w:val="20"/>
        </w:rPr>
        <w:t>; 99300304</w:t>
      </w:r>
    </w:p>
    <w:p w:rsidR="00F12667" w:rsidRPr="00A2644C" w:rsidRDefault="00D83C83"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Methode</w:t>
      </w:r>
      <w:r w:rsidR="00F12667" w:rsidRPr="00A2644C">
        <w:rPr>
          <w:rFonts w:ascii="Arial" w:hAnsi="Arial" w:cs="Arial"/>
          <w:sz w:val="20"/>
          <w:szCs w:val="20"/>
          <w:lang w:val="fr-FR"/>
        </w:rPr>
        <w:t xml:space="preserve">: </w:t>
      </w:r>
      <w:r w:rsidR="00F12667" w:rsidRPr="00A2644C">
        <w:rPr>
          <w:rFonts w:ascii="Arial" w:hAnsi="Arial" w:cs="Arial"/>
          <w:sz w:val="20"/>
          <w:szCs w:val="20"/>
        </w:rPr>
        <w:t>99300103</w:t>
      </w:r>
    </w:p>
    <w:p w:rsidR="009970BB" w:rsidRPr="00A2644C" w:rsidRDefault="00D83C83"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Migranten</w:t>
      </w:r>
      <w:r w:rsidR="009970BB" w:rsidRPr="00A2644C">
        <w:rPr>
          <w:rFonts w:ascii="Arial" w:hAnsi="Arial" w:cs="Arial"/>
          <w:sz w:val="20"/>
          <w:szCs w:val="20"/>
          <w:lang w:val="fr-FR"/>
        </w:rPr>
        <w:t xml:space="preserve">: </w:t>
      </w:r>
      <w:r w:rsidR="009970BB" w:rsidRPr="00A2644C">
        <w:rPr>
          <w:rFonts w:ascii="Arial" w:hAnsi="Arial" w:cs="Arial"/>
          <w:sz w:val="20"/>
          <w:szCs w:val="20"/>
        </w:rPr>
        <w:t>00310202</w:t>
      </w:r>
    </w:p>
    <w:p w:rsidR="00081497" w:rsidRPr="00A2644C" w:rsidRDefault="00081497"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Migranten, Arbeiten mit (working with migrants): 17480105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Migration (m</w:t>
      </w:r>
      <w:r w:rsidR="001B0EDD" w:rsidRPr="00A2644C">
        <w:rPr>
          <w:rFonts w:ascii="Arial" w:hAnsi="Arial" w:cs="Arial"/>
          <w:sz w:val="20"/>
          <w:szCs w:val="20"/>
          <w:lang w:val="fr-FR"/>
        </w:rPr>
        <w:t>igration): 09400203</w:t>
      </w:r>
      <w:r w:rsidR="00353CD9" w:rsidRPr="00A2644C">
        <w:rPr>
          <w:rFonts w:ascii="Arial" w:hAnsi="Arial" w:cs="Arial"/>
          <w:sz w:val="20"/>
          <w:szCs w:val="20"/>
          <w:lang w:val="fr-FR"/>
        </w:rPr>
        <w:t>; 17480106</w:t>
      </w:r>
      <w:r w:rsidR="00DA24AF" w:rsidRPr="00A2644C">
        <w:rPr>
          <w:rFonts w:ascii="Arial" w:hAnsi="Arial" w:cs="Arial"/>
          <w:sz w:val="20"/>
          <w:szCs w:val="20"/>
          <w:lang w:val="fr-FR"/>
        </w:rPr>
        <w:t>; 1748020</w:t>
      </w:r>
      <w:r w:rsidR="008B5BF9" w:rsidRPr="00A2644C">
        <w:rPr>
          <w:rFonts w:ascii="Arial" w:hAnsi="Arial" w:cs="Arial"/>
          <w:sz w:val="20"/>
          <w:szCs w:val="20"/>
          <w:lang w:val="fr-FR"/>
        </w:rPr>
        <w:t>4</w:t>
      </w:r>
    </w:p>
    <w:p w:rsidR="00EA05D4" w:rsidRPr="00A2644C" w:rsidRDefault="00D83C8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Minotauros</w:t>
      </w:r>
      <w:r w:rsidR="00EA05D4" w:rsidRPr="00A2644C">
        <w:rPr>
          <w:rFonts w:ascii="Arial" w:hAnsi="Arial" w:cs="Arial"/>
          <w:sz w:val="20"/>
          <w:szCs w:val="20"/>
          <w:lang w:val="fr-FR"/>
        </w:rPr>
        <w:t xml:space="preserve">: </w:t>
      </w:r>
      <w:r w:rsidR="00EA05D4" w:rsidRPr="00A2644C">
        <w:rPr>
          <w:rFonts w:ascii="Arial" w:hAnsi="Arial" w:cs="Arial"/>
          <w:sz w:val="20"/>
          <w:szCs w:val="20"/>
          <w:lang w:val="en-US"/>
        </w:rPr>
        <w:t>99300202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Missbrauch (a</w:t>
      </w:r>
      <w:r w:rsidR="001B0EDD" w:rsidRPr="00A2644C">
        <w:rPr>
          <w:rFonts w:ascii="Arial" w:hAnsi="Arial" w:cs="Arial"/>
          <w:sz w:val="20"/>
          <w:szCs w:val="20"/>
          <w:lang w:val="fr-FR"/>
        </w:rPr>
        <w:t>buse): 09400105</w:t>
      </w:r>
      <w:r w:rsidR="00BF1478" w:rsidRPr="00A2644C">
        <w:rPr>
          <w:rFonts w:ascii="Arial" w:hAnsi="Arial" w:cs="Arial"/>
          <w:sz w:val="20"/>
          <w:szCs w:val="20"/>
          <w:lang w:val="fr-FR"/>
        </w:rPr>
        <w:t>; 17480216</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Missbrauch, sexueller</w:t>
      </w:r>
      <w:r w:rsidR="00E103A0" w:rsidRPr="00A2644C">
        <w:rPr>
          <w:rFonts w:ascii="Arial" w:hAnsi="Arial" w:cs="Arial"/>
          <w:sz w:val="20"/>
          <w:szCs w:val="20"/>
          <w:lang w:val="fr-FR"/>
        </w:rPr>
        <w:t>:</w:t>
      </w:r>
      <w:r w:rsidRPr="00A2644C">
        <w:rPr>
          <w:rFonts w:ascii="Arial" w:hAnsi="Arial" w:cs="Arial"/>
          <w:sz w:val="20"/>
          <w:szCs w:val="20"/>
          <w:lang w:val="fr-FR"/>
        </w:rPr>
        <w:t xml:space="preserve"> </w:t>
      </w:r>
      <w:r w:rsidR="00E103A0" w:rsidRPr="00A2644C">
        <w:rPr>
          <w:rFonts w:ascii="Arial" w:hAnsi="Arial" w:cs="Arial"/>
          <w:sz w:val="20"/>
          <w:szCs w:val="20"/>
          <w:lang w:val="fr-FR"/>
        </w:rPr>
        <w:t xml:space="preserve">95260104; </w:t>
      </w:r>
      <w:r w:rsidRPr="00A2644C">
        <w:rPr>
          <w:rFonts w:ascii="Arial" w:hAnsi="Arial" w:cs="Arial"/>
          <w:sz w:val="20"/>
          <w:szCs w:val="20"/>
          <w:lang w:val="fr-FR"/>
        </w:rPr>
        <w:t>00310404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Moderne (m</w:t>
      </w:r>
      <w:r w:rsidR="001B0EDD" w:rsidRPr="00A2644C">
        <w:rPr>
          <w:rFonts w:ascii="Arial" w:hAnsi="Arial" w:cs="Arial"/>
          <w:sz w:val="20"/>
          <w:szCs w:val="20"/>
          <w:lang w:val="fr-FR"/>
        </w:rPr>
        <w:t>odernity): 05360304</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Modernisierung (modernization): 12430204 </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Monet</w:t>
      </w:r>
      <w:r w:rsidR="00D83C83" w:rsidRPr="00A2644C">
        <w:rPr>
          <w:rFonts w:ascii="Arial" w:hAnsi="Arial" w:cs="Arial"/>
          <w:sz w:val="20"/>
          <w:szCs w:val="20"/>
          <w:lang w:val="fr-FR"/>
        </w:rPr>
        <w:t>, C.</w:t>
      </w:r>
      <w:r w:rsidRPr="00A2644C">
        <w:rPr>
          <w:rFonts w:ascii="Arial" w:hAnsi="Arial" w:cs="Arial"/>
          <w:sz w:val="20"/>
          <w:szCs w:val="20"/>
          <w:lang w:val="fr-FR"/>
        </w:rPr>
        <w:t>: 13440105</w:t>
      </w:r>
    </w:p>
    <w:p w:rsidR="00D0409D" w:rsidRPr="00A2644C" w:rsidRDefault="00D0409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lastRenderedPageBreak/>
        <w:t>Monitoring (monitoring): 18490110</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Moral, Neurobiologie der (n</w:t>
      </w:r>
      <w:r w:rsidR="001B0EDD" w:rsidRPr="00A2644C">
        <w:rPr>
          <w:rFonts w:ascii="Arial" w:hAnsi="Arial" w:cs="Arial"/>
          <w:sz w:val="20"/>
          <w:szCs w:val="20"/>
          <w:lang w:val="fr-FR"/>
        </w:rPr>
        <w:t>eurobiological aspects of morality): 08390108</w:t>
      </w:r>
    </w:p>
    <w:p w:rsidR="00D93ABA" w:rsidRPr="00A2644C" w:rsidRDefault="00D93ABA" w:rsidP="00D93ABA">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Moral, postmoderne Krise der: 95260101</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Moral, primäre (p</w:t>
      </w:r>
      <w:r w:rsidR="001B0EDD" w:rsidRPr="00A2644C">
        <w:rPr>
          <w:rFonts w:ascii="Arial" w:hAnsi="Arial" w:cs="Arial"/>
          <w:sz w:val="20"/>
          <w:szCs w:val="20"/>
          <w:lang w:val="fr-FR"/>
        </w:rPr>
        <w:t>rimary morality): 08390108</w:t>
      </w:r>
    </w:p>
    <w:p w:rsidR="00AD4EC9" w:rsidRPr="00A2644C" w:rsidRDefault="00AD4EC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Motiv: 98290202</w:t>
      </w:r>
    </w:p>
    <w:p w:rsidR="00C16486" w:rsidRPr="00A2644C" w:rsidRDefault="00C16486"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Motiv des dualen Kindes (dual child motif): 17480202</w:t>
      </w:r>
    </w:p>
    <w:p w:rsidR="00CD468E" w:rsidRPr="00A2644C" w:rsidRDefault="00CD468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Motivationssysteme: 96270304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Mundus Imaginalis: 09400406</w:t>
      </w:r>
      <w:r w:rsidR="00D51F7B" w:rsidRPr="00A2644C">
        <w:rPr>
          <w:rFonts w:ascii="Arial" w:hAnsi="Arial" w:cs="Arial"/>
          <w:sz w:val="20"/>
          <w:szCs w:val="20"/>
          <w:lang w:val="fr-FR"/>
        </w:rPr>
        <w:t>; 14450302</w:t>
      </w:r>
      <w:r w:rsidR="00EC5273" w:rsidRPr="00A2644C">
        <w:rPr>
          <w:rFonts w:ascii="Arial" w:hAnsi="Arial" w:cs="Arial"/>
          <w:sz w:val="20"/>
          <w:szCs w:val="20"/>
          <w:lang w:val="fr-FR"/>
        </w:rPr>
        <w:t xml:space="preserve">; 14450303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Musik (m</w:t>
      </w:r>
      <w:r w:rsidR="001B0EDD" w:rsidRPr="00A2644C">
        <w:rPr>
          <w:rFonts w:ascii="Arial" w:hAnsi="Arial" w:cs="Arial"/>
          <w:sz w:val="20"/>
          <w:szCs w:val="20"/>
          <w:lang w:val="fr-FR"/>
        </w:rPr>
        <w:t>usic): 08390403; 08390404; 08390405</w:t>
      </w:r>
      <w:r w:rsidR="006E261A" w:rsidRPr="00A2644C">
        <w:rPr>
          <w:rFonts w:ascii="Arial" w:hAnsi="Arial" w:cs="Arial"/>
          <w:sz w:val="20"/>
          <w:szCs w:val="20"/>
          <w:lang w:val="fr-FR"/>
        </w:rPr>
        <w:t>; 13440403</w:t>
      </w:r>
      <w:r w:rsidR="00D0409D" w:rsidRPr="00A2644C">
        <w:rPr>
          <w:rFonts w:ascii="Arial" w:hAnsi="Arial" w:cs="Arial"/>
          <w:sz w:val="20"/>
          <w:szCs w:val="20"/>
          <w:lang w:val="fr-FR"/>
        </w:rPr>
        <w:t>; 18490111</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Mutter (m</w:t>
      </w:r>
      <w:r w:rsidR="001B0EDD" w:rsidRPr="00A2644C">
        <w:rPr>
          <w:rFonts w:ascii="Arial" w:hAnsi="Arial" w:cs="Arial"/>
          <w:sz w:val="20"/>
          <w:szCs w:val="20"/>
        </w:rPr>
        <w:t>other): 07380405</w:t>
      </w:r>
    </w:p>
    <w:p w:rsidR="00714C75" w:rsidRPr="00A2644C" w:rsidRDefault="00714C75" w:rsidP="00E5075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Mutter, die große 96270202</w:t>
      </w:r>
    </w:p>
    <w:p w:rsidR="00E5075D" w:rsidRPr="00A2644C" w:rsidRDefault="00E5075D" w:rsidP="00E5075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Mutter, tote 01320204</w:t>
      </w:r>
    </w:p>
    <w:p w:rsidR="00EE6D4C" w:rsidRPr="00A2644C" w:rsidRDefault="00EE6D4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Mutterarchetyp (mother archetype): 12430302</w:t>
      </w:r>
      <w:r w:rsidR="00111F70" w:rsidRPr="00A2644C">
        <w:rPr>
          <w:rFonts w:ascii="Arial" w:hAnsi="Arial" w:cs="Arial"/>
          <w:sz w:val="20"/>
          <w:szCs w:val="20"/>
        </w:rPr>
        <w:t>; 15460102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Mutterbeziehung (m</w:t>
      </w:r>
      <w:r w:rsidR="001B0EDD" w:rsidRPr="00A2644C">
        <w:rPr>
          <w:rFonts w:ascii="Arial" w:hAnsi="Arial" w:cs="Arial"/>
          <w:sz w:val="20"/>
          <w:szCs w:val="20"/>
        </w:rPr>
        <w:t>other-relationship): 06370303</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Mutter-Imago </w:t>
      </w:r>
      <w:r w:rsidRPr="00A2644C">
        <w:rPr>
          <w:rFonts w:ascii="Arial" w:hAnsi="Arial" w:cs="Arial"/>
          <w:sz w:val="20"/>
          <w:szCs w:val="20"/>
          <w:lang w:val="fr-FR"/>
        </w:rPr>
        <w:t>00310404</w:t>
      </w:r>
    </w:p>
    <w:p w:rsidR="00A15568" w:rsidRPr="00A2644C" w:rsidRDefault="00A1556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Mysterienspiel (mystery plays): 11420103</w:t>
      </w:r>
    </w:p>
    <w:p w:rsidR="001B0EDD" w:rsidRPr="002231D4" w:rsidRDefault="00EB3428" w:rsidP="001B0EDD">
      <w:pPr>
        <w:tabs>
          <w:tab w:val="left" w:pos="851"/>
          <w:tab w:val="left" w:pos="2130"/>
        </w:tabs>
        <w:spacing w:before="0" w:line="360" w:lineRule="auto"/>
        <w:ind w:left="0"/>
        <w:jc w:val="both"/>
        <w:rPr>
          <w:rFonts w:ascii="Arial" w:hAnsi="Arial" w:cs="Arial"/>
          <w:sz w:val="20"/>
          <w:szCs w:val="20"/>
        </w:rPr>
      </w:pPr>
      <w:r w:rsidRPr="002231D4">
        <w:rPr>
          <w:rFonts w:ascii="Arial" w:hAnsi="Arial" w:cs="Arial"/>
          <w:sz w:val="20"/>
          <w:szCs w:val="20"/>
        </w:rPr>
        <w:t>Mystik (m</w:t>
      </w:r>
      <w:r w:rsidR="001B0EDD" w:rsidRPr="002231D4">
        <w:rPr>
          <w:rFonts w:ascii="Arial" w:hAnsi="Arial" w:cs="Arial"/>
          <w:sz w:val="20"/>
          <w:szCs w:val="20"/>
        </w:rPr>
        <w:t xml:space="preserve">ystics): </w:t>
      </w:r>
      <w:r w:rsidR="00803BDD" w:rsidRPr="002231D4">
        <w:rPr>
          <w:rFonts w:ascii="Arial" w:hAnsi="Arial" w:cs="Arial"/>
          <w:sz w:val="20"/>
          <w:szCs w:val="20"/>
        </w:rPr>
        <w:t xml:space="preserve">99300401; </w:t>
      </w:r>
      <w:r w:rsidR="001B0EDD" w:rsidRPr="002231D4">
        <w:rPr>
          <w:rFonts w:ascii="Arial" w:hAnsi="Arial" w:cs="Arial"/>
          <w:sz w:val="20"/>
          <w:szCs w:val="20"/>
        </w:rPr>
        <w:t>09400405</w:t>
      </w:r>
    </w:p>
    <w:p w:rsidR="001B0EDD" w:rsidRPr="002231D4" w:rsidRDefault="00EB3428" w:rsidP="001B0EDD">
      <w:pPr>
        <w:tabs>
          <w:tab w:val="left" w:pos="851"/>
          <w:tab w:val="left" w:pos="2130"/>
        </w:tabs>
        <w:spacing w:before="0" w:line="360" w:lineRule="auto"/>
        <w:ind w:left="0"/>
        <w:jc w:val="both"/>
        <w:rPr>
          <w:rFonts w:ascii="Arial" w:hAnsi="Arial" w:cs="Arial"/>
          <w:sz w:val="20"/>
          <w:szCs w:val="20"/>
        </w:rPr>
      </w:pPr>
      <w:r w:rsidRPr="002231D4">
        <w:rPr>
          <w:rFonts w:ascii="Arial" w:hAnsi="Arial" w:cs="Arial"/>
          <w:sz w:val="20"/>
          <w:szCs w:val="20"/>
        </w:rPr>
        <w:t>Mystischer Weg (mystic p</w:t>
      </w:r>
      <w:r w:rsidR="001B0EDD" w:rsidRPr="002231D4">
        <w:rPr>
          <w:rFonts w:ascii="Arial" w:hAnsi="Arial" w:cs="Arial"/>
          <w:sz w:val="20"/>
          <w:szCs w:val="20"/>
        </w:rPr>
        <w:t>ath): 07380203</w:t>
      </w:r>
    </w:p>
    <w:p w:rsidR="00237787" w:rsidRPr="00A2644C" w:rsidRDefault="0023778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Mythen (myths):</w:t>
      </w:r>
      <w:r w:rsidR="00AD4EC9" w:rsidRPr="00A2644C">
        <w:rPr>
          <w:rFonts w:ascii="Arial" w:hAnsi="Arial" w:cs="Arial"/>
          <w:sz w:val="20"/>
          <w:szCs w:val="20"/>
        </w:rPr>
        <w:t xml:space="preserve"> 98290203;</w:t>
      </w:r>
      <w:r w:rsidRPr="00A2644C">
        <w:rPr>
          <w:rFonts w:ascii="Arial" w:hAnsi="Arial" w:cs="Arial"/>
          <w:sz w:val="20"/>
          <w:szCs w:val="20"/>
        </w:rPr>
        <w:t xml:space="preserve"> 16470205</w:t>
      </w:r>
    </w:p>
    <w:p w:rsidR="0048158F" w:rsidRPr="00A2644C" w:rsidRDefault="0048158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Mythen, keltische: 97280405</w:t>
      </w:r>
    </w:p>
    <w:p w:rsidR="00237787" w:rsidRPr="00A2644C" w:rsidRDefault="0023778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Mytheninterpretation (interpretation of myths): 16470205</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Mythologisierung (</w:t>
      </w:r>
      <w:r w:rsidR="0056371A" w:rsidRPr="00A2644C">
        <w:rPr>
          <w:rFonts w:ascii="Arial" w:hAnsi="Arial" w:cs="Arial"/>
          <w:sz w:val="20"/>
          <w:szCs w:val="20"/>
        </w:rPr>
        <w:t xml:space="preserve">mythologizing): 12430205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Mythos (m</w:t>
      </w:r>
      <w:r w:rsidR="001B0EDD" w:rsidRPr="00A2644C">
        <w:rPr>
          <w:rFonts w:ascii="Arial" w:hAnsi="Arial" w:cs="Arial"/>
          <w:sz w:val="20"/>
          <w:szCs w:val="20"/>
        </w:rPr>
        <w:t>yth):</w:t>
      </w:r>
      <w:r w:rsidR="00EA05D4" w:rsidRPr="00A2644C">
        <w:rPr>
          <w:rFonts w:ascii="Arial" w:hAnsi="Arial" w:cs="Arial"/>
          <w:sz w:val="20"/>
          <w:szCs w:val="20"/>
        </w:rPr>
        <w:t xml:space="preserve"> 99300202;</w:t>
      </w:r>
      <w:r w:rsidR="009970BB" w:rsidRPr="00A2644C">
        <w:rPr>
          <w:rFonts w:ascii="Arial" w:hAnsi="Arial" w:cs="Arial"/>
          <w:sz w:val="20"/>
          <w:szCs w:val="20"/>
        </w:rPr>
        <w:t xml:space="preserve"> 00310103;</w:t>
      </w:r>
      <w:r w:rsidR="001B0EDD" w:rsidRPr="00A2644C">
        <w:rPr>
          <w:rFonts w:ascii="Arial" w:hAnsi="Arial" w:cs="Arial"/>
          <w:sz w:val="20"/>
          <w:szCs w:val="20"/>
        </w:rPr>
        <w:t xml:space="preserve"> 02330305; 06370202; 06370204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Narrativ (n</w:t>
      </w:r>
      <w:r w:rsidR="001B0EDD" w:rsidRPr="00A2644C">
        <w:rPr>
          <w:rFonts w:ascii="Arial" w:hAnsi="Arial" w:cs="Arial"/>
          <w:sz w:val="20"/>
          <w:szCs w:val="20"/>
        </w:rPr>
        <w:t>arrative): 04350104; 09400302</w:t>
      </w:r>
      <w:r w:rsidR="00C16486" w:rsidRPr="00A2644C">
        <w:rPr>
          <w:rFonts w:ascii="Arial" w:hAnsi="Arial" w:cs="Arial"/>
          <w:sz w:val="20"/>
          <w:szCs w:val="20"/>
        </w:rPr>
        <w:t>; 17480203</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Narziss: 13440104</w:t>
      </w:r>
    </w:p>
    <w:p w:rsidR="00737781"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Narzissmus (n</w:t>
      </w:r>
      <w:r w:rsidR="001B0EDD" w:rsidRPr="00A2644C">
        <w:rPr>
          <w:rFonts w:ascii="Arial" w:hAnsi="Arial" w:cs="Arial"/>
          <w:sz w:val="20"/>
          <w:szCs w:val="20"/>
        </w:rPr>
        <w:t>arcissism): 06370203</w:t>
      </w:r>
      <w:r w:rsidR="00EE6D4C" w:rsidRPr="00A2644C">
        <w:rPr>
          <w:rFonts w:ascii="Arial" w:hAnsi="Arial" w:cs="Arial"/>
          <w:sz w:val="20"/>
          <w:szCs w:val="20"/>
        </w:rPr>
        <w:t>; 12430304</w:t>
      </w:r>
      <w:r w:rsidR="008E03AE" w:rsidRPr="00A2644C">
        <w:rPr>
          <w:rFonts w:ascii="Arial" w:hAnsi="Arial" w:cs="Arial"/>
          <w:sz w:val="20"/>
          <w:szCs w:val="20"/>
        </w:rPr>
        <w:t>; 14450204</w:t>
      </w:r>
      <w:r w:rsidR="000E05D2" w:rsidRPr="00A2644C">
        <w:rPr>
          <w:rFonts w:ascii="Arial" w:hAnsi="Arial" w:cs="Arial"/>
          <w:sz w:val="20"/>
          <w:szCs w:val="20"/>
        </w:rPr>
        <w:t>; 16470102</w:t>
      </w:r>
    </w:p>
    <w:p w:rsidR="00DA24AF" w:rsidRPr="00A2644C" w:rsidRDefault="00DA24A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Nation (nation): 1748020</w:t>
      </w:r>
      <w:r w:rsidR="008B5BF9" w:rsidRPr="00A2644C">
        <w:rPr>
          <w:rFonts w:ascii="Arial" w:hAnsi="Arial" w:cs="Arial"/>
          <w:sz w:val="20"/>
          <w:szCs w:val="20"/>
        </w:rPr>
        <w:t>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Nationalsozialismus (n</w:t>
      </w:r>
      <w:r w:rsidR="001B0EDD" w:rsidRPr="00A2644C">
        <w:rPr>
          <w:rFonts w:ascii="Arial" w:hAnsi="Arial" w:cs="Arial"/>
          <w:sz w:val="20"/>
          <w:szCs w:val="20"/>
        </w:rPr>
        <w:t>ational socialism):</w:t>
      </w:r>
      <w:r w:rsidR="00EC075E" w:rsidRPr="00A2644C">
        <w:rPr>
          <w:rFonts w:ascii="Arial" w:hAnsi="Arial" w:cs="Arial"/>
          <w:sz w:val="20"/>
          <w:szCs w:val="20"/>
        </w:rPr>
        <w:t xml:space="preserve"> 98290405;</w:t>
      </w:r>
      <w:r w:rsidR="0036647C" w:rsidRPr="00A2644C">
        <w:rPr>
          <w:rFonts w:ascii="Arial" w:hAnsi="Arial" w:cs="Arial"/>
          <w:sz w:val="20"/>
          <w:szCs w:val="20"/>
        </w:rPr>
        <w:t xml:space="preserve"> 00310304</w:t>
      </w:r>
      <w:r w:rsidR="001B0EDD" w:rsidRPr="00A2644C">
        <w:rPr>
          <w:rFonts w:ascii="Arial" w:hAnsi="Arial" w:cs="Arial"/>
          <w:sz w:val="20"/>
          <w:szCs w:val="20"/>
        </w:rPr>
        <w:t xml:space="preserve"> 05360301; 06370203; 08390105</w:t>
      </w:r>
      <w:r w:rsidR="00BF6246" w:rsidRPr="00A2644C">
        <w:rPr>
          <w:rFonts w:ascii="Arial" w:hAnsi="Arial" w:cs="Arial"/>
          <w:sz w:val="20"/>
          <w:szCs w:val="20"/>
        </w:rPr>
        <w:t xml:space="preserve">; </w:t>
      </w:r>
      <w:r w:rsidR="00C560C3" w:rsidRPr="00A2644C">
        <w:rPr>
          <w:rFonts w:ascii="Arial" w:hAnsi="Arial" w:cs="Arial"/>
          <w:sz w:val="20"/>
          <w:szCs w:val="20"/>
        </w:rPr>
        <w:t xml:space="preserve">11420304; </w:t>
      </w:r>
      <w:r w:rsidR="00BF6246" w:rsidRPr="00A2644C">
        <w:rPr>
          <w:rFonts w:ascii="Arial" w:hAnsi="Arial" w:cs="Arial"/>
          <w:sz w:val="20"/>
          <w:szCs w:val="20"/>
        </w:rPr>
        <w:t>12430203</w:t>
      </w:r>
      <w:r w:rsidR="0029473C" w:rsidRPr="00A2644C">
        <w:rPr>
          <w:rFonts w:ascii="Arial" w:hAnsi="Arial" w:cs="Arial"/>
          <w:sz w:val="20"/>
          <w:szCs w:val="20"/>
        </w:rPr>
        <w:t>; 12430205</w:t>
      </w:r>
    </w:p>
    <w:p w:rsidR="009C09D9" w:rsidRPr="00A2644C" w:rsidRDefault="009C09D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Nationalsozialismus, ps</w:t>
      </w:r>
      <w:r w:rsidR="006C1243" w:rsidRPr="00A2644C">
        <w:rPr>
          <w:rFonts w:ascii="Arial" w:hAnsi="Arial" w:cs="Arial"/>
          <w:sz w:val="20"/>
          <w:szCs w:val="20"/>
        </w:rPr>
        <w:t>ychologische Interpretation des (</w:t>
      </w:r>
      <w:r w:rsidRPr="00A2644C">
        <w:rPr>
          <w:rFonts w:ascii="Arial" w:hAnsi="Arial" w:cs="Arial"/>
          <w:sz w:val="20"/>
          <w:szCs w:val="20"/>
        </w:rPr>
        <w:t>psychological approach of National Socialism): 1243020</w:t>
      </w:r>
      <w:r w:rsidR="006C1243" w:rsidRPr="00A2644C">
        <w:rPr>
          <w:rFonts w:ascii="Arial" w:hAnsi="Arial" w:cs="Arial"/>
          <w:sz w:val="20"/>
          <w:szCs w:val="20"/>
        </w:rPr>
        <w:t>2</w:t>
      </w:r>
    </w:p>
    <w:p w:rsidR="00556DBB" w:rsidRPr="00A2644C" w:rsidRDefault="00556DB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Naturwissenschaften</w:t>
      </w:r>
      <w:r w:rsidR="006C1243" w:rsidRPr="00A2644C">
        <w:rPr>
          <w:rFonts w:ascii="Arial" w:hAnsi="Arial" w:cs="Arial"/>
          <w:sz w:val="20"/>
          <w:szCs w:val="20"/>
        </w:rPr>
        <w:t>:</w:t>
      </w:r>
      <w:r w:rsidRPr="00A2644C">
        <w:rPr>
          <w:rFonts w:ascii="Arial" w:hAnsi="Arial" w:cs="Arial"/>
          <w:sz w:val="20"/>
          <w:szCs w:val="20"/>
        </w:rPr>
        <w:t xml:space="preserve"> 01320103</w:t>
      </w:r>
      <w:r w:rsidR="008272CD" w:rsidRPr="00A2644C">
        <w:rPr>
          <w:rFonts w:ascii="Arial" w:hAnsi="Arial" w:cs="Arial"/>
          <w:sz w:val="20"/>
          <w:szCs w:val="20"/>
        </w:rPr>
        <w:t>; 01320402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Neid (e</w:t>
      </w:r>
      <w:r w:rsidR="001B0EDD" w:rsidRPr="00A2644C">
        <w:rPr>
          <w:rFonts w:ascii="Arial" w:hAnsi="Arial" w:cs="Arial"/>
          <w:sz w:val="20"/>
          <w:szCs w:val="20"/>
        </w:rPr>
        <w:t>nvy): 09400202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Netzwerk (n</w:t>
      </w:r>
      <w:r w:rsidR="001B0EDD" w:rsidRPr="00A2644C">
        <w:rPr>
          <w:rFonts w:ascii="Arial" w:hAnsi="Arial" w:cs="Arial"/>
          <w:sz w:val="20"/>
          <w:szCs w:val="20"/>
        </w:rPr>
        <w:t>etwork): 04350103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Netzwerk, psychisches (p</w:t>
      </w:r>
      <w:r w:rsidR="001B0EDD" w:rsidRPr="00A2644C">
        <w:rPr>
          <w:rFonts w:ascii="Arial" w:hAnsi="Arial" w:cs="Arial"/>
          <w:sz w:val="20"/>
          <w:szCs w:val="20"/>
        </w:rPr>
        <w:t>sychic network): 09400103; 09400202</w:t>
      </w:r>
    </w:p>
    <w:p w:rsidR="004B2C61" w:rsidRPr="00A2644C" w:rsidRDefault="001B0EDD" w:rsidP="004B2C61">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Neumann, E.:</w:t>
      </w:r>
      <w:r w:rsidRPr="00A2644C">
        <w:rPr>
          <w:rFonts w:ascii="Arial" w:hAnsi="Arial" w:cs="Arial"/>
          <w:b/>
          <w:sz w:val="20"/>
          <w:szCs w:val="20"/>
        </w:rPr>
        <w:t xml:space="preserve"> </w:t>
      </w:r>
      <w:r w:rsidR="009407FC" w:rsidRPr="00A2644C">
        <w:rPr>
          <w:rFonts w:ascii="Arial" w:hAnsi="Arial" w:cs="Arial"/>
          <w:sz w:val="20"/>
          <w:szCs w:val="20"/>
        </w:rPr>
        <w:t>97280101</w:t>
      </w:r>
      <w:r w:rsidR="009407FC" w:rsidRPr="00A2644C">
        <w:rPr>
          <w:rFonts w:ascii="Arial" w:hAnsi="Arial" w:cs="Arial"/>
          <w:b/>
          <w:sz w:val="20"/>
          <w:szCs w:val="20"/>
        </w:rPr>
        <w:t xml:space="preserve">; </w:t>
      </w:r>
      <w:r w:rsidRPr="00A2644C">
        <w:rPr>
          <w:rFonts w:ascii="Arial" w:hAnsi="Arial" w:cs="Arial"/>
          <w:sz w:val="20"/>
          <w:szCs w:val="20"/>
        </w:rPr>
        <w:t>08390103; 08390104; 08390105; 09400405</w:t>
      </w:r>
      <w:r w:rsidR="007F6B37" w:rsidRPr="00A2644C">
        <w:rPr>
          <w:rFonts w:ascii="Arial" w:hAnsi="Arial" w:cs="Arial"/>
          <w:sz w:val="20"/>
          <w:szCs w:val="20"/>
        </w:rPr>
        <w:t xml:space="preserve">; </w:t>
      </w:r>
      <w:r w:rsidR="004B2C61" w:rsidRPr="00A2644C">
        <w:rPr>
          <w:rFonts w:ascii="Arial" w:hAnsi="Arial" w:cs="Arial"/>
          <w:sz w:val="20"/>
          <w:szCs w:val="20"/>
        </w:rPr>
        <w:t xml:space="preserve">14450205; </w:t>
      </w:r>
      <w:r w:rsidR="007F6B37" w:rsidRPr="00A2644C">
        <w:rPr>
          <w:rFonts w:ascii="Arial" w:hAnsi="Arial" w:cs="Arial"/>
          <w:sz w:val="20"/>
          <w:szCs w:val="20"/>
        </w:rPr>
        <w:t>1647020</w:t>
      </w:r>
      <w:r w:rsidR="00237787" w:rsidRPr="00A2644C">
        <w:rPr>
          <w:rFonts w:ascii="Arial" w:hAnsi="Arial" w:cs="Arial"/>
          <w:sz w:val="20"/>
          <w:szCs w:val="20"/>
        </w:rPr>
        <w:t>5</w:t>
      </w:r>
      <w:r w:rsidR="004B2C61" w:rsidRPr="00A2644C">
        <w:rPr>
          <w:rFonts w:ascii="Arial" w:hAnsi="Arial" w:cs="Arial"/>
          <w:sz w:val="20"/>
          <w:szCs w:val="20"/>
        </w:rPr>
        <w:t xml:space="preserve">; </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Neumann, J.: 08390103; 08390105</w:t>
      </w:r>
    </w:p>
    <w:p w:rsidR="003B2A6C" w:rsidRPr="00A2644C" w:rsidRDefault="003B2A6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Neuro-Konstruktivismus: 99300304</w:t>
      </w:r>
    </w:p>
    <w:p w:rsidR="007B3B7E" w:rsidRPr="00A2644C" w:rsidRDefault="007B3B7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Neurose</w:t>
      </w:r>
      <w:r w:rsidR="008D7E5F">
        <w:rPr>
          <w:rFonts w:ascii="Arial" w:hAnsi="Arial" w:cs="Arial"/>
          <w:sz w:val="20"/>
          <w:szCs w:val="20"/>
        </w:rPr>
        <w:t xml:space="preserve"> (neurosis)</w:t>
      </w:r>
      <w:r w:rsidRPr="00A2644C">
        <w:rPr>
          <w:rFonts w:ascii="Arial" w:hAnsi="Arial" w:cs="Arial"/>
          <w:sz w:val="20"/>
          <w:szCs w:val="20"/>
        </w:rPr>
        <w:t>: 97280303</w:t>
      </w:r>
      <w:r w:rsidR="008D7E5F">
        <w:rPr>
          <w:rFonts w:ascii="Arial" w:hAnsi="Arial" w:cs="Arial"/>
          <w:sz w:val="20"/>
          <w:szCs w:val="20"/>
        </w:rPr>
        <w:t>; 18490211;</w:t>
      </w:r>
    </w:p>
    <w:p w:rsidR="003B2A6C"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Neurobiologie (n</w:t>
      </w:r>
      <w:r w:rsidR="001B0EDD" w:rsidRPr="00A2644C">
        <w:rPr>
          <w:rFonts w:ascii="Arial" w:hAnsi="Arial" w:cs="Arial"/>
          <w:sz w:val="20"/>
          <w:szCs w:val="20"/>
        </w:rPr>
        <w:t>eurobiology): 07380104; 07380403; 09400302</w:t>
      </w:r>
    </w:p>
    <w:p w:rsidR="00592789" w:rsidRPr="00A2644C" w:rsidRDefault="00FA047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Neuronale Koppelung (neuronal coupling): 13440404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Neurowissenschaften (n</w:t>
      </w:r>
      <w:r w:rsidR="001B0EDD" w:rsidRPr="00A2644C">
        <w:rPr>
          <w:rFonts w:ascii="Arial" w:hAnsi="Arial" w:cs="Arial"/>
          <w:sz w:val="20"/>
          <w:szCs w:val="20"/>
        </w:rPr>
        <w:t>euroscience): 06370305; 08390305</w:t>
      </w:r>
      <w:r w:rsidR="00EE6D4C" w:rsidRPr="00A2644C">
        <w:rPr>
          <w:rFonts w:ascii="Arial" w:hAnsi="Arial" w:cs="Arial"/>
          <w:sz w:val="20"/>
          <w:szCs w:val="20"/>
        </w:rPr>
        <w:t xml:space="preserve">; 12430104 </w:t>
      </w:r>
    </w:p>
    <w:p w:rsidR="00592789" w:rsidRPr="00A2644C" w:rsidRDefault="0059278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Neurotische Persönlichkeit (neurotic personality): </w:t>
      </w:r>
      <w:r w:rsidR="00D14F6E" w:rsidRPr="00A2644C">
        <w:rPr>
          <w:rFonts w:ascii="Arial" w:hAnsi="Arial" w:cs="Arial"/>
          <w:sz w:val="20"/>
          <w:szCs w:val="20"/>
        </w:rPr>
        <w:t xml:space="preserve">98290302; </w:t>
      </w:r>
      <w:r w:rsidRPr="00A2644C">
        <w:rPr>
          <w:rFonts w:ascii="Arial" w:hAnsi="Arial" w:cs="Arial"/>
          <w:sz w:val="20"/>
          <w:szCs w:val="20"/>
        </w:rPr>
        <w:t>14450202</w:t>
      </w:r>
    </w:p>
    <w:p w:rsidR="00D14F6E" w:rsidRPr="00A2644C" w:rsidRDefault="00EB3428" w:rsidP="00D14F6E">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Neutralität (n</w:t>
      </w:r>
      <w:r w:rsidR="00D14F6E" w:rsidRPr="00A2644C">
        <w:rPr>
          <w:rFonts w:ascii="Arial" w:hAnsi="Arial" w:cs="Arial"/>
          <w:sz w:val="20"/>
          <w:szCs w:val="20"/>
        </w:rPr>
        <w:t>eutrality): 05360205</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Niebelungenlied: 98290303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Nietzsche, F.:</w:t>
      </w:r>
      <w:r w:rsidR="0036647C" w:rsidRPr="00A2644C">
        <w:rPr>
          <w:rFonts w:ascii="Arial" w:hAnsi="Arial" w:cs="Arial"/>
          <w:sz w:val="20"/>
          <w:szCs w:val="20"/>
        </w:rPr>
        <w:t xml:space="preserve"> 00310304;</w:t>
      </w:r>
      <w:r w:rsidRPr="00A2644C">
        <w:rPr>
          <w:rFonts w:ascii="Arial" w:hAnsi="Arial" w:cs="Arial"/>
          <w:sz w:val="20"/>
          <w:szCs w:val="20"/>
        </w:rPr>
        <w:t xml:space="preserve"> 02330303; 04350302; 04350304</w:t>
      </w:r>
    </w:p>
    <w:p w:rsidR="00160B16"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Numinose</w:t>
      </w:r>
      <w:r w:rsidR="00160B16" w:rsidRPr="00A2644C">
        <w:rPr>
          <w:rFonts w:ascii="Arial" w:hAnsi="Arial" w:cs="Arial"/>
          <w:sz w:val="20"/>
          <w:szCs w:val="20"/>
          <w:lang w:val="fr-FR"/>
        </w:rPr>
        <w:t xml:space="preserve"> (numinosity): </w:t>
      </w:r>
      <w:r w:rsidR="00160B16" w:rsidRPr="002231D4">
        <w:rPr>
          <w:rFonts w:ascii="Arial" w:hAnsi="Arial" w:cs="Arial"/>
          <w:sz w:val="20"/>
          <w:szCs w:val="20"/>
          <w:lang w:val="en-GB"/>
        </w:rPr>
        <w:t>16470104</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Numinosität (numinosity): </w:t>
      </w:r>
      <w:r w:rsidRPr="002231D4">
        <w:rPr>
          <w:rFonts w:ascii="Arial" w:hAnsi="Arial" w:cs="Arial"/>
          <w:sz w:val="20"/>
          <w:szCs w:val="20"/>
          <w:lang w:val="en-GB"/>
        </w:rPr>
        <w:t>16470407</w:t>
      </w:r>
    </w:p>
    <w:p w:rsidR="008D7E5F" w:rsidRDefault="008D7E5F"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Objekte, innere (internal objects): 18490210</w:t>
      </w:r>
    </w:p>
    <w:p w:rsidR="00491731" w:rsidRPr="00A2644C" w:rsidRDefault="0049173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Objektbeziehungen:</w:t>
      </w:r>
      <w:r w:rsidR="00803BDD" w:rsidRPr="00A2644C">
        <w:rPr>
          <w:rFonts w:ascii="Arial" w:hAnsi="Arial" w:cs="Arial"/>
          <w:sz w:val="20"/>
          <w:szCs w:val="20"/>
          <w:lang w:val="fr-FR"/>
        </w:rPr>
        <w:t xml:space="preserve"> </w:t>
      </w:r>
      <w:r w:rsidR="00803BDD" w:rsidRPr="00A2644C">
        <w:rPr>
          <w:rFonts w:ascii="Arial" w:hAnsi="Arial" w:cs="Arial"/>
          <w:sz w:val="20"/>
          <w:szCs w:val="20"/>
        </w:rPr>
        <w:t>00310101;</w:t>
      </w:r>
      <w:r w:rsidRPr="00A2644C">
        <w:rPr>
          <w:rFonts w:ascii="Arial" w:hAnsi="Arial" w:cs="Arial"/>
          <w:sz w:val="20"/>
          <w:szCs w:val="20"/>
          <w:lang w:val="fr-FR"/>
        </w:rPr>
        <w:t xml:space="preserve"> </w:t>
      </w:r>
      <w:r w:rsidRPr="00A2644C">
        <w:rPr>
          <w:rFonts w:ascii="Arial" w:hAnsi="Arial" w:cs="Arial"/>
          <w:sz w:val="20"/>
          <w:szCs w:val="20"/>
        </w:rPr>
        <w:t>01320403</w:t>
      </w:r>
    </w:p>
    <w:p w:rsidR="00835543"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Objektbeziehungstheorie (object relations t</w:t>
      </w:r>
      <w:r w:rsidR="00835543" w:rsidRPr="00A2644C">
        <w:rPr>
          <w:rFonts w:ascii="Arial" w:hAnsi="Arial" w:cs="Arial"/>
          <w:sz w:val="20"/>
          <w:szCs w:val="20"/>
          <w:lang w:val="fr-FR"/>
        </w:rPr>
        <w:t xml:space="preserve">heory): </w:t>
      </w:r>
      <w:r w:rsidR="00835543" w:rsidRPr="00A2644C">
        <w:rPr>
          <w:rFonts w:ascii="Arial" w:hAnsi="Arial" w:cs="Arial"/>
          <w:sz w:val="20"/>
          <w:szCs w:val="20"/>
        </w:rPr>
        <w:t>11420403</w:t>
      </w:r>
    </w:p>
    <w:p w:rsidR="00F3248F" w:rsidRPr="00A2644C" w:rsidRDefault="00F3248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Ödipus: 97280203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Ö</w:t>
      </w:r>
      <w:r w:rsidR="00EB3428">
        <w:rPr>
          <w:rFonts w:ascii="Arial" w:hAnsi="Arial" w:cs="Arial"/>
          <w:sz w:val="20"/>
          <w:szCs w:val="20"/>
          <w:lang w:val="fr-FR"/>
        </w:rPr>
        <w:t>dipuskomplex (o</w:t>
      </w:r>
      <w:r w:rsidR="001E2D0B" w:rsidRPr="00A2644C">
        <w:rPr>
          <w:rFonts w:ascii="Arial" w:hAnsi="Arial" w:cs="Arial"/>
          <w:sz w:val="20"/>
          <w:szCs w:val="20"/>
          <w:lang w:val="fr-FR"/>
        </w:rPr>
        <w:t>edipus complex):</w:t>
      </w:r>
      <w:r w:rsidR="006F62D9" w:rsidRPr="00A2644C">
        <w:rPr>
          <w:rFonts w:ascii="Arial" w:hAnsi="Arial" w:cs="Arial"/>
          <w:sz w:val="20"/>
          <w:szCs w:val="20"/>
          <w:lang w:val="fr-FR"/>
        </w:rPr>
        <w:t xml:space="preserve"> </w:t>
      </w:r>
      <w:r w:rsidR="00803BDD" w:rsidRPr="00A2644C">
        <w:rPr>
          <w:rFonts w:ascii="Arial" w:hAnsi="Arial" w:cs="Arial"/>
          <w:sz w:val="20"/>
          <w:szCs w:val="20"/>
        </w:rPr>
        <w:t xml:space="preserve">99300403; </w:t>
      </w:r>
      <w:r w:rsidRPr="00A2644C">
        <w:rPr>
          <w:rFonts w:ascii="Arial" w:hAnsi="Arial" w:cs="Arial"/>
          <w:sz w:val="20"/>
          <w:szCs w:val="20"/>
          <w:lang w:val="fr-FR"/>
        </w:rPr>
        <w:t>06370204</w:t>
      </w:r>
      <w:r w:rsidR="005A79B8" w:rsidRPr="00A2644C">
        <w:rPr>
          <w:rFonts w:ascii="Arial" w:hAnsi="Arial" w:cs="Arial"/>
          <w:sz w:val="20"/>
          <w:szCs w:val="20"/>
          <w:lang w:val="fr-FR"/>
        </w:rPr>
        <w:t xml:space="preserve">; </w:t>
      </w:r>
      <w:r w:rsidR="005A79B8" w:rsidRPr="00A2644C">
        <w:rPr>
          <w:rFonts w:ascii="Arial" w:hAnsi="Arial" w:cs="Arial"/>
          <w:sz w:val="20"/>
          <w:szCs w:val="20"/>
        </w:rPr>
        <w:t>10410203</w:t>
      </w:r>
      <w:r w:rsidR="0076082D">
        <w:rPr>
          <w:rFonts w:ascii="Arial" w:hAnsi="Arial" w:cs="Arial"/>
          <w:sz w:val="20"/>
          <w:szCs w:val="20"/>
        </w:rPr>
        <w:t>; 18490209</w:t>
      </w:r>
    </w:p>
    <w:p w:rsidR="001E2D0B" w:rsidRPr="00A2644C" w:rsidRDefault="001E2D0B" w:rsidP="001E2D0B">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Ödipuskomplex in der Analytischen Psychologie: 97280203</w:t>
      </w:r>
    </w:p>
    <w:p w:rsidR="0010537A" w:rsidRDefault="0010537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Offenheit (openness): </w:t>
      </w:r>
      <w:r w:rsidRPr="00A2644C">
        <w:rPr>
          <w:rFonts w:ascii="Arial" w:hAnsi="Arial" w:cs="Arial"/>
          <w:sz w:val="20"/>
          <w:szCs w:val="20"/>
        </w:rPr>
        <w:t>16470404</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rPr>
        <w:t>Öffentlichkeit: 18490203</w:t>
      </w:r>
    </w:p>
    <w:p w:rsidR="006C4ECD" w:rsidRPr="00A2644C" w:rsidRDefault="006C4EC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lastRenderedPageBreak/>
        <w:t xml:space="preserve">Ontologie (ontology): 12430104 </w:t>
      </w:r>
    </w:p>
    <w:p w:rsidR="00E5075D" w:rsidRPr="00A2644C" w:rsidRDefault="00E5075D" w:rsidP="00E5075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OPD, Strukturachse</w:t>
      </w:r>
      <w:r w:rsidR="006C1243" w:rsidRPr="00A2644C">
        <w:rPr>
          <w:rFonts w:ascii="Arial" w:hAnsi="Arial" w:cs="Arial"/>
          <w:sz w:val="20"/>
          <w:szCs w:val="20"/>
          <w:lang w:val="fr-FR"/>
        </w:rPr>
        <w:t xml:space="preserve"> der</w:t>
      </w:r>
      <w:r w:rsidRPr="00A2644C">
        <w:rPr>
          <w:rFonts w:ascii="Arial" w:hAnsi="Arial" w:cs="Arial"/>
          <w:sz w:val="20"/>
          <w:szCs w:val="20"/>
          <w:lang w:val="fr-FR"/>
        </w:rPr>
        <w:t xml:space="preserve"> 01320302</w:t>
      </w:r>
    </w:p>
    <w:p w:rsidR="001B0EDD" w:rsidRPr="00A2644C" w:rsidRDefault="001B123C" w:rsidP="00E5075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Opfer (s</w:t>
      </w:r>
      <w:r w:rsidR="001B0EDD" w:rsidRPr="00A2644C">
        <w:rPr>
          <w:rFonts w:ascii="Arial" w:hAnsi="Arial" w:cs="Arial"/>
          <w:sz w:val="20"/>
          <w:szCs w:val="20"/>
          <w:lang w:val="fr-FR"/>
        </w:rPr>
        <w:t xml:space="preserve">acrifice): </w:t>
      </w:r>
      <w:r w:rsidR="00E5075D" w:rsidRPr="00A2644C">
        <w:rPr>
          <w:rFonts w:ascii="Arial" w:hAnsi="Arial" w:cs="Arial"/>
          <w:sz w:val="20"/>
          <w:szCs w:val="20"/>
        </w:rPr>
        <w:t>01320204</w:t>
      </w:r>
      <w:r w:rsidR="00E5075D" w:rsidRPr="00A2644C">
        <w:rPr>
          <w:rFonts w:ascii="Arial" w:hAnsi="Arial" w:cs="Arial"/>
          <w:sz w:val="20"/>
          <w:szCs w:val="20"/>
          <w:lang w:val="fr-FR"/>
        </w:rPr>
        <w:t xml:space="preserve">; </w:t>
      </w:r>
      <w:r w:rsidR="001B0EDD" w:rsidRPr="00A2644C">
        <w:rPr>
          <w:rFonts w:ascii="Arial" w:hAnsi="Arial" w:cs="Arial"/>
          <w:sz w:val="20"/>
          <w:szCs w:val="20"/>
          <w:lang w:val="fr-FR"/>
        </w:rPr>
        <w:t>04350305</w:t>
      </w:r>
      <w:r w:rsidR="00111F70" w:rsidRPr="00A2644C">
        <w:rPr>
          <w:rFonts w:ascii="Arial" w:hAnsi="Arial" w:cs="Arial"/>
          <w:sz w:val="20"/>
          <w:szCs w:val="20"/>
          <w:lang w:val="fr-FR"/>
        </w:rPr>
        <w:t>; 15460103</w:t>
      </w:r>
      <w:r>
        <w:rPr>
          <w:rFonts w:ascii="Arial" w:hAnsi="Arial" w:cs="Arial"/>
          <w:sz w:val="20"/>
          <w:szCs w:val="20"/>
          <w:lang w:val="fr-FR"/>
        </w:rPr>
        <w:t>; 18490209</w:t>
      </w:r>
    </w:p>
    <w:p w:rsidR="00B8498C"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Ordnung</w:t>
      </w:r>
      <w:r w:rsidR="00B8498C" w:rsidRPr="00A2644C">
        <w:rPr>
          <w:rFonts w:ascii="Arial" w:hAnsi="Arial" w:cs="Arial"/>
          <w:sz w:val="20"/>
          <w:szCs w:val="20"/>
          <w:lang w:val="fr-FR"/>
        </w:rPr>
        <w:t xml:space="preserve">: </w:t>
      </w:r>
      <w:r w:rsidR="00B8498C" w:rsidRPr="00A2644C">
        <w:rPr>
          <w:rFonts w:ascii="Arial" w:hAnsi="Arial" w:cs="Arial"/>
          <w:sz w:val="20"/>
          <w:szCs w:val="20"/>
        </w:rPr>
        <w:t>00310203</w:t>
      </w:r>
    </w:p>
    <w:p w:rsidR="00941FF2" w:rsidRPr="00A2644C" w:rsidRDefault="00941FF2"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Orientierung (orientation): </w:t>
      </w:r>
      <w:r w:rsidRPr="00A2644C">
        <w:rPr>
          <w:rFonts w:ascii="Arial" w:hAnsi="Arial" w:cs="Arial"/>
          <w:sz w:val="20"/>
          <w:szCs w:val="20"/>
        </w:rPr>
        <w:t>10410403</w:t>
      </w:r>
    </w:p>
    <w:p w:rsidR="007F6B37" w:rsidRPr="00A2644C" w:rsidRDefault="007F6B3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Orientierung</w:t>
      </w:r>
      <w:r w:rsidR="00EB3428">
        <w:rPr>
          <w:rFonts w:ascii="Arial" w:hAnsi="Arial" w:cs="Arial"/>
          <w:sz w:val="20"/>
          <w:szCs w:val="20"/>
          <w:lang w:val="fr-FR"/>
        </w:rPr>
        <w:t xml:space="preserve"> im Leben (o</w:t>
      </w:r>
      <w:r w:rsidRPr="00A2644C">
        <w:rPr>
          <w:rFonts w:ascii="Arial" w:hAnsi="Arial" w:cs="Arial"/>
          <w:sz w:val="20"/>
          <w:szCs w:val="20"/>
          <w:lang w:val="fr-FR"/>
        </w:rPr>
        <w:t>rientation in life): 16470203</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Ovid: 13440104 </w:t>
      </w:r>
    </w:p>
    <w:p w:rsidR="00160B16" w:rsidRPr="00A2644C" w:rsidRDefault="00160B16"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Ozeanisches Gefühl (oceanic feeling): 16470104 </w:t>
      </w:r>
    </w:p>
    <w:p w:rsidR="007B3B7E" w:rsidRPr="00A2644C" w:rsidRDefault="007B3B7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Paar, inneres: 97280301</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Paar, unfruchtbares (</w:t>
      </w:r>
      <w:r w:rsidR="00EB3428">
        <w:rPr>
          <w:rFonts w:ascii="Arial" w:hAnsi="Arial" w:cs="Arial"/>
          <w:sz w:val="20"/>
          <w:szCs w:val="20"/>
          <w:lang w:val="fr-FR"/>
        </w:rPr>
        <w:t>i</w:t>
      </w:r>
      <w:r w:rsidRPr="00A2644C">
        <w:rPr>
          <w:rFonts w:ascii="Arial" w:hAnsi="Arial" w:cs="Arial"/>
          <w:sz w:val="20"/>
          <w:szCs w:val="20"/>
          <w:lang w:val="fr-FR"/>
        </w:rPr>
        <w:t>nfertile couple): 09400202</w:t>
      </w:r>
    </w:p>
    <w:p w:rsidR="00972EB5"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Paarkonflikt (couple conflict)</w:t>
      </w:r>
      <w:r w:rsidR="00972EB5" w:rsidRPr="00A2644C">
        <w:rPr>
          <w:rFonts w:ascii="Arial" w:hAnsi="Arial" w:cs="Arial"/>
          <w:sz w:val="20"/>
          <w:szCs w:val="20"/>
          <w:lang w:val="fr-FR"/>
        </w:rPr>
        <w:t xml:space="preserve">: </w:t>
      </w:r>
      <w:r w:rsidR="00972EB5" w:rsidRPr="00A2644C">
        <w:rPr>
          <w:rFonts w:ascii="Arial" w:hAnsi="Arial" w:cs="Arial"/>
          <w:sz w:val="20"/>
          <w:szCs w:val="20"/>
          <w:lang w:val="en-US"/>
        </w:rPr>
        <w:t>17480215</w:t>
      </w:r>
    </w:p>
    <w:p w:rsidR="00972EB5" w:rsidRPr="00A2644C" w:rsidRDefault="006C1243"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fr-FR"/>
        </w:rPr>
        <w:t>Paartherapie (couple therapy)</w:t>
      </w:r>
      <w:r w:rsidR="00972EB5" w:rsidRPr="00A2644C">
        <w:rPr>
          <w:rFonts w:ascii="Arial" w:hAnsi="Arial" w:cs="Arial"/>
          <w:sz w:val="20"/>
          <w:szCs w:val="20"/>
          <w:lang w:val="fr-FR"/>
        </w:rPr>
        <w:t xml:space="preserve">: </w:t>
      </w:r>
      <w:r w:rsidR="00972EB5" w:rsidRPr="00A2644C">
        <w:rPr>
          <w:rFonts w:ascii="Arial" w:hAnsi="Arial" w:cs="Arial"/>
          <w:sz w:val="20"/>
          <w:szCs w:val="20"/>
          <w:lang w:val="en-US"/>
        </w:rPr>
        <w:t>17480215</w:t>
      </w:r>
    </w:p>
    <w:p w:rsidR="0049247B" w:rsidRDefault="0049247B"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Pakt, tödlicher nährender (deathly nourishing pact): 18490209</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Palästina (p</w:t>
      </w:r>
      <w:r w:rsidR="001B0EDD" w:rsidRPr="00A2644C">
        <w:rPr>
          <w:rFonts w:ascii="Arial" w:hAnsi="Arial" w:cs="Arial"/>
          <w:sz w:val="20"/>
          <w:szCs w:val="20"/>
          <w:lang w:val="fr-FR"/>
        </w:rPr>
        <w:t>alestine): 08390105</w:t>
      </w:r>
    </w:p>
    <w:p w:rsidR="00026BF8" w:rsidRDefault="006C124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Panik</w:t>
      </w:r>
      <w:r w:rsidR="00026BF8" w:rsidRPr="00A2644C">
        <w:rPr>
          <w:rFonts w:ascii="Arial" w:hAnsi="Arial" w:cs="Arial"/>
          <w:sz w:val="20"/>
          <w:szCs w:val="20"/>
          <w:lang w:val="fr-FR"/>
        </w:rPr>
        <w:t>:</w:t>
      </w:r>
      <w:r w:rsidR="00026BF8" w:rsidRPr="00A2644C">
        <w:rPr>
          <w:rFonts w:ascii="Arial" w:hAnsi="Arial" w:cs="Arial"/>
          <w:sz w:val="20"/>
          <w:szCs w:val="20"/>
        </w:rPr>
        <w:t xml:space="preserve"> 98290104</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rPr>
        <w:t xml:space="preserve">Pantheismus, transzendentaler: </w:t>
      </w:r>
      <w:r w:rsidR="00F94E7B">
        <w:rPr>
          <w:rFonts w:ascii="Arial" w:hAnsi="Arial" w:cs="Arial"/>
          <w:sz w:val="20"/>
          <w:szCs w:val="20"/>
        </w:rPr>
        <w:t>18490204</w:t>
      </w:r>
    </w:p>
    <w:p w:rsidR="00556DBB" w:rsidRPr="00A2644C" w:rsidRDefault="00556DB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Paradigmen, der Naturwissenschaften</w:t>
      </w:r>
      <w:r w:rsidR="006C1243" w:rsidRPr="00A2644C">
        <w:rPr>
          <w:rFonts w:ascii="Arial" w:hAnsi="Arial" w:cs="Arial"/>
          <w:sz w:val="20"/>
          <w:szCs w:val="20"/>
          <w:lang w:val="fr-FR"/>
        </w:rPr>
        <w:t>:</w:t>
      </w:r>
      <w:r w:rsidRPr="00A2644C">
        <w:rPr>
          <w:rFonts w:ascii="Arial" w:hAnsi="Arial" w:cs="Arial"/>
          <w:sz w:val="20"/>
          <w:szCs w:val="20"/>
          <w:lang w:val="fr-FR"/>
        </w:rPr>
        <w:t xml:space="preserve"> </w:t>
      </w:r>
      <w:r w:rsidRPr="00A2644C">
        <w:rPr>
          <w:rFonts w:ascii="Arial" w:hAnsi="Arial" w:cs="Arial"/>
          <w:sz w:val="20"/>
          <w:szCs w:val="20"/>
        </w:rPr>
        <w:t>01320103</w:t>
      </w:r>
    </w:p>
    <w:p w:rsidR="00026BF8" w:rsidRPr="00A2644C" w:rsidRDefault="00026BF8"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Paradig</w:t>
      </w:r>
      <w:r w:rsidR="006C1243" w:rsidRPr="00A2644C">
        <w:rPr>
          <w:rFonts w:ascii="Arial" w:hAnsi="Arial" w:cs="Arial"/>
          <w:sz w:val="20"/>
          <w:szCs w:val="20"/>
          <w:lang w:val="fr-FR"/>
        </w:rPr>
        <w:t>mendiskurs in der Psychoanalyse</w:t>
      </w:r>
      <w:r w:rsidRPr="00A2644C">
        <w:rPr>
          <w:rFonts w:ascii="Arial" w:hAnsi="Arial" w:cs="Arial"/>
          <w:sz w:val="20"/>
          <w:szCs w:val="20"/>
          <w:lang w:val="fr-FR"/>
        </w:rPr>
        <w:t xml:space="preserve">: </w:t>
      </w:r>
      <w:r w:rsidRPr="00A2644C">
        <w:rPr>
          <w:rFonts w:ascii="Arial" w:hAnsi="Arial" w:cs="Arial"/>
          <w:sz w:val="20"/>
          <w:szCs w:val="20"/>
        </w:rPr>
        <w:t>98290201</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w:t>
      </w:r>
      <w:r w:rsidR="006C1243" w:rsidRPr="00A2644C">
        <w:rPr>
          <w:rFonts w:ascii="Arial" w:hAnsi="Arial" w:cs="Arial"/>
          <w:sz w:val="20"/>
          <w:szCs w:val="20"/>
          <w:lang w:val="fr-FR"/>
        </w:rPr>
        <w:t>adigmenwechsel (paradigm shift)</w:t>
      </w:r>
      <w:r w:rsidRPr="00A2644C">
        <w:rPr>
          <w:rFonts w:ascii="Arial" w:hAnsi="Arial" w:cs="Arial"/>
          <w:sz w:val="20"/>
          <w:szCs w:val="20"/>
          <w:lang w:val="fr-FR"/>
        </w:rPr>
        <w:t xml:space="preserve">: </w:t>
      </w:r>
      <w:r w:rsidRPr="00A2644C">
        <w:rPr>
          <w:rFonts w:ascii="Arial" w:hAnsi="Arial" w:cs="Arial"/>
          <w:sz w:val="20"/>
          <w:szCs w:val="20"/>
        </w:rPr>
        <w:t>16470405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Paranoia (p</w:t>
      </w:r>
      <w:r w:rsidR="001B0EDD" w:rsidRPr="00A2644C">
        <w:rPr>
          <w:rFonts w:ascii="Arial" w:hAnsi="Arial" w:cs="Arial"/>
          <w:sz w:val="20"/>
          <w:szCs w:val="20"/>
          <w:lang w:val="fr-FR"/>
        </w:rPr>
        <w:t>aranoia): 04350305</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Parentifizierung (Parentification): </w:t>
      </w:r>
      <w:r w:rsidRPr="00A2644C">
        <w:rPr>
          <w:rFonts w:ascii="Arial" w:hAnsi="Arial" w:cs="Arial"/>
          <w:sz w:val="20"/>
          <w:szCs w:val="20"/>
          <w:lang w:val="en-GB"/>
        </w:rPr>
        <w:t>09400304</w:t>
      </w:r>
      <w:r w:rsidRPr="00A2644C">
        <w:rPr>
          <w:rFonts w:ascii="Arial" w:hAnsi="Arial" w:cs="Arial"/>
          <w:sz w:val="20"/>
          <w:szCs w:val="20"/>
          <w:lang w:val="fr-FR"/>
        </w:rPr>
        <w:t xml:space="preserve"> </w:t>
      </w:r>
    </w:p>
    <w:p w:rsidR="0041655C" w:rsidRPr="00A2644C" w:rsidRDefault="0041655C"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Parthenogenesemythos (myth of parthenogenesis): </w:t>
      </w:r>
      <w:r w:rsidRPr="00A2644C">
        <w:rPr>
          <w:rFonts w:ascii="Arial" w:hAnsi="Arial" w:cs="Arial"/>
          <w:sz w:val="20"/>
          <w:szCs w:val="20"/>
          <w:lang w:val="en-US"/>
        </w:rPr>
        <w:t>10410302</w:t>
      </w:r>
    </w:p>
    <w:p w:rsidR="001B0ED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Participation éthique</w:t>
      </w:r>
      <w:r w:rsidR="001B0EDD" w:rsidRPr="00A2644C">
        <w:rPr>
          <w:rFonts w:ascii="Arial" w:hAnsi="Arial" w:cs="Arial"/>
          <w:sz w:val="20"/>
          <w:szCs w:val="20"/>
          <w:lang w:val="fr-FR"/>
        </w:rPr>
        <w:t>: 05360301</w:t>
      </w:r>
    </w:p>
    <w:p w:rsidR="00AD4EC9"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Parzival</w:t>
      </w:r>
      <w:r w:rsidR="00AD4EC9" w:rsidRPr="00A2644C">
        <w:rPr>
          <w:rFonts w:ascii="Arial" w:hAnsi="Arial" w:cs="Arial"/>
          <w:sz w:val="20"/>
          <w:szCs w:val="20"/>
          <w:lang w:val="fr-FR"/>
        </w:rPr>
        <w:t xml:space="preserve">: </w:t>
      </w:r>
      <w:r w:rsidR="00AD4EC9" w:rsidRPr="00A2644C">
        <w:rPr>
          <w:rFonts w:ascii="Arial" w:hAnsi="Arial" w:cs="Arial"/>
          <w:sz w:val="20"/>
          <w:szCs w:val="20"/>
          <w:lang w:val="en-GB"/>
        </w:rPr>
        <w:t>98290203</w:t>
      </w:r>
    </w:p>
    <w:p w:rsidR="003B2A6C"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Pathologie</w:t>
      </w:r>
      <w:r w:rsidR="003B2A6C" w:rsidRPr="00A2644C">
        <w:rPr>
          <w:rFonts w:ascii="Arial" w:hAnsi="Arial" w:cs="Arial"/>
          <w:sz w:val="20"/>
          <w:szCs w:val="20"/>
          <w:lang w:val="fr-FR"/>
        </w:rPr>
        <w:t xml:space="preserve">: </w:t>
      </w:r>
      <w:r w:rsidR="003B2A6C" w:rsidRPr="00A2644C">
        <w:rPr>
          <w:rFonts w:ascii="Arial" w:hAnsi="Arial" w:cs="Arial"/>
          <w:sz w:val="20"/>
          <w:szCs w:val="20"/>
          <w:lang w:val="en-US"/>
        </w:rPr>
        <w:t>99300302</w:t>
      </w:r>
    </w:p>
    <w:p w:rsidR="00EC5273" w:rsidRPr="00A2644C" w:rsidRDefault="00EC527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Pathologische Form (form of pathology): </w:t>
      </w:r>
      <w:r w:rsidRPr="00A2644C">
        <w:rPr>
          <w:rFonts w:ascii="Arial" w:hAnsi="Arial" w:cs="Arial"/>
          <w:sz w:val="20"/>
          <w:szCs w:val="20"/>
          <w:lang w:val="en-GB"/>
        </w:rPr>
        <w:t xml:space="preserve">14450304 </w:t>
      </w:r>
    </w:p>
    <w:p w:rsidR="00556DBB" w:rsidRPr="00A2644C" w:rsidRDefault="00556DB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Pauli, W.</w:t>
      </w:r>
      <w:r w:rsidR="006C1243" w:rsidRPr="00A2644C">
        <w:rPr>
          <w:rFonts w:ascii="Arial" w:hAnsi="Arial" w:cs="Arial"/>
          <w:sz w:val="20"/>
          <w:szCs w:val="20"/>
          <w:lang w:val="fr-FR"/>
        </w:rPr>
        <w:t>:</w:t>
      </w:r>
      <w:r w:rsidRPr="00A2644C">
        <w:rPr>
          <w:rFonts w:ascii="Arial" w:hAnsi="Arial" w:cs="Arial"/>
          <w:sz w:val="20"/>
          <w:szCs w:val="20"/>
          <w:lang w:val="fr-FR"/>
        </w:rPr>
        <w:t xml:space="preserve"> </w:t>
      </w:r>
      <w:r w:rsidRPr="00A2644C">
        <w:rPr>
          <w:rFonts w:ascii="Arial" w:hAnsi="Arial" w:cs="Arial"/>
          <w:sz w:val="20"/>
          <w:szCs w:val="20"/>
        </w:rPr>
        <w:t>01320103</w:t>
      </w:r>
    </w:p>
    <w:p w:rsidR="003B7E4F" w:rsidRPr="00A2644C" w:rsidRDefault="003B7E4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Persöhnlichkeitsentwicklung (personality development): </w:t>
      </w:r>
      <w:r w:rsidRPr="00A2644C">
        <w:rPr>
          <w:rFonts w:ascii="Arial" w:hAnsi="Arial" w:cs="Arial"/>
          <w:sz w:val="20"/>
          <w:szCs w:val="20"/>
        </w:rPr>
        <w:t>14450403</w:t>
      </w:r>
    </w:p>
    <w:p w:rsidR="0076082D" w:rsidRDefault="0076082D"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Persönlichkeitsforschung (personality research): 18490205</w:t>
      </w:r>
    </w:p>
    <w:p w:rsidR="00AD4EC9"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lastRenderedPageBreak/>
        <w:t>Persönlichkeitsstörungen</w:t>
      </w:r>
      <w:r w:rsidR="00AD4EC9" w:rsidRPr="00A2644C">
        <w:rPr>
          <w:rFonts w:ascii="Arial" w:hAnsi="Arial" w:cs="Arial"/>
          <w:sz w:val="20"/>
          <w:szCs w:val="20"/>
          <w:lang w:val="fr-FR"/>
        </w:rPr>
        <w:t>:</w:t>
      </w:r>
      <w:r w:rsidR="00AD4EC9" w:rsidRPr="00A2644C">
        <w:rPr>
          <w:rFonts w:ascii="Arial" w:hAnsi="Arial" w:cs="Arial"/>
          <w:sz w:val="20"/>
          <w:szCs w:val="20"/>
        </w:rPr>
        <w:t xml:space="preserve"> 98290301</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Persönl</w:t>
      </w:r>
      <w:r w:rsidR="006C1243" w:rsidRPr="00A2644C">
        <w:rPr>
          <w:rFonts w:ascii="Arial" w:hAnsi="Arial" w:cs="Arial"/>
          <w:sz w:val="20"/>
          <w:szCs w:val="20"/>
          <w:lang w:val="fr-FR"/>
        </w:rPr>
        <w:t>ichkeitstheorie</w:t>
      </w:r>
      <w:r w:rsidRPr="00A2644C">
        <w:rPr>
          <w:rFonts w:ascii="Arial" w:hAnsi="Arial" w:cs="Arial"/>
          <w:sz w:val="20"/>
          <w:szCs w:val="20"/>
          <w:lang w:val="fr-FR"/>
        </w:rPr>
        <w:t xml:space="preserve">: </w:t>
      </w:r>
      <w:r w:rsidRPr="00A2644C">
        <w:rPr>
          <w:rFonts w:ascii="Arial" w:hAnsi="Arial" w:cs="Arial"/>
          <w:sz w:val="20"/>
          <w:szCs w:val="20"/>
        </w:rPr>
        <w:t>98290304</w:t>
      </w:r>
    </w:p>
    <w:p w:rsidR="00F12667"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Perspektiven</w:t>
      </w:r>
      <w:r w:rsidR="00F12667" w:rsidRPr="00A2644C">
        <w:rPr>
          <w:rFonts w:ascii="Arial" w:hAnsi="Arial" w:cs="Arial"/>
          <w:sz w:val="20"/>
          <w:szCs w:val="20"/>
          <w:lang w:val="fr-FR"/>
        </w:rPr>
        <w:t xml:space="preserve">: </w:t>
      </w:r>
      <w:r w:rsidR="00F12667" w:rsidRPr="00A2644C">
        <w:rPr>
          <w:rFonts w:ascii="Arial" w:hAnsi="Arial" w:cs="Arial"/>
          <w:sz w:val="20"/>
          <w:szCs w:val="20"/>
        </w:rPr>
        <w:t>99300102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Perversion (p</w:t>
      </w:r>
      <w:r w:rsidR="001B0EDD" w:rsidRPr="00A2644C">
        <w:rPr>
          <w:rFonts w:ascii="Arial" w:hAnsi="Arial" w:cs="Arial"/>
          <w:sz w:val="20"/>
          <w:szCs w:val="20"/>
          <w:lang w:val="fr-FR"/>
        </w:rPr>
        <w:t xml:space="preserve">erversion): </w:t>
      </w:r>
      <w:r w:rsidR="00BE2E71" w:rsidRPr="00A2644C">
        <w:rPr>
          <w:rFonts w:ascii="Arial" w:hAnsi="Arial" w:cs="Arial"/>
          <w:sz w:val="20"/>
          <w:szCs w:val="20"/>
          <w:lang w:val="fr-FR"/>
        </w:rPr>
        <w:t xml:space="preserve">00310404; </w:t>
      </w:r>
      <w:r w:rsidR="001B0EDD" w:rsidRPr="00A2644C">
        <w:rPr>
          <w:rFonts w:ascii="Arial" w:hAnsi="Arial" w:cs="Arial"/>
          <w:sz w:val="20"/>
          <w:szCs w:val="20"/>
          <w:lang w:val="fr-FR"/>
        </w:rPr>
        <w:t>06370102; 06370104</w:t>
      </w:r>
      <w:r w:rsidR="003B6E45" w:rsidRPr="00A2644C">
        <w:rPr>
          <w:rFonts w:ascii="Arial" w:hAnsi="Arial" w:cs="Arial"/>
          <w:sz w:val="20"/>
          <w:szCs w:val="20"/>
          <w:lang w:val="fr-FR"/>
        </w:rPr>
        <w:t xml:space="preserve">; </w:t>
      </w:r>
      <w:r w:rsidR="003B6E45" w:rsidRPr="00A2644C">
        <w:rPr>
          <w:rFonts w:ascii="Arial" w:hAnsi="Arial" w:cs="Arial"/>
          <w:sz w:val="20"/>
          <w:szCs w:val="20"/>
        </w:rPr>
        <w:t>15460404</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Perversion, pädophile</w:t>
      </w:r>
      <w:r w:rsidR="006C1243" w:rsidRPr="00A2644C">
        <w:rPr>
          <w:rFonts w:ascii="Arial" w:hAnsi="Arial" w:cs="Arial"/>
          <w:sz w:val="20"/>
          <w:szCs w:val="20"/>
          <w:lang w:val="fr-FR"/>
        </w:rPr>
        <w:t>:</w:t>
      </w:r>
      <w:r w:rsidRPr="00A2644C">
        <w:rPr>
          <w:rFonts w:ascii="Arial" w:hAnsi="Arial" w:cs="Arial"/>
          <w:sz w:val="20"/>
          <w:szCs w:val="20"/>
          <w:lang w:val="fr-FR"/>
        </w:rPr>
        <w:t xml:space="preserve"> 00310404</w:t>
      </w:r>
    </w:p>
    <w:p w:rsidR="00CD468E" w:rsidRPr="00A2644C" w:rsidRDefault="00CD468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Perversion, weibliche: 96270306</w:t>
      </w:r>
    </w:p>
    <w:p w:rsidR="00707E2B" w:rsidRPr="00A2644C" w:rsidRDefault="00707E2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Phänomen und Bedeutung (phenomenon and meaning): </w:t>
      </w:r>
      <w:r w:rsidRPr="00A2644C">
        <w:rPr>
          <w:rFonts w:ascii="Arial" w:hAnsi="Arial" w:cs="Arial"/>
          <w:sz w:val="20"/>
          <w:szCs w:val="20"/>
        </w:rPr>
        <w:t>14450302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Phänomenologie, mystische (m</w:t>
      </w:r>
      <w:r w:rsidR="001B0EDD" w:rsidRPr="00A2644C">
        <w:rPr>
          <w:rFonts w:ascii="Arial" w:hAnsi="Arial" w:cs="Arial"/>
          <w:sz w:val="20"/>
          <w:szCs w:val="20"/>
          <w:lang w:val="fr-FR"/>
        </w:rPr>
        <w:t xml:space="preserve">ystic phenomenology): 07380203 </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Phantasie (Phantasy): 03340302; 06370102; 08390202</w:t>
      </w:r>
    </w:p>
    <w:p w:rsidR="0085582B" w:rsidRPr="00A2644C" w:rsidRDefault="0085582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Phantasien, erotisch-masochistische und pervers-masochistische (erotic and perverse masochistic fantasies): 15460405</w:t>
      </w:r>
    </w:p>
    <w:p w:rsidR="00B8498C" w:rsidRPr="00A2644C" w:rsidRDefault="00B8498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Phantasie, unbewusste: 00310202</w:t>
      </w:r>
    </w:p>
    <w:p w:rsidR="002B1801" w:rsidRPr="00A2644C" w:rsidRDefault="002B180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Phantasiefusion (fusion of phantasy): 18490103</w:t>
      </w:r>
    </w:p>
    <w:p w:rsidR="003647B7" w:rsidRPr="00A2644C" w:rsidRDefault="00EB3428"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Philosophie (p</w:t>
      </w:r>
      <w:r w:rsidR="003647B7" w:rsidRPr="00A2644C">
        <w:rPr>
          <w:rFonts w:ascii="Arial" w:hAnsi="Arial" w:cs="Arial"/>
          <w:sz w:val="20"/>
          <w:szCs w:val="20"/>
          <w:lang w:val="en-US"/>
        </w:rPr>
        <w:t xml:space="preserve">hilosophy): </w:t>
      </w:r>
      <w:r w:rsidR="003B2A6C" w:rsidRPr="00A2644C">
        <w:rPr>
          <w:rFonts w:ascii="Arial" w:hAnsi="Arial" w:cs="Arial"/>
          <w:sz w:val="20"/>
          <w:szCs w:val="20"/>
          <w:lang w:val="en-US"/>
        </w:rPr>
        <w:t xml:space="preserve">99300304; </w:t>
      </w:r>
      <w:r w:rsidR="003647B7" w:rsidRPr="00A2644C">
        <w:rPr>
          <w:rFonts w:ascii="Arial" w:hAnsi="Arial" w:cs="Arial"/>
          <w:sz w:val="20"/>
          <w:szCs w:val="20"/>
          <w:lang w:val="en-US"/>
        </w:rPr>
        <w:t>16470406</w:t>
      </w:r>
    </w:p>
    <w:p w:rsidR="00B823B5" w:rsidRPr="00A2644C" w:rsidRDefault="00B823B5"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Pilotstudie (pilot study): 17480210</w:t>
      </w:r>
    </w:p>
    <w:p w:rsidR="006E261A" w:rsidRPr="00A2644C" w:rsidRDefault="006E261A"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Poesie (poetry): 13440403</w:t>
      </w:r>
    </w:p>
    <w:p w:rsidR="005B53AD" w:rsidRPr="00A2644C" w:rsidRDefault="005B53AD"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Polarität (polarity):</w:t>
      </w:r>
      <w:r w:rsidR="00845AFC" w:rsidRPr="00A2644C">
        <w:rPr>
          <w:rFonts w:ascii="Arial" w:hAnsi="Arial" w:cs="Arial"/>
          <w:sz w:val="20"/>
          <w:szCs w:val="20"/>
          <w:lang w:val="en-US"/>
        </w:rPr>
        <w:t xml:space="preserve"> 11420405;</w:t>
      </w:r>
      <w:r w:rsidRPr="00A2644C">
        <w:rPr>
          <w:rFonts w:ascii="Arial" w:hAnsi="Arial" w:cs="Arial"/>
          <w:sz w:val="20"/>
          <w:szCs w:val="20"/>
          <w:lang w:val="en-GB"/>
        </w:rPr>
        <w:t xml:space="preserve"> </w:t>
      </w:r>
      <w:r w:rsidRPr="00A2644C">
        <w:rPr>
          <w:rFonts w:ascii="Arial" w:hAnsi="Arial" w:cs="Arial"/>
          <w:sz w:val="20"/>
          <w:szCs w:val="20"/>
          <w:lang w:val="en-US"/>
        </w:rPr>
        <w:t xml:space="preserve">13440405 </w:t>
      </w:r>
    </w:p>
    <w:p w:rsidR="001C6FEC" w:rsidRPr="00A2644C" w:rsidRDefault="001C6FEC"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Polarität, psychische (psychic polarity): </w:t>
      </w:r>
      <w:r w:rsidR="00A70A7B" w:rsidRPr="00A2644C">
        <w:rPr>
          <w:rFonts w:ascii="Arial" w:hAnsi="Arial" w:cs="Arial"/>
          <w:sz w:val="20"/>
          <w:szCs w:val="20"/>
          <w:lang w:val="en-US"/>
        </w:rPr>
        <w:t xml:space="preserve">96270404; </w:t>
      </w:r>
      <w:r w:rsidRPr="00A2644C">
        <w:rPr>
          <w:rFonts w:ascii="Arial" w:hAnsi="Arial" w:cs="Arial"/>
          <w:sz w:val="20"/>
          <w:szCs w:val="20"/>
          <w:lang w:val="en-US"/>
        </w:rPr>
        <w:t>11420205</w:t>
      </w:r>
    </w:p>
    <w:p w:rsidR="00D807F7" w:rsidRPr="00A2644C" w:rsidRDefault="00EB3428"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Polen (</w:t>
      </w:r>
      <w:proofErr w:type="gramStart"/>
      <w:r>
        <w:rPr>
          <w:rFonts w:ascii="Arial" w:hAnsi="Arial" w:cs="Arial"/>
          <w:sz w:val="20"/>
          <w:szCs w:val="20"/>
          <w:lang w:val="en-US"/>
        </w:rPr>
        <w:t>p</w:t>
      </w:r>
      <w:r w:rsidR="00D807F7" w:rsidRPr="00A2644C">
        <w:rPr>
          <w:rFonts w:ascii="Arial" w:hAnsi="Arial" w:cs="Arial"/>
          <w:sz w:val="20"/>
          <w:szCs w:val="20"/>
          <w:lang w:val="en-US"/>
        </w:rPr>
        <w:t>oland</w:t>
      </w:r>
      <w:proofErr w:type="gramEnd"/>
      <w:r w:rsidR="00D807F7" w:rsidRPr="00A2644C">
        <w:rPr>
          <w:rFonts w:ascii="Arial" w:hAnsi="Arial" w:cs="Arial"/>
          <w:sz w:val="20"/>
          <w:szCs w:val="20"/>
          <w:lang w:val="en-US"/>
        </w:rPr>
        <w:t>): 17480104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Politik, revolutionäre (r</w:t>
      </w:r>
      <w:r w:rsidR="001B0EDD" w:rsidRPr="00A2644C">
        <w:rPr>
          <w:rFonts w:ascii="Arial" w:hAnsi="Arial" w:cs="Arial"/>
          <w:sz w:val="20"/>
          <w:szCs w:val="20"/>
          <w:lang w:val="en-GB"/>
        </w:rPr>
        <w:t xml:space="preserve">evolutionary politics): 05360302; 06370105 </w:t>
      </w:r>
    </w:p>
    <w:p w:rsidR="00230DFF" w:rsidRPr="002231D4" w:rsidRDefault="00EB3428" w:rsidP="00230DFF">
      <w:pPr>
        <w:tabs>
          <w:tab w:val="left" w:pos="851"/>
          <w:tab w:val="left" w:pos="2130"/>
        </w:tabs>
        <w:spacing w:before="0" w:line="360" w:lineRule="auto"/>
        <w:ind w:left="0"/>
        <w:jc w:val="both"/>
        <w:rPr>
          <w:rFonts w:ascii="Arial" w:hAnsi="Arial" w:cs="Arial"/>
          <w:sz w:val="20"/>
          <w:szCs w:val="20"/>
          <w:lang w:val="en-US"/>
        </w:rPr>
      </w:pPr>
      <w:r w:rsidRPr="002231D4">
        <w:rPr>
          <w:rFonts w:ascii="Arial" w:hAnsi="Arial" w:cs="Arial"/>
          <w:sz w:val="20"/>
          <w:szCs w:val="20"/>
          <w:lang w:val="en-US"/>
        </w:rPr>
        <w:t>Politische Verfolgung (p</w:t>
      </w:r>
      <w:r w:rsidR="00230DFF" w:rsidRPr="002231D4">
        <w:rPr>
          <w:rFonts w:ascii="Arial" w:hAnsi="Arial" w:cs="Arial"/>
          <w:sz w:val="20"/>
          <w:szCs w:val="20"/>
          <w:lang w:val="en-US"/>
        </w:rPr>
        <w:t>olitical persecution): 03340101</w:t>
      </w:r>
    </w:p>
    <w:p w:rsidR="00230DFF" w:rsidRPr="00A2644C" w:rsidRDefault="00EB3428" w:rsidP="00230DFF">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Positivierung (p</w:t>
      </w:r>
      <w:r w:rsidR="00230DFF" w:rsidRPr="00A2644C">
        <w:rPr>
          <w:rFonts w:ascii="Arial" w:hAnsi="Arial" w:cs="Arial"/>
          <w:sz w:val="20"/>
          <w:szCs w:val="20"/>
          <w:lang w:val="fr-FR"/>
        </w:rPr>
        <w:t xml:space="preserve">ositivation): </w:t>
      </w:r>
      <w:r w:rsidR="00230DFF" w:rsidRPr="002231D4">
        <w:rPr>
          <w:rFonts w:ascii="Arial" w:hAnsi="Arial" w:cs="Arial"/>
          <w:sz w:val="20"/>
          <w:szCs w:val="20"/>
          <w:lang w:val="en-US"/>
        </w:rPr>
        <w:t>05360103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Post-Jungianer (post-j</w:t>
      </w:r>
      <w:r w:rsidR="001B0EDD" w:rsidRPr="00A2644C">
        <w:rPr>
          <w:rFonts w:ascii="Arial" w:hAnsi="Arial" w:cs="Arial"/>
          <w:sz w:val="20"/>
          <w:szCs w:val="20"/>
          <w:lang w:val="en-GB"/>
        </w:rPr>
        <w:t>ungians): 02330102</w:t>
      </w:r>
    </w:p>
    <w:p w:rsidR="00230DFF" w:rsidRPr="00A2644C" w:rsidRDefault="00EB3428" w:rsidP="00230DFF">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Post-Polio-Syndrom (post-polio-s</w:t>
      </w:r>
      <w:r w:rsidR="00230DFF" w:rsidRPr="00A2644C">
        <w:rPr>
          <w:rFonts w:ascii="Arial" w:hAnsi="Arial" w:cs="Arial"/>
          <w:sz w:val="20"/>
          <w:szCs w:val="20"/>
          <w:lang w:val="fr-FR"/>
        </w:rPr>
        <w:t>yndrome): 04350203</w:t>
      </w:r>
    </w:p>
    <w:p w:rsidR="00353CD9" w:rsidRPr="00A2644C" w:rsidRDefault="00353CD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Postkolonialismus (</w:t>
      </w:r>
      <w:r w:rsidR="00ED1A7A" w:rsidRPr="00A2644C">
        <w:rPr>
          <w:rFonts w:ascii="Arial" w:hAnsi="Arial" w:cs="Arial"/>
          <w:sz w:val="20"/>
          <w:szCs w:val="20"/>
          <w:lang w:val="fr-FR"/>
        </w:rPr>
        <w:t>postcolonialism): 17480106</w:t>
      </w:r>
    </w:p>
    <w:p w:rsidR="00803BD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Postmoderne Realität</w:t>
      </w:r>
      <w:r w:rsidR="00803BDD" w:rsidRPr="00A2644C">
        <w:rPr>
          <w:rFonts w:ascii="Arial" w:hAnsi="Arial" w:cs="Arial"/>
          <w:sz w:val="20"/>
          <w:szCs w:val="20"/>
          <w:lang w:val="fr-FR"/>
        </w:rPr>
        <w:t xml:space="preserve">: </w:t>
      </w:r>
      <w:r w:rsidR="00803BDD" w:rsidRPr="00A2644C">
        <w:rPr>
          <w:rFonts w:ascii="Arial" w:hAnsi="Arial" w:cs="Arial"/>
          <w:sz w:val="20"/>
          <w:szCs w:val="20"/>
        </w:rPr>
        <w:t>99300402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Postmodernismus (p</w:t>
      </w:r>
      <w:r w:rsidR="001B0EDD" w:rsidRPr="00A2644C">
        <w:rPr>
          <w:rFonts w:ascii="Arial" w:hAnsi="Arial" w:cs="Arial"/>
          <w:sz w:val="20"/>
          <w:szCs w:val="20"/>
          <w:lang w:val="fr-FR"/>
        </w:rPr>
        <w:t>ostmodernism): 04350302; 05360304</w:t>
      </w:r>
    </w:p>
    <w:p w:rsidR="00F8405D" w:rsidRPr="00A2644C" w:rsidRDefault="00F8405D" w:rsidP="00F8405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Postmodernität (post-modernity): 16470302</w:t>
      </w:r>
    </w:p>
    <w:p w:rsidR="00F8405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Postsäkular (post-secular)</w:t>
      </w:r>
      <w:r w:rsidR="00F8405D" w:rsidRPr="00A2644C">
        <w:rPr>
          <w:rFonts w:ascii="Arial" w:hAnsi="Arial" w:cs="Arial"/>
          <w:sz w:val="20"/>
          <w:szCs w:val="20"/>
          <w:lang w:val="fr-FR"/>
        </w:rPr>
        <w:t>: 10410205</w:t>
      </w:r>
    </w:p>
    <w:p w:rsidR="00865E6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lastRenderedPageBreak/>
        <w:t>Potentialität (potentiality)</w:t>
      </w:r>
      <w:r w:rsidR="00865E6D" w:rsidRPr="00A2644C">
        <w:rPr>
          <w:rFonts w:ascii="Arial" w:hAnsi="Arial" w:cs="Arial"/>
          <w:sz w:val="20"/>
          <w:szCs w:val="20"/>
          <w:lang w:val="fr-FR"/>
        </w:rPr>
        <w:t>: 10410105</w:t>
      </w:r>
    </w:p>
    <w:p w:rsidR="001A7F52" w:rsidRPr="00A2644C" w:rsidRDefault="001A7F52"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Protosymbolische me</w:t>
      </w:r>
      <w:r w:rsidR="006A3408" w:rsidRPr="00A2644C">
        <w:rPr>
          <w:rFonts w:ascii="Arial" w:hAnsi="Arial" w:cs="Arial"/>
          <w:sz w:val="20"/>
          <w:szCs w:val="20"/>
          <w:lang w:val="fr-FR"/>
        </w:rPr>
        <w:t>ntale Ebene (</w:t>
      </w:r>
      <w:r w:rsidR="0031257B" w:rsidRPr="00A2644C">
        <w:rPr>
          <w:rFonts w:ascii="Arial" w:hAnsi="Arial" w:cs="Arial"/>
          <w:sz w:val="20"/>
          <w:szCs w:val="20"/>
          <w:lang w:val="fr-FR"/>
        </w:rPr>
        <w:t>proto-symbolic mental level)</w:t>
      </w:r>
      <w:r w:rsidR="006E261A" w:rsidRPr="00A2644C">
        <w:rPr>
          <w:rFonts w:ascii="Arial" w:hAnsi="Arial" w:cs="Arial"/>
          <w:sz w:val="20"/>
          <w:szCs w:val="20"/>
          <w:lang w:val="fr-FR"/>
        </w:rPr>
        <w:t xml:space="preserve">: 13440402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Prozesse, interpersonale (i</w:t>
      </w:r>
      <w:r w:rsidR="001B0EDD" w:rsidRPr="00A2644C">
        <w:rPr>
          <w:rFonts w:ascii="Arial" w:hAnsi="Arial" w:cs="Arial"/>
          <w:sz w:val="20"/>
          <w:szCs w:val="20"/>
          <w:lang w:val="fr-FR"/>
        </w:rPr>
        <w:t>nterpersonal processes): 08390205</w:t>
      </w:r>
    </w:p>
    <w:p w:rsidR="00111F70" w:rsidRPr="00A2644C" w:rsidRDefault="00852F59" w:rsidP="006C4EC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Pubertät (p</w:t>
      </w:r>
      <w:r w:rsidR="00111F70" w:rsidRPr="00A2644C">
        <w:rPr>
          <w:rFonts w:ascii="Arial" w:hAnsi="Arial" w:cs="Arial"/>
          <w:sz w:val="20"/>
          <w:szCs w:val="20"/>
          <w:lang w:val="fr-FR"/>
        </w:rPr>
        <w:t>uberty): 15460102</w:t>
      </w:r>
    </w:p>
    <w:p w:rsidR="00026BF8" w:rsidRPr="00A2644C" w:rsidRDefault="00026BF8" w:rsidP="006C4EC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Praxis, klinische: 98290201</w:t>
      </w:r>
    </w:p>
    <w:p w:rsidR="00852F59" w:rsidRDefault="00852F59" w:rsidP="006C4EC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Prä-/Trans-Verwechslung (pre-/trans-fallacy): 18490212</w:t>
      </w:r>
    </w:p>
    <w:p w:rsidR="006D3394" w:rsidRPr="00A2644C" w:rsidRDefault="006D3394" w:rsidP="006C4EC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Prozessmodelle (pro</w:t>
      </w:r>
      <w:r w:rsidR="00C560C3" w:rsidRPr="00A2644C">
        <w:rPr>
          <w:rFonts w:ascii="Arial" w:hAnsi="Arial" w:cs="Arial"/>
          <w:sz w:val="20"/>
          <w:szCs w:val="20"/>
          <w:lang w:val="fr-FR"/>
        </w:rPr>
        <w:t>cess modell): 11420303</w:t>
      </w:r>
    </w:p>
    <w:p w:rsidR="00845AFC" w:rsidRPr="00A2644C" w:rsidRDefault="00845AFC" w:rsidP="006C4EC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Psoriasis: </w:t>
      </w:r>
      <w:r w:rsidRPr="00A2644C">
        <w:rPr>
          <w:rFonts w:ascii="Arial" w:hAnsi="Arial" w:cs="Arial"/>
          <w:sz w:val="20"/>
          <w:szCs w:val="20"/>
        </w:rPr>
        <w:t>11420405</w:t>
      </w:r>
    </w:p>
    <w:p w:rsidR="006C4ECD" w:rsidRPr="00A2644C" w:rsidRDefault="00852F59" w:rsidP="006C4EC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Psychische Folter (p</w:t>
      </w:r>
      <w:r w:rsidR="006C4ECD" w:rsidRPr="00A2644C">
        <w:rPr>
          <w:rFonts w:ascii="Arial" w:hAnsi="Arial" w:cs="Arial"/>
          <w:sz w:val="20"/>
          <w:szCs w:val="20"/>
          <w:lang w:val="fr-FR"/>
        </w:rPr>
        <w:t>sychic torture): 03340101</w:t>
      </w:r>
    </w:p>
    <w:p w:rsidR="00707E2B" w:rsidRPr="00A2644C" w:rsidRDefault="00707E2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Psychischer Raum (psychic space): </w:t>
      </w:r>
      <w:r w:rsidRPr="00A2644C">
        <w:rPr>
          <w:rFonts w:ascii="Arial" w:hAnsi="Arial" w:cs="Arial"/>
          <w:sz w:val="20"/>
          <w:szCs w:val="20"/>
        </w:rPr>
        <w:t>14450303</w:t>
      </w:r>
    </w:p>
    <w:p w:rsidR="003B7E4F" w:rsidRPr="00A2644C" w:rsidRDefault="003B7E4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Psychische Realität (psychic reality): </w:t>
      </w:r>
      <w:r w:rsidRPr="00A2644C">
        <w:rPr>
          <w:rFonts w:ascii="Arial" w:hAnsi="Arial" w:cs="Arial"/>
          <w:sz w:val="20"/>
          <w:szCs w:val="20"/>
        </w:rPr>
        <w:t>14450403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Psychoanalyse (p</w:t>
      </w:r>
      <w:r w:rsidR="001B0EDD" w:rsidRPr="00A2644C">
        <w:rPr>
          <w:rFonts w:ascii="Arial" w:hAnsi="Arial" w:cs="Arial"/>
          <w:sz w:val="20"/>
          <w:szCs w:val="20"/>
          <w:lang w:val="fr-FR"/>
        </w:rPr>
        <w:t xml:space="preserve">sychoanalysis): </w:t>
      </w:r>
      <w:r w:rsidR="00803BDD" w:rsidRPr="00A2644C">
        <w:rPr>
          <w:rFonts w:ascii="Arial" w:hAnsi="Arial" w:cs="Arial"/>
          <w:sz w:val="20"/>
          <w:szCs w:val="20"/>
        </w:rPr>
        <w:t xml:space="preserve">99300403; </w:t>
      </w:r>
      <w:r w:rsidR="001B0EDD" w:rsidRPr="00A2644C">
        <w:rPr>
          <w:rFonts w:ascii="Arial" w:hAnsi="Arial" w:cs="Arial"/>
          <w:sz w:val="20"/>
          <w:szCs w:val="20"/>
        </w:rPr>
        <w:t>06370204; 07380102; 09400305</w:t>
      </w:r>
      <w:r w:rsidR="00353CD9" w:rsidRPr="00A2644C">
        <w:rPr>
          <w:rFonts w:ascii="Arial" w:hAnsi="Arial" w:cs="Arial"/>
          <w:sz w:val="20"/>
          <w:szCs w:val="20"/>
        </w:rPr>
        <w:t>; 17480106</w:t>
      </w:r>
    </w:p>
    <w:p w:rsidR="00A3540B"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lang w:val="fr-FR"/>
        </w:rPr>
        <w:t>Psychoanalyse und Kultur (p</w:t>
      </w:r>
      <w:r w:rsidR="00A3540B" w:rsidRPr="00A2644C">
        <w:rPr>
          <w:rFonts w:ascii="Arial" w:hAnsi="Arial" w:cs="Arial"/>
          <w:sz w:val="20"/>
          <w:szCs w:val="20"/>
          <w:lang w:val="fr-FR"/>
        </w:rPr>
        <w:t xml:space="preserve">sychoanalysis and culture): </w:t>
      </w:r>
      <w:r w:rsidR="00A3540B" w:rsidRPr="00A2644C">
        <w:rPr>
          <w:rFonts w:ascii="Arial" w:hAnsi="Arial" w:cs="Arial"/>
          <w:sz w:val="20"/>
          <w:szCs w:val="20"/>
        </w:rPr>
        <w:t>10410304</w:t>
      </w:r>
    </w:p>
    <w:p w:rsidR="00D07F0E" w:rsidRPr="00A2644C" w:rsidRDefault="00D07F0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rPr>
        <w:t>Psychoanalyse, Ziele der</w:t>
      </w:r>
      <w:r w:rsidR="006C1243" w:rsidRPr="00A2644C">
        <w:rPr>
          <w:rFonts w:ascii="Arial" w:hAnsi="Arial" w:cs="Arial"/>
          <w:sz w:val="20"/>
          <w:szCs w:val="20"/>
        </w:rPr>
        <w:t>:</w:t>
      </w:r>
      <w:r w:rsidRPr="00A2644C">
        <w:rPr>
          <w:rFonts w:ascii="Arial" w:hAnsi="Arial" w:cs="Arial"/>
          <w:sz w:val="20"/>
          <w:szCs w:val="20"/>
        </w:rPr>
        <w:t xml:space="preserve"> </w:t>
      </w:r>
      <w:r w:rsidR="002868B9" w:rsidRPr="00A2644C">
        <w:rPr>
          <w:rFonts w:ascii="Arial" w:hAnsi="Arial" w:cs="Arial"/>
          <w:sz w:val="20"/>
          <w:szCs w:val="20"/>
          <w:lang w:val="fr-FR"/>
        </w:rPr>
        <w:t>013201</w:t>
      </w:r>
      <w:r w:rsidRPr="00A2644C">
        <w:rPr>
          <w:rFonts w:ascii="Arial" w:hAnsi="Arial" w:cs="Arial"/>
          <w:sz w:val="20"/>
          <w:szCs w:val="20"/>
          <w:lang w:val="fr-FR"/>
        </w:rPr>
        <w:t>02</w:t>
      </w:r>
    </w:p>
    <w:p w:rsidR="007A30FE" w:rsidRPr="00A2644C" w:rsidRDefault="007A30F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w:t>
      </w:r>
      <w:r w:rsidR="00852F59">
        <w:rPr>
          <w:rFonts w:ascii="Arial" w:hAnsi="Arial" w:cs="Arial"/>
          <w:sz w:val="20"/>
          <w:szCs w:val="20"/>
          <w:lang w:val="fr-FR"/>
        </w:rPr>
        <w:t>hoanalytiker, alternde (ageing p</w:t>
      </w:r>
      <w:r w:rsidRPr="00A2644C">
        <w:rPr>
          <w:rFonts w:ascii="Arial" w:hAnsi="Arial" w:cs="Arial"/>
          <w:sz w:val="20"/>
          <w:szCs w:val="20"/>
          <w:lang w:val="fr-FR"/>
        </w:rPr>
        <w:t xml:space="preserve">sychoanalysts): </w:t>
      </w:r>
      <w:r w:rsidRPr="00A2644C">
        <w:rPr>
          <w:rFonts w:ascii="Arial" w:hAnsi="Arial" w:cs="Arial"/>
          <w:sz w:val="20"/>
          <w:szCs w:val="20"/>
        </w:rPr>
        <w:t xml:space="preserve">14450103 </w:t>
      </w:r>
    </w:p>
    <w:p w:rsidR="006D37BF" w:rsidRPr="00A2644C" w:rsidRDefault="006D37B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Psychoanalytische Behandlung, modifizierte (modified psychoanalytical approach): </w:t>
      </w:r>
      <w:r w:rsidRPr="00A2644C">
        <w:rPr>
          <w:rFonts w:ascii="Arial" w:hAnsi="Arial" w:cs="Arial"/>
          <w:sz w:val="20"/>
          <w:szCs w:val="20"/>
        </w:rPr>
        <w:t xml:space="preserve">13440306 </w:t>
      </w:r>
    </w:p>
    <w:p w:rsidR="000B1405" w:rsidRPr="00A2644C" w:rsidRDefault="000B1405" w:rsidP="003B6E45">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Psychoanalytischer Prozess (psychoanalytic process): </w:t>
      </w:r>
      <w:r w:rsidRPr="00A2644C">
        <w:rPr>
          <w:rFonts w:ascii="Arial" w:hAnsi="Arial" w:cs="Arial"/>
          <w:sz w:val="20"/>
          <w:szCs w:val="20"/>
        </w:rPr>
        <w:t>18490104</w:t>
      </w:r>
    </w:p>
    <w:p w:rsidR="003B6E45" w:rsidRPr="00A2644C" w:rsidRDefault="003B6E45" w:rsidP="003B6E45">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Psychoanalytisches Standardverfahren (standard psychoanaly</w:t>
      </w:r>
      <w:r w:rsidR="0031257B" w:rsidRPr="00A2644C">
        <w:rPr>
          <w:rFonts w:ascii="Arial" w:hAnsi="Arial" w:cs="Arial"/>
          <w:sz w:val="20"/>
          <w:szCs w:val="20"/>
          <w:lang w:val="fr-FR"/>
        </w:rPr>
        <w:t>-</w:t>
      </w:r>
      <w:r w:rsidRPr="00A2644C">
        <w:rPr>
          <w:rFonts w:ascii="Arial" w:hAnsi="Arial" w:cs="Arial"/>
          <w:sz w:val="20"/>
          <w:szCs w:val="20"/>
          <w:lang w:val="fr-FR"/>
        </w:rPr>
        <w:t xml:space="preserve">tical approach): </w:t>
      </w:r>
      <w:r w:rsidRPr="00A2644C">
        <w:rPr>
          <w:rFonts w:ascii="Arial" w:hAnsi="Arial" w:cs="Arial"/>
          <w:sz w:val="20"/>
          <w:szCs w:val="20"/>
        </w:rPr>
        <w:t>13440306</w:t>
      </w:r>
    </w:p>
    <w:p w:rsidR="0085582B" w:rsidRPr="00A2644C" w:rsidRDefault="0085582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Psychoanalytische Technik (psychoanalytic technique): </w:t>
      </w:r>
      <w:r w:rsidRPr="00A2644C">
        <w:rPr>
          <w:rFonts w:ascii="Arial" w:hAnsi="Arial" w:cs="Arial"/>
          <w:sz w:val="20"/>
          <w:szCs w:val="20"/>
        </w:rPr>
        <w:t>15460404</w:t>
      </w:r>
    </w:p>
    <w:p w:rsidR="003B6E45" w:rsidRPr="00A2644C" w:rsidRDefault="003B6E45"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Psychoanalytische Theorie (psychoanalytic theory):</w:t>
      </w:r>
      <w:r w:rsidRPr="00A2644C">
        <w:rPr>
          <w:rFonts w:ascii="Arial" w:hAnsi="Arial" w:cs="Arial"/>
          <w:sz w:val="20"/>
          <w:szCs w:val="20"/>
        </w:rPr>
        <w:t xml:space="preserve"> 15460402</w:t>
      </w:r>
    </w:p>
    <w:p w:rsidR="006C4ECD" w:rsidRPr="00A2644C" w:rsidRDefault="006C4EC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Psychoid (psychoid psyche): </w:t>
      </w:r>
      <w:r w:rsidRPr="00A2644C">
        <w:rPr>
          <w:rFonts w:ascii="Arial" w:hAnsi="Arial" w:cs="Arial"/>
          <w:sz w:val="20"/>
          <w:szCs w:val="20"/>
        </w:rPr>
        <w:t>12430104</w:t>
      </w:r>
      <w:r w:rsidR="000928A9" w:rsidRPr="00A2644C">
        <w:rPr>
          <w:rFonts w:ascii="Arial" w:hAnsi="Arial" w:cs="Arial"/>
          <w:sz w:val="20"/>
          <w:szCs w:val="20"/>
        </w:rPr>
        <w:t xml:space="preserve">; 13440205 </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Psychologie (</w:t>
      </w:r>
      <w:r w:rsidR="00852F59">
        <w:rPr>
          <w:rFonts w:ascii="Arial" w:hAnsi="Arial" w:cs="Arial"/>
          <w:sz w:val="20"/>
          <w:szCs w:val="20"/>
          <w:lang w:val="fr-FR"/>
        </w:rPr>
        <w:t>p</w:t>
      </w:r>
      <w:r w:rsidRPr="00A2644C">
        <w:rPr>
          <w:rFonts w:ascii="Arial" w:hAnsi="Arial" w:cs="Arial"/>
          <w:sz w:val="20"/>
          <w:szCs w:val="20"/>
          <w:lang w:val="fr-FR"/>
        </w:rPr>
        <w:t xml:space="preserve">sychology): </w:t>
      </w:r>
      <w:r w:rsidR="0071392D" w:rsidRPr="00A2644C">
        <w:rPr>
          <w:rFonts w:ascii="Arial" w:hAnsi="Arial" w:cs="Arial"/>
          <w:sz w:val="20"/>
          <w:szCs w:val="20"/>
          <w:lang w:val="fr-FR"/>
        </w:rPr>
        <w:t xml:space="preserve">95260211; </w:t>
      </w:r>
      <w:r w:rsidRPr="00A2644C">
        <w:rPr>
          <w:rFonts w:ascii="Arial" w:hAnsi="Arial" w:cs="Arial"/>
          <w:sz w:val="20"/>
          <w:szCs w:val="20"/>
        </w:rPr>
        <w:t xml:space="preserve">16470406 </w:t>
      </w:r>
    </w:p>
    <w:p w:rsidR="00FA3976"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lang w:val="fr-FR"/>
        </w:rPr>
        <w:t>Psychologie, analytische (analytical p</w:t>
      </w:r>
      <w:r w:rsidR="00FA3976" w:rsidRPr="00A2644C">
        <w:rPr>
          <w:rFonts w:ascii="Arial" w:hAnsi="Arial" w:cs="Arial"/>
          <w:sz w:val="20"/>
          <w:szCs w:val="20"/>
          <w:lang w:val="fr-FR"/>
        </w:rPr>
        <w:t xml:space="preserve">sychology): </w:t>
      </w:r>
      <w:r w:rsidR="00FA3976" w:rsidRPr="00A2644C">
        <w:rPr>
          <w:rFonts w:ascii="Arial" w:hAnsi="Arial" w:cs="Arial"/>
          <w:sz w:val="20"/>
          <w:szCs w:val="20"/>
        </w:rPr>
        <w:t>12430103</w:t>
      </w:r>
      <w:r w:rsidR="00FA3976" w:rsidRPr="00A2644C">
        <w:rPr>
          <w:rFonts w:ascii="Arial" w:hAnsi="Arial" w:cs="Arial"/>
          <w:sz w:val="20"/>
          <w:szCs w:val="20"/>
          <w:lang w:val="fr-FR"/>
        </w:rPr>
        <w:t xml:space="preserve">; </w:t>
      </w:r>
      <w:r w:rsidR="00FA3976" w:rsidRPr="00A2644C">
        <w:rPr>
          <w:rFonts w:ascii="Arial" w:hAnsi="Arial" w:cs="Arial"/>
          <w:sz w:val="20"/>
          <w:szCs w:val="20"/>
        </w:rPr>
        <w:t>12430104</w:t>
      </w:r>
    </w:p>
    <w:p w:rsidR="00AD4EC9" w:rsidRDefault="00AD4EC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Psychologie, jungianische: 98290301</w:t>
      </w:r>
      <w:r w:rsidR="00EC075E" w:rsidRPr="00A2644C">
        <w:rPr>
          <w:rFonts w:ascii="Arial" w:hAnsi="Arial" w:cs="Arial"/>
          <w:sz w:val="20"/>
          <w:szCs w:val="20"/>
        </w:rPr>
        <w:t>: 98290407</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Psychologie, personalistische: 18490202</w:t>
      </w:r>
    </w:p>
    <w:p w:rsidR="0036647C" w:rsidRPr="00A2644C" w:rsidRDefault="0036647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Psychologischer Club Zürich</w:t>
      </w:r>
      <w:r w:rsidR="00DE0F03" w:rsidRPr="00A2644C">
        <w:rPr>
          <w:rFonts w:ascii="Arial" w:hAnsi="Arial" w:cs="Arial"/>
          <w:sz w:val="20"/>
          <w:szCs w:val="20"/>
        </w:rPr>
        <w:t>: 96270204; 96270303;</w:t>
      </w:r>
      <w:r w:rsidRPr="00A2644C">
        <w:rPr>
          <w:rFonts w:ascii="Arial" w:hAnsi="Arial" w:cs="Arial"/>
          <w:sz w:val="20"/>
          <w:szCs w:val="20"/>
        </w:rPr>
        <w:t xml:space="preserve"> 00310303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Psychologismus (p</w:t>
      </w:r>
      <w:r w:rsidR="001B0EDD" w:rsidRPr="00A2644C">
        <w:rPr>
          <w:rFonts w:ascii="Arial" w:hAnsi="Arial" w:cs="Arial"/>
          <w:sz w:val="20"/>
          <w:szCs w:val="20"/>
        </w:rPr>
        <w:t>sychologism): 02330304</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Psychoonkologie (psycho-o</w:t>
      </w:r>
      <w:r w:rsidR="001B0EDD" w:rsidRPr="00A2644C">
        <w:rPr>
          <w:rFonts w:ascii="Arial" w:hAnsi="Arial" w:cs="Arial"/>
          <w:sz w:val="20"/>
          <w:szCs w:val="20"/>
          <w:lang w:val="fr-FR"/>
        </w:rPr>
        <w:t>ncology): 07380103</w:t>
      </w:r>
    </w:p>
    <w:p w:rsidR="005C09DA"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Psychopathie (psychopathy)</w:t>
      </w:r>
      <w:r w:rsidR="005C09DA" w:rsidRPr="00A2644C">
        <w:rPr>
          <w:rFonts w:ascii="Arial" w:hAnsi="Arial" w:cs="Arial"/>
          <w:sz w:val="20"/>
          <w:szCs w:val="20"/>
          <w:lang w:val="fr-FR"/>
        </w:rPr>
        <w:t xml:space="preserve">: </w:t>
      </w:r>
      <w:r w:rsidR="005C09DA" w:rsidRPr="00A2644C">
        <w:rPr>
          <w:rFonts w:ascii="Arial" w:hAnsi="Arial" w:cs="Arial"/>
          <w:sz w:val="20"/>
          <w:szCs w:val="20"/>
        </w:rPr>
        <w:t>16470305</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Psychopathologie, progressive (p</w:t>
      </w:r>
      <w:r w:rsidR="001B0EDD" w:rsidRPr="00A2644C">
        <w:rPr>
          <w:rFonts w:ascii="Arial" w:hAnsi="Arial" w:cs="Arial"/>
          <w:sz w:val="20"/>
          <w:szCs w:val="20"/>
          <w:lang w:val="fr-FR"/>
        </w:rPr>
        <w:t>rogressive psychopathology): 05360103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Psychopharmakon (p</w:t>
      </w:r>
      <w:r w:rsidR="001B0EDD" w:rsidRPr="00A2644C">
        <w:rPr>
          <w:rFonts w:ascii="Arial" w:hAnsi="Arial" w:cs="Arial"/>
          <w:sz w:val="20"/>
          <w:szCs w:val="20"/>
          <w:lang w:val="fr-FR"/>
        </w:rPr>
        <w:t>sychotropics): 06370103</w:t>
      </w:r>
    </w:p>
    <w:p w:rsidR="00290B0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Psychosomatik (psychosomatic m</w:t>
      </w:r>
      <w:r w:rsidR="00290B0D" w:rsidRPr="00A2644C">
        <w:rPr>
          <w:rFonts w:ascii="Arial" w:hAnsi="Arial" w:cs="Arial"/>
          <w:sz w:val="20"/>
          <w:szCs w:val="20"/>
        </w:rPr>
        <w:t>edicine): 11420405</w:t>
      </w:r>
    </w:p>
    <w:p w:rsidR="001C6FEC" w:rsidRPr="00A2644C" w:rsidRDefault="001C6FE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Psychotherapeutische Kompetenz (psychotherapeutic compe</w:t>
      </w:r>
      <w:r w:rsidR="0031257B" w:rsidRPr="00A2644C">
        <w:rPr>
          <w:rFonts w:ascii="Arial" w:hAnsi="Arial" w:cs="Arial"/>
          <w:sz w:val="20"/>
          <w:szCs w:val="20"/>
        </w:rPr>
        <w:t>-</w:t>
      </w:r>
      <w:r w:rsidRPr="00A2644C">
        <w:rPr>
          <w:rFonts w:ascii="Arial" w:hAnsi="Arial" w:cs="Arial"/>
          <w:sz w:val="20"/>
          <w:szCs w:val="20"/>
        </w:rPr>
        <w:t>tence): 11420205</w:t>
      </w:r>
    </w:p>
    <w:p w:rsidR="00EC075E" w:rsidRPr="00A2644C" w:rsidRDefault="00EC075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Psychotherapeutische Praxis: 99300101</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Psychotherapie (p</w:t>
      </w:r>
      <w:r w:rsidR="001B0EDD" w:rsidRPr="00A2644C">
        <w:rPr>
          <w:rFonts w:ascii="Arial" w:hAnsi="Arial" w:cs="Arial"/>
          <w:sz w:val="20"/>
          <w:szCs w:val="20"/>
        </w:rPr>
        <w:t xml:space="preserve">sychotherapy): </w:t>
      </w:r>
      <w:r w:rsidR="0071392D" w:rsidRPr="00A2644C">
        <w:rPr>
          <w:rFonts w:ascii="Arial" w:hAnsi="Arial" w:cs="Arial"/>
          <w:sz w:val="20"/>
          <w:szCs w:val="20"/>
        </w:rPr>
        <w:t xml:space="preserve">95260211; </w:t>
      </w:r>
      <w:r w:rsidR="00F12667" w:rsidRPr="00A2644C">
        <w:rPr>
          <w:rFonts w:ascii="Arial" w:hAnsi="Arial" w:cs="Arial"/>
          <w:sz w:val="20"/>
          <w:szCs w:val="20"/>
        </w:rPr>
        <w:t xml:space="preserve">99300103; 99300104; </w:t>
      </w:r>
      <w:r w:rsidR="001B0EDD" w:rsidRPr="00A2644C">
        <w:rPr>
          <w:rFonts w:ascii="Arial" w:hAnsi="Arial" w:cs="Arial"/>
          <w:sz w:val="20"/>
          <w:szCs w:val="20"/>
        </w:rPr>
        <w:t>03340203; 03340403; 09400104</w:t>
      </w:r>
      <w:r w:rsidR="008E30D7" w:rsidRPr="00A2644C">
        <w:rPr>
          <w:rFonts w:ascii="Arial" w:hAnsi="Arial" w:cs="Arial"/>
          <w:sz w:val="20"/>
          <w:szCs w:val="20"/>
        </w:rPr>
        <w:t xml:space="preserve">; </w:t>
      </w:r>
      <w:proofErr w:type="gramStart"/>
      <w:r w:rsidR="008E30D7" w:rsidRPr="00A2644C">
        <w:rPr>
          <w:rFonts w:ascii="Arial" w:hAnsi="Arial" w:cs="Arial"/>
          <w:sz w:val="20"/>
          <w:szCs w:val="20"/>
        </w:rPr>
        <w:t xml:space="preserve">13440303 </w:t>
      </w:r>
      <w:r w:rsidR="003647B7" w:rsidRPr="00A2644C">
        <w:rPr>
          <w:rFonts w:ascii="Arial" w:hAnsi="Arial" w:cs="Arial"/>
          <w:sz w:val="20"/>
          <w:szCs w:val="20"/>
        </w:rPr>
        <w:t>;</w:t>
      </w:r>
      <w:proofErr w:type="gramEnd"/>
      <w:r w:rsidR="003647B7" w:rsidRPr="00A2644C">
        <w:rPr>
          <w:rFonts w:ascii="Arial" w:hAnsi="Arial" w:cs="Arial"/>
          <w:sz w:val="20"/>
          <w:szCs w:val="20"/>
        </w:rPr>
        <w:t xml:space="preserve"> 16470405</w:t>
      </w:r>
      <w:r w:rsidR="00D0409D" w:rsidRPr="00A2644C">
        <w:rPr>
          <w:rFonts w:ascii="Arial" w:hAnsi="Arial" w:cs="Arial"/>
          <w:sz w:val="20"/>
          <w:szCs w:val="20"/>
        </w:rPr>
        <w:t>; 18490110</w:t>
      </w:r>
    </w:p>
    <w:p w:rsidR="00EA05D4" w:rsidRPr="00A2644C" w:rsidRDefault="00EA05D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Psychotherapieforschung, empirische: </w:t>
      </w:r>
      <w:r w:rsidR="00D96493" w:rsidRPr="00A2644C">
        <w:rPr>
          <w:rFonts w:ascii="Arial" w:hAnsi="Arial" w:cs="Arial"/>
          <w:sz w:val="20"/>
          <w:szCs w:val="20"/>
        </w:rPr>
        <w:t xml:space="preserve">95260405; </w:t>
      </w:r>
      <w:r w:rsidRPr="00A2644C">
        <w:rPr>
          <w:rFonts w:ascii="Arial" w:hAnsi="Arial" w:cs="Arial"/>
          <w:sz w:val="20"/>
          <w:szCs w:val="20"/>
        </w:rPr>
        <w:t>99300201</w:t>
      </w:r>
    </w:p>
    <w:p w:rsidR="00EA05D4" w:rsidRPr="00A2644C" w:rsidRDefault="00E5075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Psychotherapieforschung, qualitative</w:t>
      </w:r>
      <w:r w:rsidR="00EA05D4" w:rsidRPr="00A2644C">
        <w:rPr>
          <w:rFonts w:ascii="Arial" w:hAnsi="Arial" w:cs="Arial"/>
          <w:sz w:val="20"/>
          <w:szCs w:val="20"/>
        </w:rPr>
        <w:t>:</w:t>
      </w:r>
      <w:r w:rsidRPr="00A2644C">
        <w:rPr>
          <w:rFonts w:ascii="Arial" w:hAnsi="Arial" w:cs="Arial"/>
          <w:sz w:val="20"/>
          <w:szCs w:val="20"/>
        </w:rPr>
        <w:t xml:space="preserve"> </w:t>
      </w:r>
      <w:r w:rsidRPr="00A2644C">
        <w:rPr>
          <w:rFonts w:ascii="Arial" w:hAnsi="Arial" w:cs="Arial"/>
          <w:sz w:val="20"/>
          <w:szCs w:val="20"/>
          <w:lang w:val="fr-FR"/>
        </w:rPr>
        <w:t>01320304</w:t>
      </w:r>
    </w:p>
    <w:p w:rsidR="009C09D9" w:rsidRPr="00A2644C" w:rsidRDefault="009C09D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 Geschichte der (history of psychotherapy): 12430202</w:t>
      </w:r>
    </w:p>
    <w:p w:rsidR="00A703C4" w:rsidRPr="00A2644C" w:rsidRDefault="00A703C4" w:rsidP="001B0EDD">
      <w:pPr>
        <w:tabs>
          <w:tab w:val="left" w:pos="851"/>
          <w:tab w:val="left" w:pos="2130"/>
        </w:tabs>
        <w:spacing w:before="0" w:line="360" w:lineRule="auto"/>
        <w:ind w:left="0"/>
        <w:jc w:val="both"/>
        <w:rPr>
          <w:rFonts w:ascii="Arial" w:hAnsi="Arial" w:cs="Arial"/>
          <w:b/>
          <w:sz w:val="20"/>
          <w:szCs w:val="20"/>
        </w:rPr>
      </w:pPr>
      <w:r w:rsidRPr="00A2644C">
        <w:rPr>
          <w:rFonts w:ascii="Arial" w:hAnsi="Arial" w:cs="Arial"/>
          <w:sz w:val="20"/>
          <w:szCs w:val="20"/>
        </w:rPr>
        <w:t>Psychotherapie, interkulturelle (intercultural psychothera</w:t>
      </w:r>
      <w:r w:rsidR="0031257B" w:rsidRPr="00A2644C">
        <w:rPr>
          <w:rFonts w:ascii="Arial" w:hAnsi="Arial" w:cs="Arial"/>
          <w:sz w:val="20"/>
          <w:szCs w:val="20"/>
        </w:rPr>
        <w:t>-</w:t>
      </w:r>
      <w:r w:rsidRPr="00A2644C">
        <w:rPr>
          <w:rFonts w:ascii="Arial" w:hAnsi="Arial" w:cs="Arial"/>
          <w:sz w:val="20"/>
          <w:szCs w:val="20"/>
        </w:rPr>
        <w:t>py): 17480103</w:t>
      </w:r>
      <w:r w:rsidR="00D807F7" w:rsidRPr="00A2644C">
        <w:rPr>
          <w:rFonts w:ascii="Arial" w:hAnsi="Arial" w:cs="Arial"/>
          <w:sz w:val="20"/>
          <w:szCs w:val="20"/>
        </w:rPr>
        <w:t>; 17480104</w:t>
      </w:r>
    </w:p>
    <w:p w:rsidR="006F62D9" w:rsidRPr="00A2644C" w:rsidRDefault="006F62D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 stationäre: 97280205</w:t>
      </w:r>
    </w:p>
    <w:p w:rsidR="00DA24AF" w:rsidRPr="00A2644C" w:rsidRDefault="00DA24A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 transkulturelle (culture-sensitive psycho</w:t>
      </w:r>
      <w:r w:rsidR="0031257B" w:rsidRPr="00A2644C">
        <w:rPr>
          <w:rFonts w:ascii="Arial" w:hAnsi="Arial" w:cs="Arial"/>
          <w:sz w:val="20"/>
          <w:szCs w:val="20"/>
        </w:rPr>
        <w:t>-</w:t>
      </w:r>
      <w:r w:rsidRPr="00A2644C">
        <w:rPr>
          <w:rFonts w:ascii="Arial" w:hAnsi="Arial" w:cs="Arial"/>
          <w:sz w:val="20"/>
          <w:szCs w:val="20"/>
        </w:rPr>
        <w:t xml:space="preserve">therapie): </w:t>
      </w:r>
      <w:r w:rsidR="00A3540B" w:rsidRPr="00A2644C">
        <w:rPr>
          <w:rFonts w:ascii="Arial" w:hAnsi="Arial" w:cs="Arial"/>
          <w:sz w:val="20"/>
          <w:szCs w:val="20"/>
        </w:rPr>
        <w:t xml:space="preserve">10410304; </w:t>
      </w:r>
      <w:r w:rsidRPr="00A2644C">
        <w:rPr>
          <w:rFonts w:ascii="Arial" w:hAnsi="Arial" w:cs="Arial"/>
          <w:sz w:val="20"/>
          <w:szCs w:val="20"/>
        </w:rPr>
        <w:t>1748020</w:t>
      </w:r>
      <w:r w:rsidR="008B5BF9" w:rsidRPr="00A2644C">
        <w:rPr>
          <w:rFonts w:ascii="Arial" w:hAnsi="Arial" w:cs="Arial"/>
          <w:sz w:val="20"/>
          <w:szCs w:val="20"/>
        </w:rPr>
        <w:t>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w:t>
      </w:r>
      <w:r w:rsidR="00852F59">
        <w:rPr>
          <w:rFonts w:ascii="Arial" w:hAnsi="Arial" w:cs="Arial"/>
          <w:sz w:val="20"/>
          <w:szCs w:val="20"/>
        </w:rPr>
        <w:t>ychotherapie in Institutionen (p</w:t>
      </w:r>
      <w:r w:rsidRPr="00A2644C">
        <w:rPr>
          <w:rFonts w:ascii="Arial" w:hAnsi="Arial" w:cs="Arial"/>
          <w:sz w:val="20"/>
          <w:szCs w:val="20"/>
        </w:rPr>
        <w:t>sychotherapy in institutions): 05360206</w:t>
      </w:r>
    </w:p>
    <w:p w:rsidR="00FA3976" w:rsidRPr="00A2644C" w:rsidRDefault="00FA3976"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Psychotherapieforschung (psychotherapeutic research): 12430103 </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Psychose (p</w:t>
      </w:r>
      <w:r w:rsidR="001B0EDD" w:rsidRPr="00A2644C">
        <w:rPr>
          <w:rFonts w:ascii="Arial" w:hAnsi="Arial" w:cs="Arial"/>
          <w:sz w:val="20"/>
          <w:szCs w:val="20"/>
        </w:rPr>
        <w:t>sychosis):</w:t>
      </w:r>
      <w:r w:rsidR="00D14F6E" w:rsidRPr="00A2644C">
        <w:rPr>
          <w:rFonts w:ascii="Arial" w:hAnsi="Arial" w:cs="Arial"/>
          <w:sz w:val="20"/>
          <w:szCs w:val="20"/>
        </w:rPr>
        <w:t xml:space="preserve"> 98290302;</w:t>
      </w:r>
      <w:r w:rsidR="001B0EDD" w:rsidRPr="00A2644C">
        <w:rPr>
          <w:rFonts w:ascii="Arial" w:hAnsi="Arial" w:cs="Arial"/>
          <w:sz w:val="20"/>
          <w:szCs w:val="20"/>
        </w:rPr>
        <w:t xml:space="preserve"> 05360106</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Psychosentherapie (t</w:t>
      </w:r>
      <w:r w:rsidR="001B0EDD" w:rsidRPr="00A2644C">
        <w:rPr>
          <w:rFonts w:ascii="Arial" w:hAnsi="Arial" w:cs="Arial"/>
          <w:sz w:val="20"/>
          <w:szCs w:val="20"/>
        </w:rPr>
        <w:t>herapy of psychoses): 05360103; 05360106</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Psychosomatik (p</w:t>
      </w:r>
      <w:r w:rsidR="001B0EDD" w:rsidRPr="00A2644C">
        <w:rPr>
          <w:rFonts w:ascii="Arial" w:hAnsi="Arial" w:cs="Arial"/>
          <w:sz w:val="20"/>
          <w:szCs w:val="20"/>
        </w:rPr>
        <w:t>sychosomatics): 06370103</w:t>
      </w:r>
    </w:p>
    <w:p w:rsidR="00DE0F03" w:rsidRPr="00A2644C" w:rsidRDefault="00DE0F0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Psychosynthese: 96270204; 96270303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Psychotische Übertragung (p</w:t>
      </w:r>
      <w:r w:rsidR="001B0EDD" w:rsidRPr="00A2644C">
        <w:rPr>
          <w:rFonts w:ascii="Arial" w:hAnsi="Arial" w:cs="Arial"/>
          <w:sz w:val="20"/>
          <w:szCs w:val="20"/>
        </w:rPr>
        <w:t>sychotic transference): 04350102</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Pubertät (p</w:t>
      </w:r>
      <w:r w:rsidR="001B0EDD" w:rsidRPr="00A2644C">
        <w:rPr>
          <w:rFonts w:ascii="Arial" w:hAnsi="Arial" w:cs="Arial"/>
          <w:sz w:val="20"/>
          <w:szCs w:val="20"/>
        </w:rPr>
        <w:t>uberty): 09400404</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lastRenderedPageBreak/>
        <w:t>Quantenphysik (q</w:t>
      </w:r>
      <w:r w:rsidR="001B0EDD" w:rsidRPr="00A2644C">
        <w:rPr>
          <w:rFonts w:ascii="Arial" w:hAnsi="Arial" w:cs="Arial"/>
          <w:sz w:val="20"/>
          <w:szCs w:val="20"/>
        </w:rPr>
        <w:t>uantum physics): 04350303</w:t>
      </w:r>
      <w:r w:rsidR="00865E6D" w:rsidRPr="00A2644C">
        <w:rPr>
          <w:rFonts w:ascii="Arial" w:hAnsi="Arial" w:cs="Arial"/>
          <w:sz w:val="20"/>
          <w:szCs w:val="20"/>
        </w:rPr>
        <w:t>; 10410105</w:t>
      </w:r>
    </w:p>
    <w:p w:rsidR="00FA047E" w:rsidRPr="00A2644C" w:rsidRDefault="00FA047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Quantentheorie, generalisierte (generalized quantum theory): 13440404</w:t>
      </w:r>
    </w:p>
    <w:p w:rsidR="00BF1478" w:rsidRPr="00A2644C" w:rsidRDefault="00BF147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Rahmen (frame): 17480216</w:t>
      </w:r>
    </w:p>
    <w:p w:rsidR="007F6B37" w:rsidRPr="00A2644C" w:rsidRDefault="007F6B3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Rank</w:t>
      </w:r>
      <w:r w:rsidR="0031257B" w:rsidRPr="00A2644C">
        <w:rPr>
          <w:rFonts w:ascii="Arial" w:hAnsi="Arial" w:cs="Arial"/>
          <w:sz w:val="20"/>
          <w:szCs w:val="20"/>
        </w:rPr>
        <w:t>, O.</w:t>
      </w:r>
      <w:r w:rsidRPr="00A2644C">
        <w:rPr>
          <w:rFonts w:ascii="Arial" w:hAnsi="Arial" w:cs="Arial"/>
          <w:sz w:val="20"/>
          <w:szCs w:val="20"/>
        </w:rPr>
        <w:t>: 1647020</w:t>
      </w:r>
      <w:r w:rsidR="00237787" w:rsidRPr="00A2644C">
        <w:rPr>
          <w:rFonts w:ascii="Arial" w:hAnsi="Arial" w:cs="Arial"/>
          <w:sz w:val="20"/>
          <w:szCs w:val="20"/>
        </w:rPr>
        <w:t>5</w:t>
      </w:r>
    </w:p>
    <w:p w:rsidR="00830E65" w:rsidRPr="00A2644C" w:rsidRDefault="00830E65"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Rassismus (racism): 15460302</w:t>
      </w:r>
      <w:r w:rsidR="00353CD9" w:rsidRPr="00A2644C">
        <w:rPr>
          <w:rFonts w:ascii="Arial" w:hAnsi="Arial" w:cs="Arial"/>
          <w:sz w:val="20"/>
          <w:szCs w:val="20"/>
        </w:rPr>
        <w:t>; 17480106</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Realität (r</w:t>
      </w:r>
      <w:r w:rsidR="001B0EDD" w:rsidRPr="00A2644C">
        <w:rPr>
          <w:rFonts w:ascii="Arial" w:hAnsi="Arial" w:cs="Arial"/>
          <w:sz w:val="20"/>
          <w:szCs w:val="20"/>
        </w:rPr>
        <w:t>eality):</w:t>
      </w:r>
      <w:r w:rsidR="00803BDD" w:rsidRPr="00A2644C">
        <w:rPr>
          <w:rFonts w:ascii="Arial" w:hAnsi="Arial" w:cs="Arial"/>
          <w:sz w:val="20"/>
          <w:szCs w:val="20"/>
        </w:rPr>
        <w:t xml:space="preserve"> 99300402;</w:t>
      </w:r>
      <w:r w:rsidR="001B0EDD" w:rsidRPr="00A2644C">
        <w:rPr>
          <w:rFonts w:ascii="Arial" w:hAnsi="Arial" w:cs="Arial"/>
          <w:sz w:val="20"/>
          <w:szCs w:val="20"/>
        </w:rPr>
        <w:t xml:space="preserve"> 02330304</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Realität, gesellschaftliche: 98290404</w:t>
      </w:r>
    </w:p>
    <w:p w:rsidR="00592789" w:rsidRPr="00A2644C" w:rsidRDefault="0059278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Rebellion gegen Gott (revolt against god): 14450202 </w:t>
      </w:r>
    </w:p>
    <w:p w:rsidR="008E3CD2" w:rsidRPr="00A2644C" w:rsidRDefault="008E3CD2"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Redfearn</w:t>
      </w:r>
      <w:r w:rsidR="00717622" w:rsidRPr="00A2644C">
        <w:rPr>
          <w:rFonts w:ascii="Arial" w:hAnsi="Arial" w:cs="Arial"/>
          <w:sz w:val="20"/>
          <w:szCs w:val="20"/>
        </w:rPr>
        <w:t>, J.</w:t>
      </w:r>
      <w:r w:rsidRPr="00A2644C">
        <w:rPr>
          <w:rFonts w:ascii="Arial" w:hAnsi="Arial" w:cs="Arial"/>
          <w:sz w:val="20"/>
          <w:szCs w:val="20"/>
        </w:rPr>
        <w:t>: 13440102</w:t>
      </w:r>
    </w:p>
    <w:p w:rsidR="00EA05D4" w:rsidRPr="00A2644C" w:rsidRDefault="00EA05D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Reflexion: 99300105</w:t>
      </w:r>
    </w:p>
    <w:p w:rsidR="00A5440B" w:rsidRPr="00A2644C" w:rsidRDefault="00A5440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Reflektionsfunktion (reflective function): 10410103</w:t>
      </w:r>
    </w:p>
    <w:p w:rsidR="00835543" w:rsidRPr="00A2644C" w:rsidRDefault="0083554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Reflexive Funktion (reflective function): 11420402</w:t>
      </w:r>
    </w:p>
    <w:p w:rsidR="00147BE8" w:rsidRDefault="00147BE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Regression (regression): 18490105</w:t>
      </w:r>
    </w:p>
    <w:p w:rsidR="00324DBA" w:rsidRPr="00A2644C" w:rsidRDefault="00324DB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Regrssion, psychosomatische (psychosomatic regression): 19500105</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Reintegration (r</w:t>
      </w:r>
      <w:r w:rsidR="001B0EDD" w:rsidRPr="00A2644C">
        <w:rPr>
          <w:rFonts w:ascii="Arial" w:hAnsi="Arial" w:cs="Arial"/>
          <w:sz w:val="20"/>
          <w:szCs w:val="20"/>
        </w:rPr>
        <w:t xml:space="preserve">eintegration): </w:t>
      </w:r>
      <w:r w:rsidR="006F62D9" w:rsidRPr="00A2644C">
        <w:rPr>
          <w:rFonts w:ascii="Arial" w:hAnsi="Arial" w:cs="Arial"/>
          <w:sz w:val="20"/>
          <w:szCs w:val="20"/>
        </w:rPr>
        <w:t xml:space="preserve">97280204; </w:t>
      </w:r>
      <w:r w:rsidR="00BE2E71" w:rsidRPr="00A2644C">
        <w:rPr>
          <w:rFonts w:ascii="Arial" w:hAnsi="Arial" w:cs="Arial"/>
          <w:sz w:val="20"/>
          <w:szCs w:val="20"/>
        </w:rPr>
        <w:t xml:space="preserve">00310402; </w:t>
      </w:r>
      <w:r w:rsidR="001B0EDD" w:rsidRPr="00A2644C">
        <w:rPr>
          <w:rFonts w:ascii="Arial" w:hAnsi="Arial" w:cs="Arial"/>
          <w:sz w:val="20"/>
          <w:szCs w:val="20"/>
        </w:rPr>
        <w:t>05360405</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Rekonstruktion (r</w:t>
      </w:r>
      <w:r w:rsidR="001B0EDD" w:rsidRPr="00A2644C">
        <w:rPr>
          <w:rFonts w:ascii="Arial" w:hAnsi="Arial" w:cs="Arial"/>
          <w:sz w:val="20"/>
          <w:szCs w:val="20"/>
        </w:rPr>
        <w:t>econstruction): 05360403</w:t>
      </w:r>
    </w:p>
    <w:p w:rsidR="00830E65" w:rsidRPr="00A2644C" w:rsidRDefault="00830E65"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Relationaler Ansatz (relational approach): 15460302</w:t>
      </w:r>
    </w:p>
    <w:p w:rsidR="00830E65" w:rsidRPr="00A2644C" w:rsidRDefault="00EE6D4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Relational</w:t>
      </w:r>
      <w:r w:rsidR="0031257B" w:rsidRPr="00A2644C">
        <w:rPr>
          <w:rFonts w:ascii="Arial" w:hAnsi="Arial" w:cs="Arial"/>
          <w:sz w:val="20"/>
          <w:szCs w:val="20"/>
        </w:rPr>
        <w:t>e</w:t>
      </w:r>
      <w:r w:rsidRPr="00A2644C">
        <w:rPr>
          <w:rFonts w:ascii="Arial" w:hAnsi="Arial" w:cs="Arial"/>
          <w:sz w:val="20"/>
          <w:szCs w:val="20"/>
        </w:rPr>
        <w:t xml:space="preserve"> Psychotherapie (relational psychotherapie): 12430104 </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Religion (religion):</w:t>
      </w:r>
      <w:r w:rsidR="00230DFF" w:rsidRPr="00A2644C">
        <w:rPr>
          <w:rFonts w:ascii="Arial" w:hAnsi="Arial" w:cs="Arial"/>
          <w:sz w:val="20"/>
          <w:szCs w:val="20"/>
        </w:rPr>
        <w:t xml:space="preserve"> 10410205;</w:t>
      </w:r>
      <w:r w:rsidRPr="00A2644C">
        <w:rPr>
          <w:rFonts w:ascii="Arial" w:hAnsi="Arial" w:cs="Arial"/>
          <w:sz w:val="20"/>
          <w:szCs w:val="20"/>
        </w:rPr>
        <w:t xml:space="preserve"> 16470406</w:t>
      </w:r>
    </w:p>
    <w:p w:rsidR="00EE6D4C" w:rsidRPr="00A2644C" w:rsidRDefault="00EE6D4C"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Religionspsychologie (ps</w:t>
      </w:r>
      <w:r w:rsidR="00717622" w:rsidRPr="00A2644C">
        <w:rPr>
          <w:rFonts w:ascii="Arial" w:hAnsi="Arial" w:cs="Arial"/>
          <w:sz w:val="20"/>
          <w:szCs w:val="20"/>
          <w:lang w:val="en-US"/>
        </w:rPr>
        <w:t>ychology of religion): 12430303</w:t>
      </w:r>
      <w:r w:rsidR="003647B7" w:rsidRPr="00A2644C">
        <w:rPr>
          <w:rFonts w:ascii="Arial" w:hAnsi="Arial" w:cs="Arial"/>
          <w:sz w:val="20"/>
          <w:szCs w:val="20"/>
          <w:lang w:val="en-US"/>
        </w:rPr>
        <w:t>; 16470405</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Repräsentation (r</w:t>
      </w:r>
      <w:r w:rsidR="001B0EDD" w:rsidRPr="00A2644C">
        <w:rPr>
          <w:rFonts w:ascii="Arial" w:hAnsi="Arial" w:cs="Arial"/>
          <w:sz w:val="20"/>
          <w:szCs w:val="20"/>
          <w:lang w:val="en-US"/>
        </w:rPr>
        <w:t>epresentation): 06370304; 09400305</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Repräsentation, fehlende (the failure of representation): 13440103 </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Repr</w:t>
      </w:r>
      <w:r w:rsidR="00852F59">
        <w:rPr>
          <w:rFonts w:ascii="Arial" w:hAnsi="Arial" w:cs="Arial"/>
          <w:sz w:val="20"/>
          <w:szCs w:val="20"/>
          <w:lang w:val="en-US"/>
        </w:rPr>
        <w:t>äsentation, mentale (m</w:t>
      </w:r>
      <w:r w:rsidRPr="00A2644C">
        <w:rPr>
          <w:rFonts w:ascii="Arial" w:hAnsi="Arial" w:cs="Arial"/>
          <w:sz w:val="20"/>
          <w:szCs w:val="20"/>
          <w:lang w:val="en-US"/>
        </w:rPr>
        <w:t xml:space="preserve">ental representation): 06370103 </w:t>
      </w:r>
    </w:p>
    <w:p w:rsidR="00941FF2" w:rsidRPr="00A2644C" w:rsidRDefault="00941FF2"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Ressourcen (resources): 10410403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Reverie (r</w:t>
      </w:r>
      <w:r w:rsidR="001B0EDD" w:rsidRPr="00A2644C">
        <w:rPr>
          <w:rFonts w:ascii="Arial" w:hAnsi="Arial" w:cs="Arial"/>
          <w:sz w:val="20"/>
          <w:szCs w:val="20"/>
          <w:lang w:val="en-GB"/>
        </w:rPr>
        <w:t>everie): 02330202; 04350104</w:t>
      </w:r>
      <w:r w:rsidR="007F6B37" w:rsidRPr="00A2644C">
        <w:rPr>
          <w:rFonts w:ascii="Arial" w:hAnsi="Arial" w:cs="Arial"/>
          <w:sz w:val="20"/>
          <w:szCs w:val="20"/>
          <w:lang w:val="en-GB"/>
        </w:rPr>
        <w:t>; 16470204</w:t>
      </w:r>
    </w:p>
    <w:p w:rsidR="001A7F52" w:rsidRPr="00A2644C" w:rsidRDefault="001A7F52"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Rhythmus (rhythm): 13440402</w:t>
      </w:r>
      <w:r w:rsidR="00FA047E" w:rsidRPr="00A2644C">
        <w:rPr>
          <w:rFonts w:ascii="Arial" w:hAnsi="Arial" w:cs="Arial"/>
          <w:sz w:val="20"/>
          <w:szCs w:val="20"/>
        </w:rPr>
        <w:t>; 13440405</w:t>
      </w:r>
    </w:p>
    <w:p w:rsidR="00FF53DB" w:rsidRPr="00A2644C" w:rsidRDefault="00FF53DB" w:rsidP="00FF53DB">
      <w:pPr>
        <w:tabs>
          <w:tab w:val="left" w:pos="851"/>
        </w:tabs>
        <w:spacing w:before="0" w:line="360" w:lineRule="auto"/>
        <w:ind w:left="0"/>
        <w:jc w:val="both"/>
        <w:rPr>
          <w:rFonts w:ascii="Arial" w:hAnsi="Arial" w:cs="Arial"/>
          <w:sz w:val="20"/>
          <w:szCs w:val="20"/>
        </w:rPr>
      </w:pPr>
      <w:r>
        <w:rPr>
          <w:rFonts w:ascii="Arial" w:hAnsi="Arial" w:cs="Arial"/>
          <w:sz w:val="20"/>
          <w:szCs w:val="20"/>
        </w:rPr>
        <w:t>Ritual (ritual): 19500106</w:t>
      </w:r>
    </w:p>
    <w:p w:rsidR="00B7487D" w:rsidRPr="00A2644C" w:rsidRDefault="00B7487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Ritualisierung (ritualisation): 13440403</w:t>
      </w:r>
    </w:p>
    <w:p w:rsidR="0075098A" w:rsidRPr="00A2644C" w:rsidRDefault="0075098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Rollenfindung(role identity): 15460203</w:t>
      </w:r>
    </w:p>
    <w:p w:rsidR="001B0EDD" w:rsidRPr="00A2644C" w:rsidRDefault="007C478D"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lastRenderedPageBreak/>
        <w:t>Ro</w:t>
      </w:r>
      <w:r w:rsidR="00852F59">
        <w:rPr>
          <w:rFonts w:ascii="Arial" w:hAnsi="Arial" w:cs="Arial"/>
          <w:sz w:val="20"/>
          <w:szCs w:val="20"/>
          <w:lang w:val="en-US"/>
        </w:rPr>
        <w:t>mantik (r</w:t>
      </w:r>
      <w:r w:rsidRPr="00A2644C">
        <w:rPr>
          <w:rFonts w:ascii="Arial" w:hAnsi="Arial" w:cs="Arial"/>
          <w:sz w:val="20"/>
          <w:szCs w:val="20"/>
          <w:lang w:val="en-US"/>
        </w:rPr>
        <w:t>omanticism): 02330303</w:t>
      </w:r>
    </w:p>
    <w:p w:rsidR="00EE6D4C" w:rsidRPr="00A2644C" w:rsidRDefault="00EE6D4C"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Rotes Buch (Red Book): </w:t>
      </w:r>
      <w:r w:rsidR="00A15568" w:rsidRPr="00A2644C">
        <w:rPr>
          <w:rFonts w:ascii="Arial" w:hAnsi="Arial" w:cs="Arial"/>
          <w:sz w:val="20"/>
          <w:szCs w:val="20"/>
          <w:lang w:val="en-GB"/>
        </w:rPr>
        <w:t xml:space="preserve">11420102; </w:t>
      </w:r>
      <w:r w:rsidRPr="00A2644C">
        <w:rPr>
          <w:rFonts w:ascii="Arial" w:hAnsi="Arial" w:cs="Arial"/>
          <w:sz w:val="20"/>
          <w:szCs w:val="20"/>
          <w:lang w:val="en-US"/>
        </w:rPr>
        <w:t>12430302</w:t>
      </w:r>
      <w:r w:rsidR="00111F70" w:rsidRPr="00A2644C">
        <w:rPr>
          <w:rFonts w:ascii="Arial" w:hAnsi="Arial" w:cs="Arial"/>
          <w:sz w:val="20"/>
          <w:szCs w:val="20"/>
          <w:lang w:val="en-US"/>
        </w:rPr>
        <w:t>; 15460103</w:t>
      </w:r>
      <w:r w:rsidR="003647B7" w:rsidRPr="00A2644C">
        <w:rPr>
          <w:rFonts w:ascii="Arial" w:hAnsi="Arial" w:cs="Arial"/>
          <w:sz w:val="20"/>
          <w:szCs w:val="20"/>
          <w:lang w:val="en-US"/>
        </w:rPr>
        <w:t>; 16470406</w:t>
      </w:r>
    </w:p>
    <w:p w:rsidR="00FA501B" w:rsidRPr="00A2644C" w:rsidRDefault="00FA501B"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Säkularität (secularity): 16470407</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Sandspieltherapie (s</w:t>
      </w:r>
      <w:r w:rsidR="001B0EDD" w:rsidRPr="00A2644C">
        <w:rPr>
          <w:rFonts w:ascii="Arial" w:hAnsi="Arial" w:cs="Arial"/>
          <w:sz w:val="20"/>
          <w:szCs w:val="20"/>
          <w:lang w:val="en-US"/>
        </w:rPr>
        <w:t>andplay therapy): 09400203</w:t>
      </w:r>
    </w:p>
    <w:p w:rsidR="00FA501B" w:rsidRPr="00A2644C" w:rsidRDefault="00FA501B" w:rsidP="00FA501B">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SAP: 13440204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Saturn (Saturn): 08390405</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Säuglingsbeobachtung (Infant observation):</w:t>
      </w:r>
      <w:r w:rsidR="00B618D6" w:rsidRPr="00A2644C">
        <w:rPr>
          <w:rFonts w:ascii="Arial" w:hAnsi="Arial" w:cs="Arial"/>
          <w:sz w:val="20"/>
          <w:szCs w:val="20"/>
        </w:rPr>
        <w:t xml:space="preserve"> 95260305;</w:t>
      </w:r>
      <w:r w:rsidRPr="00A2644C">
        <w:rPr>
          <w:rFonts w:ascii="Arial" w:hAnsi="Arial" w:cs="Arial"/>
          <w:sz w:val="20"/>
          <w:szCs w:val="20"/>
        </w:rPr>
        <w:t xml:space="preserve"> 03340304</w:t>
      </w:r>
      <w:r w:rsidR="000E05D2" w:rsidRPr="00A2644C">
        <w:rPr>
          <w:rFonts w:ascii="Arial" w:hAnsi="Arial" w:cs="Arial"/>
          <w:sz w:val="20"/>
          <w:szCs w:val="20"/>
        </w:rPr>
        <w:t>; 16470102</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Säuglingsforschung </w:t>
      </w:r>
      <w:r w:rsidRPr="00A2644C">
        <w:rPr>
          <w:rFonts w:ascii="Arial" w:hAnsi="Arial" w:cs="Arial"/>
          <w:sz w:val="20"/>
          <w:szCs w:val="20"/>
          <w:lang w:val="fr-FR"/>
        </w:rPr>
        <w:t>00310403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Säuglingszeit (i</w:t>
      </w:r>
      <w:r w:rsidR="001B0EDD" w:rsidRPr="00A2644C">
        <w:rPr>
          <w:rFonts w:ascii="Arial" w:hAnsi="Arial" w:cs="Arial"/>
          <w:sz w:val="20"/>
          <w:szCs w:val="20"/>
        </w:rPr>
        <w:t>nfancy):</w:t>
      </w:r>
      <w:r w:rsidR="001B0EDD" w:rsidRPr="00A2644C">
        <w:rPr>
          <w:rFonts w:ascii="Arial" w:hAnsi="Arial" w:cs="Arial"/>
          <w:b/>
          <w:sz w:val="20"/>
          <w:szCs w:val="20"/>
        </w:rPr>
        <w:t xml:space="preserve"> </w:t>
      </w:r>
      <w:r w:rsidR="001B0EDD" w:rsidRPr="00A2644C">
        <w:rPr>
          <w:rFonts w:ascii="Arial" w:hAnsi="Arial" w:cs="Arial"/>
          <w:sz w:val="20"/>
          <w:szCs w:val="20"/>
        </w:rPr>
        <w:t>03340304; 05360405</w:t>
      </w:r>
    </w:p>
    <w:p w:rsidR="00737781" w:rsidRPr="00A2644C" w:rsidRDefault="0073778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Schach (chess): 11420202</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Scham (Shame): 06370102</w:t>
      </w:r>
      <w:r w:rsidR="00324DBA">
        <w:rPr>
          <w:rFonts w:ascii="Arial" w:hAnsi="Arial" w:cs="Arial"/>
          <w:sz w:val="20"/>
          <w:szCs w:val="20"/>
        </w:rPr>
        <w:t>; 19500104</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Schamanismus (s</w:t>
      </w:r>
      <w:r w:rsidR="001B0EDD" w:rsidRPr="00A2644C">
        <w:rPr>
          <w:rFonts w:ascii="Arial" w:hAnsi="Arial" w:cs="Arial"/>
          <w:sz w:val="20"/>
          <w:szCs w:val="20"/>
        </w:rPr>
        <w:t>hamanism): 02330402</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Schatten (s</w:t>
      </w:r>
      <w:r w:rsidR="001B0EDD" w:rsidRPr="00A2644C">
        <w:rPr>
          <w:rFonts w:ascii="Arial" w:hAnsi="Arial" w:cs="Arial"/>
          <w:sz w:val="20"/>
          <w:szCs w:val="20"/>
        </w:rPr>
        <w:t xml:space="preserve">hadow): </w:t>
      </w:r>
      <w:r w:rsidR="00D14F6E" w:rsidRPr="00A2644C">
        <w:rPr>
          <w:rFonts w:ascii="Arial" w:hAnsi="Arial" w:cs="Arial"/>
          <w:sz w:val="20"/>
          <w:szCs w:val="20"/>
        </w:rPr>
        <w:t xml:space="preserve">98290405; </w:t>
      </w:r>
      <w:r w:rsidR="001B0EDD" w:rsidRPr="00A2644C">
        <w:rPr>
          <w:rFonts w:ascii="Arial" w:hAnsi="Arial" w:cs="Arial"/>
          <w:sz w:val="20"/>
          <w:szCs w:val="20"/>
        </w:rPr>
        <w:t>02330101; 02330304; 05360402</w:t>
      </w:r>
      <w:r w:rsidR="00EE6D4C" w:rsidRPr="00A2644C">
        <w:rPr>
          <w:rFonts w:ascii="Arial" w:hAnsi="Arial" w:cs="Arial"/>
          <w:sz w:val="20"/>
          <w:szCs w:val="20"/>
        </w:rPr>
        <w:t>; 12430302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w:t>
      </w:r>
      <w:r w:rsidR="00852F59">
        <w:rPr>
          <w:rFonts w:ascii="Arial" w:hAnsi="Arial" w:cs="Arial"/>
          <w:sz w:val="20"/>
          <w:szCs w:val="20"/>
        </w:rPr>
        <w:t>chattensymbole (s</w:t>
      </w:r>
      <w:r w:rsidRPr="00A2644C">
        <w:rPr>
          <w:rFonts w:ascii="Arial" w:hAnsi="Arial" w:cs="Arial"/>
          <w:sz w:val="20"/>
          <w:szCs w:val="20"/>
        </w:rPr>
        <w:t>ymbols of shadow):</w:t>
      </w:r>
      <w:r w:rsidRPr="00A2644C">
        <w:rPr>
          <w:rFonts w:ascii="Arial" w:hAnsi="Arial" w:cs="Arial"/>
          <w:b/>
          <w:sz w:val="20"/>
          <w:szCs w:val="20"/>
        </w:rPr>
        <w:t xml:space="preserve"> </w:t>
      </w:r>
      <w:r w:rsidRPr="00A2644C">
        <w:rPr>
          <w:rFonts w:ascii="Arial" w:hAnsi="Arial" w:cs="Arial"/>
          <w:sz w:val="20"/>
          <w:szCs w:val="20"/>
        </w:rPr>
        <w:t>03340403</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Schizophrenie (s</w:t>
      </w:r>
      <w:r w:rsidR="001B0EDD" w:rsidRPr="00A2644C">
        <w:rPr>
          <w:rFonts w:ascii="Arial" w:hAnsi="Arial" w:cs="Arial"/>
          <w:sz w:val="20"/>
          <w:szCs w:val="20"/>
        </w:rPr>
        <w:t>chizophrenia): 05360104, 05360105</w:t>
      </w:r>
    </w:p>
    <w:p w:rsidR="007B3B7E" w:rsidRPr="00A2644C" w:rsidRDefault="007B3B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schizophrener Grundkonflikt: 97280304</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Schlaf (sleep): 16470304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Schlemihl, P.: 05360402</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Schmerz: 98290303</w:t>
      </w:r>
    </w:p>
    <w:p w:rsidR="00A15568" w:rsidRPr="00A2644C" w:rsidRDefault="0071762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Schöne,</w:t>
      </w:r>
      <w:r w:rsidR="00A2644C">
        <w:rPr>
          <w:rFonts w:ascii="Arial" w:hAnsi="Arial" w:cs="Arial"/>
          <w:sz w:val="20"/>
          <w:szCs w:val="20"/>
        </w:rPr>
        <w:t xml:space="preserve"> das;</w:t>
      </w:r>
      <w:r w:rsidR="00A15568" w:rsidRPr="00A2644C">
        <w:rPr>
          <w:rFonts w:ascii="Arial" w:hAnsi="Arial" w:cs="Arial"/>
          <w:sz w:val="20"/>
          <w:szCs w:val="20"/>
        </w:rPr>
        <w:t xml:space="preserve"> Eigenscha</w:t>
      </w:r>
      <w:r w:rsidRPr="00A2644C">
        <w:rPr>
          <w:rFonts w:ascii="Arial" w:hAnsi="Arial" w:cs="Arial"/>
          <w:sz w:val="20"/>
          <w:szCs w:val="20"/>
        </w:rPr>
        <w:t>f</w:t>
      </w:r>
      <w:r w:rsidR="00A15568" w:rsidRPr="00A2644C">
        <w:rPr>
          <w:rFonts w:ascii="Arial" w:hAnsi="Arial" w:cs="Arial"/>
          <w:sz w:val="20"/>
          <w:szCs w:val="20"/>
        </w:rPr>
        <w:t xml:space="preserve">ten des </w:t>
      </w:r>
      <w:r w:rsidR="00A2644C">
        <w:rPr>
          <w:rFonts w:ascii="Arial" w:hAnsi="Arial" w:cs="Arial"/>
          <w:sz w:val="20"/>
          <w:szCs w:val="20"/>
        </w:rPr>
        <w:t xml:space="preserve">S. </w:t>
      </w:r>
      <w:r w:rsidR="00A15568" w:rsidRPr="00A2644C">
        <w:rPr>
          <w:rFonts w:ascii="Arial" w:hAnsi="Arial" w:cs="Arial"/>
          <w:sz w:val="20"/>
          <w:szCs w:val="20"/>
        </w:rPr>
        <w:t>(aspects of beauty): 11420102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Schopenhauer, A.: 02330303</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Schuld 01320202</w:t>
      </w:r>
    </w:p>
    <w:p w:rsidR="00AD4EC9"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Schule: 98290203</w:t>
      </w:r>
    </w:p>
    <w:p w:rsidR="00845AFC"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Schutzhülle (p</w:t>
      </w:r>
      <w:r w:rsidR="00845AFC" w:rsidRPr="00A2644C">
        <w:rPr>
          <w:rFonts w:ascii="Arial" w:hAnsi="Arial" w:cs="Arial"/>
          <w:sz w:val="20"/>
          <w:szCs w:val="20"/>
        </w:rPr>
        <w:t>rotectice shell): 11420405</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Schwangerschaftsabbruch: 98290104</w:t>
      </w:r>
    </w:p>
    <w:p w:rsidR="003B6E45"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Schwule Frau (g</w:t>
      </w:r>
      <w:r w:rsidR="003B6E45" w:rsidRPr="00A2644C">
        <w:rPr>
          <w:rFonts w:ascii="Arial" w:hAnsi="Arial" w:cs="Arial"/>
          <w:sz w:val="20"/>
          <w:szCs w:val="20"/>
        </w:rPr>
        <w:t>ay woman (girlfag)</w:t>
      </w:r>
      <w:r w:rsidR="00941FF2" w:rsidRPr="00A2644C">
        <w:rPr>
          <w:rFonts w:ascii="Arial" w:hAnsi="Arial" w:cs="Arial"/>
          <w:sz w:val="20"/>
          <w:szCs w:val="20"/>
        </w:rPr>
        <w:t>)</w:t>
      </w:r>
      <w:r w:rsidR="003B6E45" w:rsidRPr="00A2644C">
        <w:rPr>
          <w:rFonts w:ascii="Arial" w:hAnsi="Arial" w:cs="Arial"/>
          <w:sz w:val="20"/>
          <w:szCs w:val="20"/>
        </w:rPr>
        <w:t>: 15460403</w:t>
      </w:r>
    </w:p>
    <w:p w:rsidR="00AD4EC9" w:rsidRPr="00A2644C" w:rsidRDefault="00AD4EC9" w:rsidP="0031257B">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Seele: 98290301</w:t>
      </w:r>
      <w:r w:rsidR="00D14F6E" w:rsidRPr="00A2644C">
        <w:rPr>
          <w:rFonts w:ascii="Arial" w:hAnsi="Arial" w:cs="Arial"/>
          <w:sz w:val="20"/>
          <w:szCs w:val="20"/>
          <w:lang w:val="en-GB"/>
        </w:rPr>
        <w:t xml:space="preserve">; </w:t>
      </w:r>
      <w:r w:rsidR="00D14F6E" w:rsidRPr="00A2644C">
        <w:rPr>
          <w:rFonts w:ascii="Arial" w:hAnsi="Arial" w:cs="Arial"/>
          <w:sz w:val="20"/>
          <w:szCs w:val="20"/>
          <w:lang w:val="en-US"/>
        </w:rPr>
        <w:t>98290404</w:t>
      </w:r>
      <w:r w:rsidR="00F12667" w:rsidRPr="00A2644C">
        <w:rPr>
          <w:rFonts w:ascii="Arial" w:hAnsi="Arial" w:cs="Arial"/>
          <w:sz w:val="20"/>
          <w:szCs w:val="20"/>
          <w:lang w:val="en-US"/>
        </w:rPr>
        <w:t>; 99300104</w:t>
      </w:r>
    </w:p>
    <w:p w:rsidR="0031257B" w:rsidRPr="00A2644C" w:rsidRDefault="0031257B" w:rsidP="0031257B">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lastRenderedPageBreak/>
        <w:t>Seele, Schöpfung der (the soul’s free creation): 14450304</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Seelischer Rückzug (p</w:t>
      </w:r>
      <w:r w:rsidR="001B0EDD" w:rsidRPr="00A2644C">
        <w:rPr>
          <w:rFonts w:ascii="Arial" w:hAnsi="Arial" w:cs="Arial"/>
          <w:sz w:val="20"/>
          <w:szCs w:val="20"/>
        </w:rPr>
        <w:t>sychic retreat): 03340101</w:t>
      </w:r>
    </w:p>
    <w:p w:rsidR="008E03AE"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Seelsorge (pastoral c</w:t>
      </w:r>
      <w:r w:rsidR="008E03AE" w:rsidRPr="00A2644C">
        <w:rPr>
          <w:rFonts w:ascii="Arial" w:hAnsi="Arial" w:cs="Arial"/>
          <w:sz w:val="20"/>
          <w:szCs w:val="20"/>
        </w:rPr>
        <w:t xml:space="preserve">are): 14450203 </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Sehnsucht (l</w:t>
      </w:r>
      <w:r w:rsidR="001B0EDD" w:rsidRPr="00A2644C">
        <w:rPr>
          <w:rFonts w:ascii="Arial" w:hAnsi="Arial" w:cs="Arial"/>
          <w:sz w:val="20"/>
          <w:szCs w:val="20"/>
        </w:rPr>
        <w:t>onging): 08390402</w:t>
      </w:r>
      <w:r w:rsidR="00C16486" w:rsidRPr="00A2644C">
        <w:rPr>
          <w:rFonts w:ascii="Arial" w:hAnsi="Arial" w:cs="Arial"/>
          <w:sz w:val="20"/>
          <w:szCs w:val="20"/>
        </w:rPr>
        <w:t>; 17480203</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(s</w:t>
      </w:r>
      <w:r w:rsidR="001B0EDD" w:rsidRPr="00A2644C">
        <w:rPr>
          <w:rFonts w:ascii="Arial" w:hAnsi="Arial" w:cs="Arial"/>
          <w:sz w:val="20"/>
          <w:szCs w:val="20"/>
        </w:rPr>
        <w:t xml:space="preserve">elf): </w:t>
      </w:r>
      <w:r w:rsidR="003B2A6C" w:rsidRPr="00A2644C">
        <w:rPr>
          <w:rFonts w:ascii="Arial" w:hAnsi="Arial" w:cs="Arial"/>
          <w:sz w:val="20"/>
          <w:szCs w:val="20"/>
        </w:rPr>
        <w:t>99300302; 99300303; 99300304;</w:t>
      </w:r>
      <w:r w:rsidR="009970BB" w:rsidRPr="00A2644C">
        <w:rPr>
          <w:rFonts w:ascii="Arial" w:hAnsi="Arial" w:cs="Arial"/>
          <w:sz w:val="20"/>
          <w:szCs w:val="20"/>
        </w:rPr>
        <w:t xml:space="preserve"> 00310201;</w:t>
      </w:r>
      <w:r w:rsidR="003B2A6C" w:rsidRPr="00A2644C">
        <w:rPr>
          <w:rFonts w:ascii="Arial" w:hAnsi="Arial" w:cs="Arial"/>
          <w:sz w:val="20"/>
          <w:szCs w:val="20"/>
        </w:rPr>
        <w:t xml:space="preserve"> </w:t>
      </w:r>
      <w:r w:rsidR="001B0EDD" w:rsidRPr="00A2644C">
        <w:rPr>
          <w:rFonts w:ascii="Arial" w:hAnsi="Arial" w:cs="Arial"/>
          <w:sz w:val="20"/>
          <w:szCs w:val="20"/>
        </w:rPr>
        <w:t>04350302; 04350403; 05360301; 05360404; 07380402; 08390304; 09400205; 09400402</w:t>
      </w:r>
      <w:r w:rsidR="00E73C65" w:rsidRPr="00A2644C">
        <w:rPr>
          <w:rFonts w:ascii="Arial" w:hAnsi="Arial" w:cs="Arial"/>
          <w:sz w:val="20"/>
          <w:szCs w:val="20"/>
        </w:rPr>
        <w:t xml:space="preserve">; </w:t>
      </w:r>
      <w:r w:rsidR="00134435" w:rsidRPr="00A2644C">
        <w:rPr>
          <w:rFonts w:ascii="Arial" w:hAnsi="Arial" w:cs="Arial"/>
          <w:sz w:val="20"/>
          <w:szCs w:val="20"/>
        </w:rPr>
        <w:t xml:space="preserve">11420205; </w:t>
      </w:r>
      <w:r w:rsidR="00E73C65" w:rsidRPr="00A2644C">
        <w:rPr>
          <w:rFonts w:ascii="Arial" w:hAnsi="Arial" w:cs="Arial"/>
          <w:sz w:val="20"/>
          <w:szCs w:val="20"/>
        </w:rPr>
        <w:t>12430102</w:t>
      </w:r>
      <w:r w:rsidR="00EE6D4C" w:rsidRPr="00A2644C">
        <w:rPr>
          <w:rFonts w:ascii="Arial" w:hAnsi="Arial" w:cs="Arial"/>
          <w:sz w:val="20"/>
          <w:szCs w:val="20"/>
        </w:rPr>
        <w:t>; 12430102; 12430104</w:t>
      </w:r>
      <w:r w:rsidR="008E3CD2" w:rsidRPr="00A2644C">
        <w:rPr>
          <w:rFonts w:ascii="Arial" w:hAnsi="Arial" w:cs="Arial"/>
          <w:sz w:val="20"/>
          <w:szCs w:val="20"/>
        </w:rPr>
        <w:t>; 13440102</w:t>
      </w:r>
      <w:r w:rsidR="008E03AE" w:rsidRPr="00A2644C">
        <w:rPr>
          <w:rFonts w:ascii="Arial" w:hAnsi="Arial" w:cs="Arial"/>
          <w:sz w:val="20"/>
          <w:szCs w:val="20"/>
        </w:rPr>
        <w:t xml:space="preserve">; 14450204 </w:t>
      </w:r>
      <w:r w:rsidR="009A102D" w:rsidRPr="00A2644C">
        <w:rPr>
          <w:rFonts w:ascii="Arial" w:hAnsi="Arial" w:cs="Arial"/>
          <w:sz w:val="20"/>
          <w:szCs w:val="20"/>
        </w:rPr>
        <w:t>; 15460305</w:t>
      </w:r>
      <w:r w:rsidR="00121F2F" w:rsidRPr="00A2644C">
        <w:rPr>
          <w:rFonts w:ascii="Arial" w:hAnsi="Arial" w:cs="Arial"/>
          <w:sz w:val="20"/>
          <w:szCs w:val="20"/>
        </w:rPr>
        <w:t>; 16470202</w:t>
      </w:r>
      <w:r w:rsidR="008D7E5F">
        <w:rPr>
          <w:rFonts w:ascii="Arial" w:hAnsi="Arial" w:cs="Arial"/>
          <w:sz w:val="20"/>
          <w:szCs w:val="20"/>
        </w:rPr>
        <w:t>; 18490210</w:t>
      </w:r>
      <w:r>
        <w:rPr>
          <w:rFonts w:ascii="Arial" w:hAnsi="Arial" w:cs="Arial"/>
          <w:sz w:val="20"/>
          <w:szCs w:val="20"/>
        </w:rPr>
        <w:t>; 18490212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ethisches (e</w:t>
      </w:r>
      <w:r w:rsidR="001B0EDD" w:rsidRPr="00A2644C">
        <w:rPr>
          <w:rFonts w:ascii="Arial" w:hAnsi="Arial" w:cs="Arial"/>
          <w:sz w:val="20"/>
          <w:szCs w:val="20"/>
        </w:rPr>
        <w:t>thical self): 02330101</w:t>
      </w:r>
    </w:p>
    <w:p w:rsidR="00CD468E" w:rsidRPr="00A2644C" w:rsidRDefault="00CD468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 Inkarnation des: 96270304</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 interpersonales: 99300304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intersubjektives (i</w:t>
      </w:r>
      <w:r w:rsidR="001B0EDD" w:rsidRPr="00A2644C">
        <w:rPr>
          <w:rFonts w:ascii="Arial" w:hAnsi="Arial" w:cs="Arial"/>
          <w:sz w:val="20"/>
          <w:szCs w:val="20"/>
        </w:rPr>
        <w:t>ntersubjective self): 06370302</w:t>
      </w:r>
      <w:r w:rsidR="00EE6D4C" w:rsidRPr="00A2644C">
        <w:rPr>
          <w:rFonts w:ascii="Arial" w:hAnsi="Arial" w:cs="Arial"/>
          <w:sz w:val="20"/>
          <w:szCs w:val="20"/>
        </w:rPr>
        <w:t>; 12430103</w:t>
      </w:r>
    </w:p>
    <w:p w:rsidR="00D93ABA" w:rsidRPr="00A2644C" w:rsidRDefault="00D93AB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 Stimme des: 95260101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personales (p</w:t>
      </w:r>
      <w:r w:rsidR="001B0EDD" w:rsidRPr="00A2644C">
        <w:rPr>
          <w:rFonts w:ascii="Arial" w:hAnsi="Arial" w:cs="Arial"/>
          <w:sz w:val="20"/>
          <w:szCs w:val="20"/>
        </w:rPr>
        <w:t>ersonal self): 02330403</w:t>
      </w:r>
    </w:p>
    <w:p w:rsidR="007B3B7E" w:rsidRPr="00A2644C" w:rsidRDefault="007B3B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 primäres: 97280301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vorsoziales (p</w:t>
      </w:r>
      <w:r w:rsidR="001B0EDD" w:rsidRPr="00A2644C">
        <w:rPr>
          <w:rFonts w:ascii="Arial" w:hAnsi="Arial" w:cs="Arial"/>
          <w:sz w:val="20"/>
          <w:szCs w:val="20"/>
        </w:rPr>
        <w:t>resocial self): 06370302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wahres (t</w:t>
      </w:r>
      <w:r w:rsidR="001B0EDD" w:rsidRPr="00A2644C">
        <w:rPr>
          <w:rFonts w:ascii="Arial" w:hAnsi="Arial" w:cs="Arial"/>
          <w:sz w:val="20"/>
          <w:szCs w:val="20"/>
        </w:rPr>
        <w:t>rue self,): 06370302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Selbstarchetyp (s</w:t>
      </w:r>
      <w:r w:rsidR="001B0EDD" w:rsidRPr="00A2644C">
        <w:rPr>
          <w:rFonts w:ascii="Arial" w:hAnsi="Arial" w:cs="Arial"/>
          <w:sz w:val="20"/>
          <w:szCs w:val="20"/>
        </w:rPr>
        <w:t>elf archetype):</w:t>
      </w:r>
      <w:r w:rsidR="001B0EDD" w:rsidRPr="00A2644C">
        <w:rPr>
          <w:rFonts w:ascii="Arial" w:hAnsi="Arial" w:cs="Arial"/>
          <w:b/>
          <w:sz w:val="20"/>
          <w:szCs w:val="20"/>
        </w:rPr>
        <w:t xml:space="preserve"> </w:t>
      </w:r>
      <w:r w:rsidR="001B0EDD" w:rsidRPr="00A2644C">
        <w:rPr>
          <w:rFonts w:ascii="Arial" w:hAnsi="Arial" w:cs="Arial"/>
          <w:sz w:val="20"/>
          <w:szCs w:val="20"/>
        </w:rPr>
        <w:t>02330403</w:t>
      </w:r>
    </w:p>
    <w:p w:rsidR="00F00E10" w:rsidRPr="00A2644C" w:rsidRDefault="00A8091F" w:rsidP="00F00E10">
      <w:pPr>
        <w:tabs>
          <w:tab w:val="left" w:pos="851"/>
        </w:tabs>
        <w:spacing w:before="0" w:line="360" w:lineRule="auto"/>
        <w:ind w:left="0"/>
        <w:jc w:val="both"/>
        <w:rPr>
          <w:rFonts w:ascii="Arial" w:hAnsi="Arial" w:cs="Arial"/>
          <w:sz w:val="20"/>
          <w:szCs w:val="20"/>
        </w:rPr>
      </w:pPr>
      <w:r>
        <w:rPr>
          <w:rFonts w:ascii="Arial" w:hAnsi="Arial" w:cs="Arial"/>
          <w:sz w:val="20"/>
          <w:szCs w:val="20"/>
        </w:rPr>
        <w:t>Selbstbegriff (c</w:t>
      </w:r>
      <w:r w:rsidR="001B0EDD" w:rsidRPr="00A2644C">
        <w:rPr>
          <w:rFonts w:ascii="Arial" w:hAnsi="Arial" w:cs="Arial"/>
          <w:sz w:val="20"/>
          <w:szCs w:val="20"/>
        </w:rPr>
        <w:t>oncept of self):</w:t>
      </w:r>
      <w:r w:rsidR="007B3B7E" w:rsidRPr="00A2644C">
        <w:rPr>
          <w:rFonts w:ascii="Arial" w:hAnsi="Arial" w:cs="Arial"/>
          <w:sz w:val="20"/>
          <w:szCs w:val="20"/>
        </w:rPr>
        <w:t xml:space="preserve"> 97280301;</w:t>
      </w:r>
      <w:r w:rsidR="001B0EDD" w:rsidRPr="00A2644C">
        <w:rPr>
          <w:rFonts w:ascii="Arial" w:hAnsi="Arial" w:cs="Arial"/>
          <w:sz w:val="20"/>
          <w:szCs w:val="20"/>
        </w:rPr>
        <w:t xml:space="preserve"> 09400205</w:t>
      </w:r>
      <w:r w:rsidR="00F00E10" w:rsidRPr="00A2644C">
        <w:rPr>
          <w:rFonts w:ascii="Arial" w:hAnsi="Arial" w:cs="Arial"/>
          <w:sz w:val="20"/>
          <w:szCs w:val="20"/>
        </w:rPr>
        <w:t>; 16470102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Selbsterhaltungstrieb (s</w:t>
      </w:r>
      <w:r w:rsidR="001B0EDD" w:rsidRPr="00A2644C">
        <w:rPr>
          <w:rFonts w:ascii="Arial" w:hAnsi="Arial" w:cs="Arial"/>
          <w:sz w:val="20"/>
          <w:szCs w:val="20"/>
        </w:rPr>
        <w:t>urvival instinct): 04350105</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Selbsterkenntnis (self-knowledge): 13440104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Selbstfindung (f</w:t>
      </w:r>
      <w:r w:rsidR="001B0EDD" w:rsidRPr="00A2644C">
        <w:rPr>
          <w:rFonts w:ascii="Arial" w:hAnsi="Arial" w:cs="Arial"/>
          <w:sz w:val="20"/>
          <w:szCs w:val="20"/>
        </w:rPr>
        <w:t>inding oneself): 08390402</w:t>
      </w:r>
    </w:p>
    <w:p w:rsidR="00C4182A" w:rsidRPr="00A2644C" w:rsidRDefault="00C4182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Selbstgewahrsein, kulturelles (cultural self awareness): 17480102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Selbstgrenzen, durchlässige (permeable self-boundaries): 09400304</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Selbsthass (self-hatred): 10410102</w:t>
      </w:r>
      <w:r w:rsidR="00324DBA">
        <w:rPr>
          <w:rFonts w:ascii="Arial" w:hAnsi="Arial" w:cs="Arial"/>
          <w:sz w:val="20"/>
          <w:szCs w:val="20"/>
        </w:rPr>
        <w:t>; 19500104</w:t>
      </w:r>
    </w:p>
    <w:p w:rsidR="00E443A7" w:rsidRPr="00A2644C" w:rsidRDefault="00E443A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Selbstkonzept (self-concept):</w:t>
      </w:r>
      <w:r w:rsidR="003B2A6C" w:rsidRPr="00A2644C">
        <w:rPr>
          <w:rFonts w:ascii="Arial" w:hAnsi="Arial" w:cs="Arial"/>
          <w:sz w:val="20"/>
          <w:szCs w:val="20"/>
        </w:rPr>
        <w:t xml:space="preserve"> 99300303;</w:t>
      </w:r>
      <w:r w:rsidRPr="00A2644C">
        <w:rPr>
          <w:rFonts w:ascii="Arial" w:hAnsi="Arial" w:cs="Arial"/>
          <w:sz w:val="20"/>
          <w:szCs w:val="20"/>
        </w:rPr>
        <w:t xml:space="preserve"> 17480214</w:t>
      </w:r>
    </w:p>
    <w:p w:rsidR="006F62D9" w:rsidRPr="00A2644C" w:rsidRDefault="006F62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Selbstobjekt: 97280204</w:t>
      </w:r>
    </w:p>
    <w:p w:rsidR="00B8498C" w:rsidRPr="00A2644C" w:rsidRDefault="00B8498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Selbstorganisation: 00310203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Selbstpsychologie (s</w:t>
      </w:r>
      <w:r w:rsidR="001B0EDD" w:rsidRPr="00A2644C">
        <w:rPr>
          <w:rFonts w:ascii="Arial" w:hAnsi="Arial" w:cs="Arial"/>
          <w:sz w:val="20"/>
          <w:szCs w:val="20"/>
        </w:rPr>
        <w:t>elf psychology): 05360402</w:t>
      </w:r>
    </w:p>
    <w:p w:rsidR="008272CD" w:rsidRPr="00A2644C" w:rsidRDefault="008272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Selbstregulation 01320402</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Selbstregulierung der Psyche 01320103</w:t>
      </w:r>
    </w:p>
    <w:p w:rsidR="00EE6D4C"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Selbstvakanz (self-v</w:t>
      </w:r>
      <w:r w:rsidR="00EE6D4C" w:rsidRPr="00A2644C">
        <w:rPr>
          <w:rFonts w:ascii="Arial" w:hAnsi="Arial" w:cs="Arial"/>
          <w:sz w:val="20"/>
          <w:szCs w:val="20"/>
        </w:rPr>
        <w:t>acancy): 12430103</w:t>
      </w:r>
    </w:p>
    <w:p w:rsidR="00324DBA" w:rsidRDefault="00324DB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Selbstverletzung (self-harm): 19500104</w:t>
      </w:r>
    </w:p>
    <w:p w:rsidR="00B8498C" w:rsidRPr="00A2644C" w:rsidRDefault="00B8498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Selbstverwirklichung: 00310202</w:t>
      </w:r>
    </w:p>
    <w:p w:rsidR="00B354AC" w:rsidRPr="00A2644C" w:rsidRDefault="00B354A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Selbstwerdung (individuation): 15460303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Selbstwirksamkeit (s</w:t>
      </w:r>
      <w:r w:rsidR="001B0EDD" w:rsidRPr="00A2644C">
        <w:rPr>
          <w:rFonts w:ascii="Arial" w:hAnsi="Arial" w:cs="Arial"/>
          <w:sz w:val="20"/>
          <w:szCs w:val="20"/>
        </w:rPr>
        <w:t>elf-agency): 06370102; 09400303</w:t>
      </w:r>
      <w:r w:rsidR="00835543" w:rsidRPr="00A2644C">
        <w:rPr>
          <w:rFonts w:ascii="Arial" w:hAnsi="Arial" w:cs="Arial"/>
          <w:sz w:val="20"/>
          <w:szCs w:val="20"/>
        </w:rPr>
        <w:t>; 11420402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Selbstzerstör</w:t>
      </w:r>
      <w:r w:rsidR="00A8091F">
        <w:rPr>
          <w:rFonts w:ascii="Arial" w:hAnsi="Arial" w:cs="Arial"/>
          <w:sz w:val="20"/>
          <w:szCs w:val="20"/>
        </w:rPr>
        <w:t>ung (s</w:t>
      </w:r>
      <w:r w:rsidRPr="00A2644C">
        <w:rPr>
          <w:rFonts w:ascii="Arial" w:hAnsi="Arial" w:cs="Arial"/>
          <w:sz w:val="20"/>
          <w:szCs w:val="20"/>
        </w:rPr>
        <w:t>elf-destruction): 09400205</w:t>
      </w:r>
    </w:p>
    <w:p w:rsidR="00427D40" w:rsidRPr="00A2644C" w:rsidRDefault="00427D4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Self-Care-System</w:t>
      </w:r>
      <w:r w:rsidR="006D37BE" w:rsidRPr="00A2644C">
        <w:rPr>
          <w:rFonts w:ascii="Arial" w:hAnsi="Arial" w:cs="Arial"/>
          <w:sz w:val="20"/>
          <w:szCs w:val="20"/>
        </w:rPr>
        <w:t>: 17480202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Semantik (s</w:t>
      </w:r>
      <w:r w:rsidR="001B0EDD" w:rsidRPr="00A2644C">
        <w:rPr>
          <w:rFonts w:ascii="Arial" w:hAnsi="Arial" w:cs="Arial"/>
          <w:sz w:val="20"/>
          <w:szCs w:val="20"/>
        </w:rPr>
        <w:t>emantics): 06370403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Sexualität (s</w:t>
      </w:r>
      <w:r w:rsidR="001B0EDD" w:rsidRPr="00A2644C">
        <w:rPr>
          <w:rFonts w:ascii="Arial" w:hAnsi="Arial" w:cs="Arial"/>
          <w:sz w:val="20"/>
          <w:szCs w:val="20"/>
        </w:rPr>
        <w:t>exuality): 04350305; 06370102; 06370104; 06370405</w:t>
      </w:r>
    </w:p>
    <w:p w:rsidR="000B1648" w:rsidRPr="00A2644C" w:rsidRDefault="000B164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Sexualität, infantile (infantile sexuality): 15460202</w:t>
      </w:r>
    </w:p>
    <w:p w:rsidR="00CB4269" w:rsidRPr="00A2644C" w:rsidRDefault="00CB426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Sexuelle Revolution (sexual revolution): 15460402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Shabbat (Sabbath): 06370402</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Shiva-Shakti: 06370405</w:t>
      </w:r>
    </w:p>
    <w:p w:rsidR="00E5075D" w:rsidRPr="00A2644C" w:rsidRDefault="00E5075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Shoah 01320204</w:t>
      </w:r>
    </w:p>
    <w:p w:rsidR="00A15568" w:rsidRPr="00A2644C" w:rsidRDefault="00A15568"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Siegfried </w:t>
      </w:r>
      <w:proofErr w:type="gramStart"/>
      <w:r w:rsidRPr="00A2644C">
        <w:rPr>
          <w:rFonts w:ascii="Arial" w:hAnsi="Arial" w:cs="Arial"/>
          <w:sz w:val="20"/>
          <w:szCs w:val="20"/>
          <w:lang w:val="en-GB"/>
        </w:rPr>
        <w:t>als</w:t>
      </w:r>
      <w:proofErr w:type="gramEnd"/>
      <w:r w:rsidR="00B46575" w:rsidRPr="00A2644C">
        <w:rPr>
          <w:rFonts w:ascii="Arial" w:hAnsi="Arial" w:cs="Arial"/>
          <w:sz w:val="20"/>
          <w:szCs w:val="20"/>
          <w:lang w:val="en-GB"/>
        </w:rPr>
        <w:t xml:space="preserve"> Symbol (Siegfried as symbol): 11420104</w:t>
      </w:r>
    </w:p>
    <w:p w:rsidR="00865E6D" w:rsidRPr="00A2644C" w:rsidRDefault="00865E6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Siena, C.</w:t>
      </w:r>
      <w:r w:rsidR="00717622" w:rsidRPr="00A2644C">
        <w:rPr>
          <w:rFonts w:ascii="Arial" w:hAnsi="Arial" w:cs="Arial"/>
          <w:sz w:val="20"/>
          <w:szCs w:val="20"/>
          <w:lang w:val="en-GB"/>
        </w:rPr>
        <w:t xml:space="preserve"> </w:t>
      </w:r>
      <w:r w:rsidRPr="00A2644C">
        <w:rPr>
          <w:rFonts w:ascii="Arial" w:hAnsi="Arial" w:cs="Arial"/>
          <w:sz w:val="20"/>
          <w:szCs w:val="20"/>
          <w:lang w:val="en-GB"/>
        </w:rPr>
        <w:t>v.: 10410104</w:t>
      </w:r>
    </w:p>
    <w:p w:rsidR="001B0EDD" w:rsidRPr="00A2644C" w:rsidRDefault="00A8091F"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Signal (s</w:t>
      </w:r>
      <w:r w:rsidR="001B0EDD" w:rsidRPr="00A2644C">
        <w:rPr>
          <w:rFonts w:ascii="Arial" w:hAnsi="Arial" w:cs="Arial"/>
          <w:sz w:val="20"/>
          <w:szCs w:val="20"/>
          <w:lang w:val="en-GB"/>
        </w:rPr>
        <w:t>ignal): 06370103</w:t>
      </w:r>
    </w:p>
    <w:p w:rsidR="001B0EDD" w:rsidRPr="00A2644C" w:rsidRDefault="00A8091F"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Sinn (s</w:t>
      </w:r>
      <w:r w:rsidR="001B0EDD" w:rsidRPr="00A2644C">
        <w:rPr>
          <w:rFonts w:ascii="Arial" w:hAnsi="Arial" w:cs="Arial"/>
          <w:sz w:val="20"/>
          <w:szCs w:val="20"/>
          <w:lang w:val="en-GB"/>
        </w:rPr>
        <w:t>ense): 04350303; 07380103</w:t>
      </w:r>
      <w:r w:rsidR="007A30FE" w:rsidRPr="00A2644C">
        <w:rPr>
          <w:rFonts w:ascii="Arial" w:hAnsi="Arial" w:cs="Arial"/>
          <w:sz w:val="20"/>
          <w:szCs w:val="20"/>
          <w:lang w:val="en-GB"/>
        </w:rPr>
        <w:t xml:space="preserve">; </w:t>
      </w:r>
      <w:r w:rsidR="007A30FE" w:rsidRPr="00A2644C">
        <w:rPr>
          <w:rFonts w:ascii="Arial" w:hAnsi="Arial" w:cs="Arial"/>
          <w:sz w:val="20"/>
          <w:szCs w:val="20"/>
          <w:lang w:val="en-US"/>
        </w:rPr>
        <w:t xml:space="preserve">14450104 </w:t>
      </w:r>
    </w:p>
    <w:p w:rsidR="00121F2F" w:rsidRPr="00A2644C" w:rsidRDefault="00121F2F"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Sinn des Lebens (the meaning of life): 16470203</w:t>
      </w:r>
    </w:p>
    <w:p w:rsidR="001B0EDD" w:rsidRPr="00A2644C" w:rsidRDefault="00A8091F"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Sinnerfahrung (e</w:t>
      </w:r>
      <w:r w:rsidR="001B0EDD" w:rsidRPr="00A2644C">
        <w:rPr>
          <w:rFonts w:ascii="Arial" w:hAnsi="Arial" w:cs="Arial"/>
          <w:sz w:val="20"/>
          <w:szCs w:val="20"/>
          <w:lang w:val="en-GB"/>
        </w:rPr>
        <w:t>xperience of the sense of life): 02330302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Skrjabin</w:t>
      </w:r>
      <w:r w:rsidR="00717622" w:rsidRPr="00A2644C">
        <w:rPr>
          <w:rFonts w:ascii="Arial" w:hAnsi="Arial" w:cs="Arial"/>
          <w:sz w:val="20"/>
          <w:szCs w:val="20"/>
        </w:rPr>
        <w:t>,A.N.</w:t>
      </w:r>
      <w:r w:rsidRPr="00A2644C">
        <w:rPr>
          <w:rFonts w:ascii="Arial" w:hAnsi="Arial" w:cs="Arial"/>
          <w:sz w:val="20"/>
          <w:szCs w:val="20"/>
        </w:rPr>
        <w:t xml:space="preserve">: 04350304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Sobornost: 04350304</w:t>
      </w:r>
    </w:p>
    <w:p w:rsidR="000B1648" w:rsidRPr="00A2644C" w:rsidRDefault="000B164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Solidarität (solidarity): 15460203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Somatopsychodynamik (s</w:t>
      </w:r>
      <w:r w:rsidR="001B0EDD" w:rsidRPr="00A2644C">
        <w:rPr>
          <w:rFonts w:ascii="Arial" w:hAnsi="Arial" w:cs="Arial"/>
          <w:sz w:val="20"/>
          <w:szCs w:val="20"/>
        </w:rPr>
        <w:t>omato psycho-dynamics): 04350203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Sophia (Sophia): 09400404</w:t>
      </w:r>
      <w:r w:rsidR="002C4A3F" w:rsidRPr="00A2644C">
        <w:rPr>
          <w:rFonts w:ascii="Arial" w:hAnsi="Arial" w:cs="Arial"/>
          <w:sz w:val="20"/>
          <w:szCs w:val="20"/>
        </w:rPr>
        <w:t xml:space="preserve">; 14450205 </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Spaltungen (splits): </w:t>
      </w:r>
      <w:r w:rsidR="00A15568" w:rsidRPr="00A2644C">
        <w:rPr>
          <w:rFonts w:ascii="Arial" w:hAnsi="Arial" w:cs="Arial"/>
          <w:sz w:val="20"/>
          <w:szCs w:val="20"/>
        </w:rPr>
        <w:t xml:space="preserve">11420103; </w:t>
      </w:r>
      <w:r w:rsidRPr="00A2644C">
        <w:rPr>
          <w:rFonts w:ascii="Arial" w:hAnsi="Arial" w:cs="Arial"/>
          <w:sz w:val="20"/>
          <w:szCs w:val="20"/>
        </w:rPr>
        <w:t>13440204</w:t>
      </w:r>
      <w:r w:rsidR="0076082D">
        <w:rPr>
          <w:rFonts w:ascii="Arial" w:hAnsi="Arial" w:cs="Arial"/>
          <w:sz w:val="20"/>
          <w:szCs w:val="20"/>
        </w:rPr>
        <w:t>; 18490209</w:t>
      </w:r>
    </w:p>
    <w:p w:rsidR="007A30FE" w:rsidRPr="00A2644C" w:rsidRDefault="007A30FE"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Spätmoderne (late modern society):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lastRenderedPageBreak/>
        <w:t>Spiegelbild, progressives (Progressive mirror image): 05360103</w:t>
      </w:r>
    </w:p>
    <w:p w:rsidR="000928A9" w:rsidRPr="00A2644C" w:rsidRDefault="000928A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Spiegelung (reflections): 13440105 </w:t>
      </w:r>
    </w:p>
    <w:p w:rsidR="00707E2B" w:rsidRPr="00A2644C" w:rsidRDefault="00707E2B"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Spielbewusstsein </w:t>
      </w:r>
      <w:proofErr w:type="gramStart"/>
      <w:r w:rsidRPr="00A2644C">
        <w:rPr>
          <w:rFonts w:ascii="Arial" w:hAnsi="Arial" w:cs="Arial"/>
          <w:sz w:val="20"/>
          <w:szCs w:val="20"/>
          <w:lang w:val="en-US"/>
        </w:rPr>
        <w:t>( playfulmentality</w:t>
      </w:r>
      <w:proofErr w:type="gramEnd"/>
      <w:r w:rsidRPr="00A2644C">
        <w:rPr>
          <w:rFonts w:ascii="Arial" w:hAnsi="Arial" w:cs="Arial"/>
          <w:sz w:val="20"/>
          <w:szCs w:val="20"/>
          <w:lang w:val="en-US"/>
        </w:rPr>
        <w:t>): 14450303</w:t>
      </w:r>
    </w:p>
    <w:p w:rsidR="001B0EDD" w:rsidRPr="00A2644C" w:rsidRDefault="00852F59"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Spiritismus (s</w:t>
      </w:r>
      <w:r w:rsidR="001B0EDD" w:rsidRPr="00A2644C">
        <w:rPr>
          <w:rFonts w:ascii="Arial" w:hAnsi="Arial" w:cs="Arial"/>
          <w:sz w:val="20"/>
          <w:szCs w:val="20"/>
          <w:lang w:val="en-US"/>
        </w:rPr>
        <w:t>piritualism): 02330303</w:t>
      </w:r>
    </w:p>
    <w:p w:rsidR="00D0409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Spiritual Care (spiritual c</w:t>
      </w:r>
      <w:r w:rsidR="00D0409D" w:rsidRPr="00A2644C">
        <w:rPr>
          <w:rFonts w:ascii="Arial" w:hAnsi="Arial" w:cs="Arial"/>
          <w:sz w:val="20"/>
          <w:szCs w:val="20"/>
          <w:lang w:val="en-US"/>
        </w:rPr>
        <w:t>are): 18490108</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Spiritualität (s</w:t>
      </w:r>
      <w:r w:rsidR="001B0EDD" w:rsidRPr="00A2644C">
        <w:rPr>
          <w:rFonts w:ascii="Arial" w:hAnsi="Arial" w:cs="Arial"/>
          <w:sz w:val="20"/>
          <w:szCs w:val="20"/>
        </w:rPr>
        <w:t xml:space="preserve">pirituality): </w:t>
      </w:r>
      <w:r w:rsidR="00026BF8" w:rsidRPr="00A2644C">
        <w:rPr>
          <w:rFonts w:ascii="Arial" w:hAnsi="Arial" w:cs="Arial"/>
          <w:sz w:val="20"/>
          <w:szCs w:val="20"/>
        </w:rPr>
        <w:t xml:space="preserve">98290103; </w:t>
      </w:r>
      <w:r w:rsidR="001B0EDD" w:rsidRPr="00A2644C">
        <w:rPr>
          <w:rFonts w:ascii="Arial" w:hAnsi="Arial" w:cs="Arial"/>
          <w:sz w:val="20"/>
          <w:szCs w:val="20"/>
        </w:rPr>
        <w:t>03340103; 09400406</w:t>
      </w:r>
      <w:r w:rsidR="00865E6D" w:rsidRPr="00A2644C">
        <w:rPr>
          <w:rFonts w:ascii="Arial" w:hAnsi="Arial" w:cs="Arial"/>
          <w:sz w:val="20"/>
          <w:szCs w:val="20"/>
        </w:rPr>
        <w:t>; 10410105</w:t>
      </w:r>
      <w:r w:rsidR="00160B16" w:rsidRPr="00A2644C">
        <w:rPr>
          <w:rFonts w:ascii="Arial" w:hAnsi="Arial" w:cs="Arial"/>
          <w:sz w:val="20"/>
          <w:szCs w:val="20"/>
        </w:rPr>
        <w:t xml:space="preserve">; </w:t>
      </w:r>
      <w:r w:rsidR="00F8405D" w:rsidRPr="00A2644C">
        <w:rPr>
          <w:rFonts w:ascii="Arial" w:hAnsi="Arial" w:cs="Arial"/>
          <w:sz w:val="20"/>
          <w:szCs w:val="20"/>
        </w:rPr>
        <w:t xml:space="preserve">10410205; </w:t>
      </w:r>
      <w:r w:rsidR="00160B16" w:rsidRPr="00A2644C">
        <w:rPr>
          <w:rFonts w:ascii="Arial" w:hAnsi="Arial" w:cs="Arial"/>
          <w:sz w:val="20"/>
          <w:szCs w:val="20"/>
        </w:rPr>
        <w:t>16470104</w:t>
      </w:r>
      <w:r w:rsidR="007D017E" w:rsidRPr="00A2644C">
        <w:rPr>
          <w:rFonts w:ascii="Arial" w:hAnsi="Arial" w:cs="Arial"/>
          <w:sz w:val="20"/>
          <w:szCs w:val="20"/>
        </w:rPr>
        <w:t>; 16470403</w:t>
      </w:r>
      <w:r w:rsidR="0010537A" w:rsidRPr="00A2644C">
        <w:rPr>
          <w:rFonts w:ascii="Arial" w:hAnsi="Arial" w:cs="Arial"/>
          <w:sz w:val="20"/>
          <w:szCs w:val="20"/>
        </w:rPr>
        <w:t>; 16470405</w:t>
      </w:r>
      <w:r w:rsidR="003647B7" w:rsidRPr="00A2644C">
        <w:rPr>
          <w:rFonts w:ascii="Arial" w:hAnsi="Arial" w:cs="Arial"/>
          <w:sz w:val="20"/>
          <w:szCs w:val="20"/>
        </w:rPr>
        <w:t xml:space="preserve">; </w:t>
      </w:r>
      <w:proofErr w:type="gramStart"/>
      <w:r w:rsidR="003647B7" w:rsidRPr="00A2644C">
        <w:rPr>
          <w:rFonts w:ascii="Arial" w:hAnsi="Arial" w:cs="Arial"/>
          <w:sz w:val="20"/>
          <w:szCs w:val="20"/>
        </w:rPr>
        <w:t xml:space="preserve">16470406 </w:t>
      </w:r>
      <w:r w:rsidR="00FA501B" w:rsidRPr="00A2644C">
        <w:rPr>
          <w:rFonts w:ascii="Arial" w:hAnsi="Arial" w:cs="Arial"/>
          <w:sz w:val="20"/>
          <w:szCs w:val="20"/>
        </w:rPr>
        <w:t>;</w:t>
      </w:r>
      <w:proofErr w:type="gramEnd"/>
      <w:r w:rsidR="00FA501B" w:rsidRPr="00A2644C">
        <w:rPr>
          <w:rFonts w:ascii="Arial" w:hAnsi="Arial" w:cs="Arial"/>
          <w:sz w:val="20"/>
          <w:szCs w:val="20"/>
        </w:rPr>
        <w:t xml:space="preserve"> 16470407</w:t>
      </w:r>
      <w:r>
        <w:rPr>
          <w:rFonts w:ascii="Arial" w:hAnsi="Arial" w:cs="Arial"/>
          <w:sz w:val="20"/>
          <w:szCs w:val="20"/>
        </w:rPr>
        <w:t>; 18490212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Sprache (l</w:t>
      </w:r>
      <w:r w:rsidR="001B0EDD" w:rsidRPr="00A2644C">
        <w:rPr>
          <w:rFonts w:ascii="Arial" w:hAnsi="Arial" w:cs="Arial"/>
          <w:sz w:val="20"/>
          <w:szCs w:val="20"/>
        </w:rPr>
        <w:t>anguage): 08390403</w:t>
      </w:r>
    </w:p>
    <w:p w:rsidR="00B45304" w:rsidRPr="00A2644C" w:rsidRDefault="00B4530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Sprache, verbale und nonverbale (verbal and non-verb</w:t>
      </w:r>
      <w:r w:rsidR="00A15568" w:rsidRPr="00A2644C">
        <w:rPr>
          <w:rFonts w:ascii="Arial" w:hAnsi="Arial" w:cs="Arial"/>
          <w:sz w:val="20"/>
          <w:szCs w:val="20"/>
        </w:rPr>
        <w:t>a</w:t>
      </w:r>
      <w:r w:rsidRPr="00A2644C">
        <w:rPr>
          <w:rFonts w:ascii="Arial" w:hAnsi="Arial" w:cs="Arial"/>
          <w:sz w:val="20"/>
          <w:szCs w:val="20"/>
        </w:rPr>
        <w:t>l language): 10410304</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Sprachgebrauch (u</w:t>
      </w:r>
      <w:r w:rsidR="001B0EDD" w:rsidRPr="00A2644C">
        <w:rPr>
          <w:rFonts w:ascii="Arial" w:hAnsi="Arial" w:cs="Arial"/>
          <w:sz w:val="20"/>
          <w:szCs w:val="20"/>
        </w:rPr>
        <w:t>se of language): 09400303</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Sprachlosigkeit (s</w:t>
      </w:r>
      <w:r w:rsidR="001B0EDD" w:rsidRPr="00A2644C">
        <w:rPr>
          <w:rFonts w:ascii="Arial" w:hAnsi="Arial" w:cs="Arial"/>
          <w:sz w:val="20"/>
          <w:szCs w:val="20"/>
        </w:rPr>
        <w:t>peechlessness): 05360403</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Sterben (d</w:t>
      </w:r>
      <w:r w:rsidR="001B0EDD" w:rsidRPr="00A2644C">
        <w:rPr>
          <w:rFonts w:ascii="Arial" w:hAnsi="Arial" w:cs="Arial"/>
          <w:sz w:val="20"/>
          <w:szCs w:val="20"/>
        </w:rPr>
        <w:t>ying): 05360405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Störungen, psychosomatische (psychosomatic disorders): 09400305</w:t>
      </w:r>
    </w:p>
    <w:p w:rsidR="00147BE8" w:rsidRPr="00A2644C" w:rsidRDefault="00147BE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Störungen, strukturelle (structural disorders): 18490105</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Stressphysiologie (stress p</w:t>
      </w:r>
      <w:r w:rsidR="001B0EDD" w:rsidRPr="00A2644C">
        <w:rPr>
          <w:rFonts w:ascii="Arial" w:hAnsi="Arial" w:cs="Arial"/>
          <w:sz w:val="20"/>
          <w:szCs w:val="20"/>
        </w:rPr>
        <w:t>hysiology): 04350202</w:t>
      </w:r>
    </w:p>
    <w:p w:rsidR="00491731" w:rsidRPr="00A2644C" w:rsidRDefault="004917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Struktur, intrapsychische: 01320403</w:t>
      </w:r>
    </w:p>
    <w:p w:rsidR="0010537A" w:rsidRPr="00A2644C" w:rsidRDefault="001053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Stundenprotokoll (transcript): 16470404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Subjekt (</w:t>
      </w:r>
      <w:r w:rsidR="00852F59">
        <w:rPr>
          <w:rFonts w:ascii="Arial" w:hAnsi="Arial" w:cs="Arial"/>
          <w:sz w:val="20"/>
          <w:szCs w:val="20"/>
        </w:rPr>
        <w:t>s</w:t>
      </w:r>
      <w:r w:rsidRPr="00A2644C">
        <w:rPr>
          <w:rFonts w:ascii="Arial" w:hAnsi="Arial" w:cs="Arial"/>
          <w:sz w:val="20"/>
          <w:szCs w:val="20"/>
        </w:rPr>
        <w:t>ubject): 04350302</w:t>
      </w:r>
    </w:p>
    <w:p w:rsidR="002868B9" w:rsidRPr="00A2644C" w:rsidRDefault="002868B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Subjekt des Unbewussten </w:t>
      </w:r>
      <w:r w:rsidRPr="00A2644C">
        <w:rPr>
          <w:rFonts w:ascii="Arial" w:hAnsi="Arial" w:cs="Arial"/>
          <w:sz w:val="20"/>
          <w:szCs w:val="20"/>
          <w:lang w:val="fr-FR"/>
        </w:rPr>
        <w:t>01320102</w:t>
      </w:r>
    </w:p>
    <w:p w:rsidR="001B0EDD" w:rsidRPr="00A2644C" w:rsidRDefault="00852F59"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Subjektivität (s</w:t>
      </w:r>
      <w:r w:rsidR="001B0EDD" w:rsidRPr="00A2644C">
        <w:rPr>
          <w:rFonts w:ascii="Arial" w:hAnsi="Arial" w:cs="Arial"/>
          <w:sz w:val="20"/>
          <w:szCs w:val="20"/>
          <w:lang w:val="en-GB"/>
        </w:rPr>
        <w:t xml:space="preserve">ubjectivity): </w:t>
      </w:r>
      <w:r w:rsidR="00D14F6E" w:rsidRPr="00A2644C">
        <w:rPr>
          <w:rFonts w:ascii="Arial" w:hAnsi="Arial" w:cs="Arial"/>
          <w:sz w:val="20"/>
          <w:szCs w:val="20"/>
          <w:lang w:val="en-GB"/>
        </w:rPr>
        <w:t xml:space="preserve">98290304; </w:t>
      </w:r>
      <w:r w:rsidR="001B0EDD" w:rsidRPr="00A2644C">
        <w:rPr>
          <w:rFonts w:ascii="Arial" w:hAnsi="Arial" w:cs="Arial"/>
          <w:sz w:val="20"/>
          <w:szCs w:val="20"/>
          <w:lang w:val="en-GB"/>
        </w:rPr>
        <w:t>05360205</w:t>
      </w:r>
      <w:r w:rsidR="00EE6D4C" w:rsidRPr="00A2644C">
        <w:rPr>
          <w:rFonts w:ascii="Arial" w:hAnsi="Arial" w:cs="Arial"/>
          <w:sz w:val="20"/>
          <w:szCs w:val="20"/>
          <w:lang w:val="en-GB"/>
        </w:rPr>
        <w:t xml:space="preserve">; </w:t>
      </w:r>
      <w:r w:rsidR="00EE6D4C" w:rsidRPr="00A2644C">
        <w:rPr>
          <w:rFonts w:ascii="Arial" w:hAnsi="Arial" w:cs="Arial"/>
          <w:sz w:val="20"/>
          <w:szCs w:val="20"/>
          <w:lang w:val="en-US"/>
        </w:rPr>
        <w:t>12430305</w:t>
      </w:r>
      <w:r w:rsidR="00BF6C33" w:rsidRPr="00A2644C">
        <w:rPr>
          <w:rFonts w:ascii="Arial" w:hAnsi="Arial" w:cs="Arial"/>
          <w:sz w:val="20"/>
          <w:szCs w:val="20"/>
          <w:lang w:val="en-US"/>
        </w:rPr>
        <w:t xml:space="preserve">; 13440302 </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Superman: 07380405</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Su</w:t>
      </w:r>
      <w:r w:rsidR="00A8091F">
        <w:rPr>
          <w:rFonts w:ascii="Arial" w:hAnsi="Arial" w:cs="Arial"/>
          <w:sz w:val="20"/>
          <w:szCs w:val="20"/>
          <w:lang w:val="en-GB"/>
        </w:rPr>
        <w:t>pervision (s</w:t>
      </w:r>
      <w:r w:rsidRPr="00A2644C">
        <w:rPr>
          <w:rFonts w:ascii="Arial" w:hAnsi="Arial" w:cs="Arial"/>
          <w:sz w:val="20"/>
          <w:szCs w:val="20"/>
          <w:lang w:val="en-GB"/>
        </w:rPr>
        <w:t>upervision): 04350205; 05360202; 05360206</w:t>
      </w:r>
    </w:p>
    <w:p w:rsidR="001B0ED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Surrealismus (s</w:t>
      </w:r>
      <w:r w:rsidR="001B0EDD" w:rsidRPr="00A2644C">
        <w:rPr>
          <w:rFonts w:ascii="Arial" w:hAnsi="Arial" w:cs="Arial"/>
          <w:sz w:val="20"/>
          <w:szCs w:val="20"/>
          <w:lang w:val="en-US"/>
        </w:rPr>
        <w:t>urrealism): 07380202</w:t>
      </w:r>
    </w:p>
    <w:p w:rsidR="001B0ED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Symbol (s</w:t>
      </w:r>
      <w:r w:rsidR="001B0EDD" w:rsidRPr="00A2644C">
        <w:rPr>
          <w:rFonts w:ascii="Arial" w:hAnsi="Arial" w:cs="Arial"/>
          <w:sz w:val="20"/>
          <w:szCs w:val="20"/>
          <w:lang w:val="en-US"/>
        </w:rPr>
        <w:t xml:space="preserve">ymbol): </w:t>
      </w:r>
      <w:r w:rsidR="00B618D6" w:rsidRPr="00A2644C">
        <w:rPr>
          <w:rFonts w:ascii="Arial" w:hAnsi="Arial" w:cs="Arial"/>
          <w:sz w:val="20"/>
          <w:szCs w:val="20"/>
          <w:lang w:val="en-US"/>
        </w:rPr>
        <w:t xml:space="preserve">95260305; </w:t>
      </w:r>
      <w:r w:rsidR="001B0EDD" w:rsidRPr="00A2644C">
        <w:rPr>
          <w:rFonts w:ascii="Arial" w:hAnsi="Arial" w:cs="Arial"/>
          <w:sz w:val="20"/>
          <w:szCs w:val="20"/>
          <w:lang w:val="en-US"/>
        </w:rPr>
        <w:t>02330202; 03340303; 06370103</w:t>
      </w:r>
      <w:r w:rsidR="00EE6D4C" w:rsidRPr="00A2644C">
        <w:rPr>
          <w:rFonts w:ascii="Arial" w:hAnsi="Arial" w:cs="Arial"/>
          <w:sz w:val="20"/>
          <w:szCs w:val="20"/>
          <w:lang w:val="en-US"/>
        </w:rPr>
        <w:t xml:space="preserve">; </w:t>
      </w:r>
      <w:r w:rsidR="00230DFF" w:rsidRPr="00A2644C">
        <w:rPr>
          <w:rFonts w:ascii="Arial" w:hAnsi="Arial" w:cs="Arial"/>
          <w:sz w:val="20"/>
          <w:szCs w:val="20"/>
          <w:lang w:val="en-US"/>
        </w:rPr>
        <w:t xml:space="preserve">10410204; </w:t>
      </w:r>
      <w:r w:rsidR="00EE6D4C" w:rsidRPr="00A2644C">
        <w:rPr>
          <w:rFonts w:ascii="Arial" w:hAnsi="Arial" w:cs="Arial"/>
          <w:sz w:val="20"/>
          <w:szCs w:val="20"/>
          <w:lang w:val="en-US"/>
        </w:rPr>
        <w:t>12430303</w:t>
      </w:r>
      <w:r w:rsidR="00627421" w:rsidRPr="00A2644C">
        <w:rPr>
          <w:rFonts w:ascii="Arial" w:hAnsi="Arial" w:cs="Arial"/>
          <w:sz w:val="20"/>
          <w:szCs w:val="20"/>
          <w:lang w:val="en-US"/>
        </w:rPr>
        <w:t>; 15460304</w:t>
      </w:r>
      <w:r w:rsidR="005C09DA" w:rsidRPr="00A2644C">
        <w:rPr>
          <w:rFonts w:ascii="Arial" w:hAnsi="Arial" w:cs="Arial"/>
          <w:sz w:val="20"/>
          <w:szCs w:val="20"/>
          <w:lang w:val="en-US"/>
        </w:rPr>
        <w:t>; 16470303</w:t>
      </w:r>
      <w:r w:rsidR="00D0409D" w:rsidRPr="00A2644C">
        <w:rPr>
          <w:rFonts w:ascii="Arial" w:hAnsi="Arial" w:cs="Arial"/>
          <w:sz w:val="20"/>
          <w:szCs w:val="20"/>
          <w:lang w:val="en-US"/>
        </w:rPr>
        <w:t>;</w:t>
      </w:r>
      <w:r w:rsidR="00BC0CF6" w:rsidRPr="00A2644C">
        <w:rPr>
          <w:rFonts w:ascii="Arial" w:hAnsi="Arial" w:cs="Arial"/>
          <w:sz w:val="20"/>
          <w:szCs w:val="20"/>
          <w:lang w:val="en-US"/>
        </w:rPr>
        <w:t xml:space="preserve"> 17480110;</w:t>
      </w:r>
      <w:r w:rsidR="00D0409D" w:rsidRPr="00A2644C">
        <w:rPr>
          <w:rFonts w:ascii="Arial" w:hAnsi="Arial" w:cs="Arial"/>
          <w:sz w:val="20"/>
          <w:szCs w:val="20"/>
          <w:lang w:val="en-US"/>
        </w:rPr>
        <w:t xml:space="preserve"> 18490108</w:t>
      </w:r>
      <w:r w:rsidR="009A07CA">
        <w:rPr>
          <w:rFonts w:ascii="Arial" w:hAnsi="Arial" w:cs="Arial"/>
          <w:sz w:val="20"/>
          <w:szCs w:val="20"/>
          <w:lang w:val="en-US"/>
        </w:rPr>
        <w:t>; 18490204</w:t>
      </w:r>
    </w:p>
    <w:p w:rsidR="003B7E4F" w:rsidRPr="00A2644C" w:rsidRDefault="003B7E4F"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Symbol- und Denkfuntionen (symbolic and thinking fuction): 14450403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Symbolbildung (s</w:t>
      </w:r>
      <w:r w:rsidR="001B0EDD" w:rsidRPr="00A2644C">
        <w:rPr>
          <w:rFonts w:ascii="Arial" w:hAnsi="Arial" w:cs="Arial"/>
          <w:sz w:val="20"/>
          <w:szCs w:val="20"/>
        </w:rPr>
        <w:t>ymbolization): 03340302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Symbolische Einstellung (sy</w:t>
      </w:r>
      <w:r w:rsidR="001B0EDD" w:rsidRPr="00A2644C">
        <w:rPr>
          <w:rFonts w:ascii="Arial" w:hAnsi="Arial" w:cs="Arial"/>
          <w:sz w:val="20"/>
          <w:szCs w:val="20"/>
        </w:rPr>
        <w:t>mbolical attitude): 02330202; 03340303; 08390202; 08390203</w:t>
      </w:r>
      <w:r w:rsidR="008E30D7" w:rsidRPr="00A2644C">
        <w:rPr>
          <w:rFonts w:ascii="Arial" w:hAnsi="Arial" w:cs="Arial"/>
          <w:sz w:val="20"/>
          <w:szCs w:val="20"/>
        </w:rPr>
        <w:t xml:space="preserve">; </w:t>
      </w:r>
      <w:r w:rsidR="00230DFF" w:rsidRPr="00A2644C">
        <w:rPr>
          <w:rFonts w:ascii="Arial" w:hAnsi="Arial" w:cs="Arial"/>
          <w:sz w:val="20"/>
          <w:szCs w:val="20"/>
        </w:rPr>
        <w:t xml:space="preserve">10410204; </w:t>
      </w:r>
      <w:r w:rsidR="008E30D7" w:rsidRPr="00A2644C">
        <w:rPr>
          <w:rFonts w:ascii="Arial" w:hAnsi="Arial" w:cs="Arial"/>
          <w:sz w:val="20"/>
          <w:szCs w:val="20"/>
        </w:rPr>
        <w:t>13440305</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Symbolisches Leben (symbolic life): 14450305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Symbolisierung (s</w:t>
      </w:r>
      <w:r w:rsidR="001B0EDD" w:rsidRPr="00A2644C">
        <w:rPr>
          <w:rFonts w:ascii="Arial" w:hAnsi="Arial" w:cs="Arial"/>
          <w:sz w:val="20"/>
          <w:szCs w:val="20"/>
        </w:rPr>
        <w:t>ymbolization): 04350403; 07380103; 07380403; 08390204</w:t>
      </w:r>
      <w:r w:rsidR="005A79B8" w:rsidRPr="00A2644C">
        <w:rPr>
          <w:rFonts w:ascii="Arial" w:hAnsi="Arial" w:cs="Arial"/>
          <w:sz w:val="20"/>
          <w:szCs w:val="20"/>
        </w:rPr>
        <w:t>; 10410203</w:t>
      </w:r>
      <w:r w:rsidR="00737781" w:rsidRPr="00A2644C">
        <w:rPr>
          <w:rFonts w:ascii="Arial" w:hAnsi="Arial" w:cs="Arial"/>
          <w:sz w:val="20"/>
          <w:szCs w:val="20"/>
        </w:rPr>
        <w:t>; 11420202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Symbolisierungsfähigkeit (s</w:t>
      </w:r>
      <w:r w:rsidR="001B0EDD" w:rsidRPr="00A2644C">
        <w:rPr>
          <w:rFonts w:ascii="Arial" w:hAnsi="Arial" w:cs="Arial"/>
          <w:sz w:val="20"/>
          <w:szCs w:val="20"/>
        </w:rPr>
        <w:t>ymbolizing capacity): 03340303; 08390202</w:t>
      </w:r>
      <w:r w:rsidR="007F6B37" w:rsidRPr="00A2644C">
        <w:rPr>
          <w:rFonts w:ascii="Arial" w:hAnsi="Arial" w:cs="Arial"/>
          <w:sz w:val="20"/>
          <w:szCs w:val="20"/>
        </w:rPr>
        <w:t xml:space="preserve">; 16470204 </w:t>
      </w:r>
    </w:p>
    <w:p w:rsidR="00A15568" w:rsidRPr="00A2644C" w:rsidRDefault="00A1556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Symbolsprache (language of symbols): 11420103</w:t>
      </w:r>
    </w:p>
    <w:p w:rsidR="005209AA" w:rsidRPr="00A2644C" w:rsidRDefault="00A8091F" w:rsidP="005209AA">
      <w:pPr>
        <w:tabs>
          <w:tab w:val="left" w:pos="851"/>
        </w:tabs>
        <w:spacing w:before="0" w:line="360" w:lineRule="auto"/>
        <w:ind w:left="0"/>
        <w:jc w:val="both"/>
        <w:rPr>
          <w:rFonts w:ascii="Arial" w:hAnsi="Arial" w:cs="Arial"/>
          <w:sz w:val="20"/>
          <w:szCs w:val="20"/>
        </w:rPr>
      </w:pPr>
      <w:r>
        <w:rPr>
          <w:rFonts w:ascii="Arial" w:hAnsi="Arial" w:cs="Arial"/>
          <w:sz w:val="20"/>
          <w:szCs w:val="20"/>
        </w:rPr>
        <w:t>Symbol, vereinigendes (u</w:t>
      </w:r>
      <w:r w:rsidR="005209AA" w:rsidRPr="00A2644C">
        <w:rPr>
          <w:rFonts w:ascii="Arial" w:hAnsi="Arial" w:cs="Arial"/>
          <w:sz w:val="20"/>
          <w:szCs w:val="20"/>
        </w:rPr>
        <w:t>niting symbol): 02330201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Symptombildung (f</w:t>
      </w:r>
      <w:r w:rsidR="001B0EDD" w:rsidRPr="00A2644C">
        <w:rPr>
          <w:rFonts w:ascii="Arial" w:hAnsi="Arial" w:cs="Arial"/>
          <w:sz w:val="20"/>
          <w:szCs w:val="20"/>
        </w:rPr>
        <w:t>ormation of symptoms): 09400305</w:t>
      </w:r>
      <w:r w:rsidR="00E870CF" w:rsidRPr="00A2644C">
        <w:rPr>
          <w:rFonts w:ascii="Arial" w:hAnsi="Arial" w:cs="Arial"/>
          <w:sz w:val="20"/>
          <w:szCs w:val="20"/>
        </w:rPr>
        <w:t>; 14450404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Synästhesie (s</w:t>
      </w:r>
      <w:r w:rsidR="001B0EDD" w:rsidRPr="00A2644C">
        <w:rPr>
          <w:rFonts w:ascii="Arial" w:hAnsi="Arial" w:cs="Arial"/>
          <w:sz w:val="20"/>
          <w:szCs w:val="20"/>
        </w:rPr>
        <w:t>ynaesthesia): 03340401</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Synchronistisches Denken: 99300201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Synchronizität (s</w:t>
      </w:r>
      <w:r w:rsidR="001B0EDD" w:rsidRPr="00A2644C">
        <w:rPr>
          <w:rFonts w:ascii="Arial" w:hAnsi="Arial" w:cs="Arial"/>
          <w:sz w:val="20"/>
          <w:szCs w:val="20"/>
        </w:rPr>
        <w:t>ynchronicity): 02330402; 03340103;</w:t>
      </w:r>
      <w:r w:rsidR="00865E6D" w:rsidRPr="00A2644C">
        <w:rPr>
          <w:rFonts w:ascii="Arial" w:hAnsi="Arial" w:cs="Arial"/>
          <w:sz w:val="20"/>
          <w:szCs w:val="20"/>
        </w:rPr>
        <w:t xml:space="preserve"> </w:t>
      </w:r>
      <w:r w:rsidR="001B0EDD" w:rsidRPr="00A2644C">
        <w:rPr>
          <w:rFonts w:ascii="Arial" w:hAnsi="Arial" w:cs="Arial"/>
          <w:sz w:val="20"/>
          <w:szCs w:val="20"/>
        </w:rPr>
        <w:t>04350303; 07380103; 08390205</w:t>
      </w:r>
      <w:r w:rsidR="00865E6D" w:rsidRPr="00A2644C">
        <w:rPr>
          <w:rFonts w:ascii="Arial" w:hAnsi="Arial" w:cs="Arial"/>
          <w:sz w:val="20"/>
          <w:szCs w:val="20"/>
        </w:rPr>
        <w:t>; 10410105</w:t>
      </w:r>
      <w:r w:rsidR="000928A9" w:rsidRPr="00A2644C">
        <w:rPr>
          <w:rFonts w:ascii="Arial" w:hAnsi="Arial" w:cs="Arial"/>
          <w:sz w:val="20"/>
          <w:szCs w:val="20"/>
        </w:rPr>
        <w:t>;</w:t>
      </w:r>
      <w:r w:rsidR="000E0123" w:rsidRPr="00A2644C">
        <w:rPr>
          <w:rFonts w:ascii="Arial" w:hAnsi="Arial" w:cs="Arial"/>
          <w:sz w:val="20"/>
          <w:szCs w:val="20"/>
        </w:rPr>
        <w:t xml:space="preserve"> 10410202;</w:t>
      </w:r>
      <w:r w:rsidR="000928A9" w:rsidRPr="00A2644C">
        <w:rPr>
          <w:rFonts w:ascii="Arial" w:hAnsi="Arial" w:cs="Arial"/>
          <w:sz w:val="20"/>
          <w:szCs w:val="20"/>
        </w:rPr>
        <w:t xml:space="preserve"> 13440205</w:t>
      </w:r>
      <w:r w:rsidR="00EA32A9" w:rsidRPr="00A2644C">
        <w:rPr>
          <w:rFonts w:ascii="Arial" w:hAnsi="Arial" w:cs="Arial"/>
          <w:sz w:val="20"/>
          <w:szCs w:val="20"/>
        </w:rPr>
        <w:t>; 14450104</w:t>
      </w:r>
      <w:r w:rsidR="00160B16" w:rsidRPr="00A2644C">
        <w:rPr>
          <w:rFonts w:ascii="Arial" w:hAnsi="Arial" w:cs="Arial"/>
          <w:sz w:val="20"/>
          <w:szCs w:val="20"/>
        </w:rPr>
        <w:t>; 16470104</w:t>
      </w:r>
      <w:r w:rsidR="002B1801" w:rsidRPr="00A2644C">
        <w:rPr>
          <w:rFonts w:ascii="Arial" w:hAnsi="Arial" w:cs="Arial"/>
          <w:sz w:val="20"/>
          <w:szCs w:val="20"/>
        </w:rPr>
        <w:t>; 18490103</w:t>
      </w:r>
      <w:r w:rsidR="00D0409D" w:rsidRPr="00A2644C">
        <w:rPr>
          <w:rFonts w:ascii="Arial" w:hAnsi="Arial" w:cs="Arial"/>
          <w:sz w:val="20"/>
          <w:szCs w:val="20"/>
        </w:rPr>
        <w:t>; 18490109</w:t>
      </w:r>
    </w:p>
    <w:p w:rsidR="00B8498C" w:rsidRPr="00A2644C" w:rsidRDefault="00B8498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Synergetik: 00310203</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Synergie (synergy): 12430102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Synthese (s</w:t>
      </w:r>
      <w:r w:rsidR="001B0EDD" w:rsidRPr="00A2644C">
        <w:rPr>
          <w:rFonts w:ascii="Arial" w:hAnsi="Arial" w:cs="Arial"/>
          <w:sz w:val="20"/>
          <w:szCs w:val="20"/>
        </w:rPr>
        <w:t>ynthesis): 06370205</w:t>
      </w:r>
    </w:p>
    <w:p w:rsidR="001B0EDD" w:rsidRPr="002231D4" w:rsidRDefault="00A8091F" w:rsidP="001B0EDD">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Systemtheorie (s</w:t>
      </w:r>
      <w:r w:rsidR="001B0EDD" w:rsidRPr="002231D4">
        <w:rPr>
          <w:rFonts w:ascii="Arial" w:hAnsi="Arial" w:cs="Arial"/>
          <w:sz w:val="20"/>
          <w:szCs w:val="20"/>
          <w:lang w:val="en-GB"/>
        </w:rPr>
        <w:t>ystem theory): 03340102</w:t>
      </w:r>
    </w:p>
    <w:p w:rsidR="00E5075D" w:rsidRPr="00A2644C" w:rsidRDefault="00E5075D" w:rsidP="00E5075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US"/>
        </w:rPr>
        <w:t xml:space="preserve">Täter </w:t>
      </w:r>
      <w:r w:rsidRPr="00A2644C">
        <w:rPr>
          <w:rFonts w:ascii="Arial" w:hAnsi="Arial" w:cs="Arial"/>
          <w:sz w:val="20"/>
          <w:szCs w:val="20"/>
          <w:lang w:val="en-GB"/>
        </w:rPr>
        <w:t>01320204</w:t>
      </w:r>
    </w:p>
    <w:p w:rsidR="008E03AE"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Talmudkommentare (c</w:t>
      </w:r>
      <w:r w:rsidR="008E03AE" w:rsidRPr="00A2644C">
        <w:rPr>
          <w:rFonts w:ascii="Arial" w:hAnsi="Arial" w:cs="Arial"/>
          <w:sz w:val="20"/>
          <w:szCs w:val="20"/>
          <w:lang w:val="en-US"/>
        </w:rPr>
        <w:t xml:space="preserve">ommentaries from the Talmud): 14450202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Tantra-Yoga: 06370405</w:t>
      </w:r>
    </w:p>
    <w:p w:rsidR="00BF6C33" w:rsidRPr="00A2644C" w:rsidRDefault="00BF6C3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Tanz tentativer Passung (dance of tentative compatibility): 13440302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Tao (Tao): 05360203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Technik (t</w:t>
      </w:r>
      <w:r w:rsidR="001B0EDD" w:rsidRPr="00A2644C">
        <w:rPr>
          <w:rFonts w:ascii="Arial" w:hAnsi="Arial" w:cs="Arial"/>
          <w:sz w:val="20"/>
          <w:szCs w:val="20"/>
        </w:rPr>
        <w:t xml:space="preserve">echnique): </w:t>
      </w:r>
      <w:r w:rsidR="00F12667" w:rsidRPr="00A2644C">
        <w:rPr>
          <w:rFonts w:ascii="Arial" w:hAnsi="Arial" w:cs="Arial"/>
          <w:sz w:val="20"/>
          <w:szCs w:val="20"/>
        </w:rPr>
        <w:t xml:space="preserve">99300102; 99300103; </w:t>
      </w:r>
      <w:r w:rsidR="001B0EDD" w:rsidRPr="00A2644C">
        <w:rPr>
          <w:rFonts w:ascii="Arial" w:hAnsi="Arial" w:cs="Arial"/>
          <w:sz w:val="20"/>
          <w:szCs w:val="20"/>
        </w:rPr>
        <w:t>04350401</w:t>
      </w:r>
    </w:p>
    <w:p w:rsidR="00EC075E" w:rsidRPr="00A2644C" w:rsidRDefault="00EC075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Techniken: 98290407</w:t>
      </w:r>
    </w:p>
    <w:p w:rsidR="001F1473" w:rsidRPr="00A2644C" w:rsidRDefault="001F14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Technologie (technology): 16470302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Teleologie (teleology): </w:t>
      </w:r>
      <w:proofErr w:type="gramStart"/>
      <w:r w:rsidRPr="00A2644C">
        <w:rPr>
          <w:rFonts w:ascii="Arial" w:hAnsi="Arial" w:cs="Arial"/>
          <w:sz w:val="20"/>
          <w:szCs w:val="20"/>
        </w:rPr>
        <w:t xml:space="preserve">13440205 </w:t>
      </w:r>
      <w:r w:rsidR="00121F2F" w:rsidRPr="00A2644C">
        <w:rPr>
          <w:rFonts w:ascii="Arial" w:hAnsi="Arial" w:cs="Arial"/>
          <w:sz w:val="20"/>
          <w:szCs w:val="20"/>
        </w:rPr>
        <w:t>;</w:t>
      </w:r>
      <w:proofErr w:type="gramEnd"/>
      <w:r w:rsidR="00121F2F" w:rsidRPr="00A2644C">
        <w:rPr>
          <w:rFonts w:ascii="Arial" w:hAnsi="Arial" w:cs="Arial"/>
          <w:sz w:val="20"/>
          <w:szCs w:val="20"/>
        </w:rPr>
        <w:t xml:space="preserve"> 16470202</w:t>
      </w:r>
    </w:p>
    <w:p w:rsidR="0076082D" w:rsidRPr="002231D4" w:rsidRDefault="0076082D"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lastRenderedPageBreak/>
        <w:t>Temperamente (temperaments): 18490205</w:t>
      </w:r>
    </w:p>
    <w:p w:rsidR="00E616F6" w:rsidRPr="002231D4" w:rsidRDefault="00E616F6"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Teufel: 96270103</w:t>
      </w:r>
    </w:p>
    <w:p w:rsidR="008E03AE" w:rsidRPr="002231D4" w:rsidRDefault="00A8091F"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Theodizee (t</w:t>
      </w:r>
      <w:r w:rsidR="008E03AE" w:rsidRPr="002231D4">
        <w:rPr>
          <w:rFonts w:ascii="Arial" w:hAnsi="Arial" w:cs="Arial"/>
          <w:sz w:val="20"/>
          <w:szCs w:val="20"/>
        </w:rPr>
        <w:t xml:space="preserve">heodicy): 14450204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Theologie (t</w:t>
      </w:r>
      <w:r w:rsidR="001B0EDD" w:rsidRPr="00A2644C">
        <w:rPr>
          <w:rFonts w:ascii="Arial" w:hAnsi="Arial" w:cs="Arial"/>
          <w:sz w:val="20"/>
          <w:szCs w:val="20"/>
        </w:rPr>
        <w:t>heology): 03340202</w:t>
      </w:r>
    </w:p>
    <w:p w:rsidR="007D59CA" w:rsidRPr="00A2644C" w:rsidRDefault="007D59C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Theorie (theory):</w:t>
      </w:r>
      <w:r w:rsidR="00AD3451" w:rsidRPr="00A2644C">
        <w:rPr>
          <w:rFonts w:ascii="Arial" w:hAnsi="Arial" w:cs="Arial"/>
          <w:sz w:val="20"/>
          <w:szCs w:val="20"/>
        </w:rPr>
        <w:t>01320402;</w:t>
      </w:r>
      <w:r w:rsidRPr="00A2644C">
        <w:rPr>
          <w:rFonts w:ascii="Arial" w:hAnsi="Arial" w:cs="Arial"/>
          <w:sz w:val="20"/>
          <w:szCs w:val="20"/>
        </w:rPr>
        <w:t xml:space="preserve"> 15460202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Theorieentwicklung (development of theories): 12430305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Therapieformen (different therapies): 12430102 </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Therapieprozess: 98290104</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Therapieverständnis: 99300104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Therapeutische Beziehung (t</w:t>
      </w:r>
      <w:r w:rsidR="001B0EDD" w:rsidRPr="00A2644C">
        <w:rPr>
          <w:rFonts w:ascii="Arial" w:hAnsi="Arial" w:cs="Arial"/>
          <w:sz w:val="20"/>
          <w:szCs w:val="20"/>
        </w:rPr>
        <w:t>herapeutical relationship): 02330403; 03340403; 04350403</w:t>
      </w:r>
    </w:p>
    <w:p w:rsidR="00B823B5" w:rsidRPr="00A2644C" w:rsidRDefault="00B823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Therapeutischer Dialog (therapeutic dialogue): 17480207</w:t>
      </w:r>
    </w:p>
    <w:p w:rsidR="001B0EDD" w:rsidRPr="002231D4" w:rsidRDefault="00A8091F" w:rsidP="001B0EDD">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Therapeutische Haltung (t</w:t>
      </w:r>
      <w:r w:rsidR="001B0EDD" w:rsidRPr="002231D4">
        <w:rPr>
          <w:rFonts w:ascii="Arial" w:hAnsi="Arial" w:cs="Arial"/>
          <w:sz w:val="20"/>
          <w:szCs w:val="20"/>
          <w:lang w:val="en-GB"/>
        </w:rPr>
        <w:t>herapeutic attitude): 03340203</w:t>
      </w:r>
    </w:p>
    <w:p w:rsidR="00EE6D4C" w:rsidRPr="00A264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Therapeutische Praxis (therapeutical practice): 12430305  </w:t>
      </w:r>
    </w:p>
    <w:p w:rsidR="00134435" w:rsidRPr="00A2644C" w:rsidRDefault="00134435"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Therapeutische Relevanz (therapeutic relevance): </w:t>
      </w:r>
      <w:r w:rsidRPr="00A2644C">
        <w:rPr>
          <w:rFonts w:ascii="Arial" w:hAnsi="Arial" w:cs="Arial"/>
          <w:sz w:val="20"/>
          <w:szCs w:val="20"/>
          <w:lang w:val="en-GB"/>
        </w:rPr>
        <w:t>11420204</w:t>
      </w:r>
    </w:p>
    <w:p w:rsidR="00EE6D4C" w:rsidRPr="00A264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Therapeutisches Setting (therapeutic setting): 12430103 </w:t>
      </w:r>
    </w:p>
    <w:p w:rsidR="001B0EDD" w:rsidRPr="002231D4" w:rsidRDefault="00A8091F"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Therapieforschung (t</w:t>
      </w:r>
      <w:r w:rsidR="001B0EDD" w:rsidRPr="002231D4">
        <w:rPr>
          <w:rFonts w:ascii="Arial" w:hAnsi="Arial" w:cs="Arial"/>
          <w:sz w:val="20"/>
          <w:szCs w:val="20"/>
        </w:rPr>
        <w:t>herapy research): 05360105</w:t>
      </w:r>
    </w:p>
    <w:p w:rsidR="009407FC" w:rsidRPr="00A2644C" w:rsidRDefault="009407F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Therapieziele: 97280103</w:t>
      </w:r>
    </w:p>
    <w:p w:rsidR="00B45304" w:rsidRPr="00A2644C" w:rsidRDefault="00B45304" w:rsidP="00F2725F">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Tier (animal): 10410305</w:t>
      </w:r>
      <w:r w:rsidR="00C2522C" w:rsidRPr="00A2644C">
        <w:rPr>
          <w:rFonts w:ascii="Arial" w:hAnsi="Arial" w:cs="Arial"/>
          <w:sz w:val="20"/>
          <w:szCs w:val="20"/>
        </w:rPr>
        <w:t>; 10410407</w:t>
      </w:r>
    </w:p>
    <w:p w:rsidR="00D0409D" w:rsidRPr="002231D4" w:rsidRDefault="00A8091F" w:rsidP="00F2725F">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Tod (d</w:t>
      </w:r>
      <w:r w:rsidR="001B0EDD" w:rsidRPr="002231D4">
        <w:rPr>
          <w:rFonts w:ascii="Arial" w:hAnsi="Arial" w:cs="Arial"/>
          <w:sz w:val="20"/>
          <w:szCs w:val="20"/>
          <w:lang w:val="en-GB"/>
        </w:rPr>
        <w:t>eath): 02330401</w:t>
      </w:r>
      <w:r w:rsidR="00A91E8A" w:rsidRPr="002231D4">
        <w:rPr>
          <w:rFonts w:ascii="Arial" w:hAnsi="Arial" w:cs="Arial"/>
          <w:sz w:val="20"/>
          <w:szCs w:val="20"/>
          <w:lang w:val="en-GB"/>
        </w:rPr>
        <w:t>;</w:t>
      </w:r>
      <w:r w:rsidR="00D0409D" w:rsidRPr="002231D4">
        <w:rPr>
          <w:rFonts w:ascii="Arial" w:hAnsi="Arial" w:cs="Arial"/>
          <w:sz w:val="20"/>
          <w:szCs w:val="20"/>
          <w:lang w:val="en-GB"/>
        </w:rPr>
        <w:t xml:space="preserve"> </w:t>
      </w:r>
      <w:r w:rsidR="00A91E8A" w:rsidRPr="002231D4">
        <w:rPr>
          <w:rFonts w:ascii="Arial" w:hAnsi="Arial" w:cs="Arial"/>
          <w:sz w:val="20"/>
          <w:szCs w:val="20"/>
          <w:lang w:val="en-GB"/>
        </w:rPr>
        <w:t>18490108</w:t>
      </w:r>
      <w:r w:rsidR="00FF53DB">
        <w:rPr>
          <w:rFonts w:ascii="Arial" w:hAnsi="Arial" w:cs="Arial"/>
          <w:sz w:val="20"/>
          <w:szCs w:val="20"/>
          <w:lang w:val="en-GB"/>
        </w:rPr>
        <w:t xml:space="preserve">; </w:t>
      </w:r>
      <w:r w:rsidR="00FF53DB">
        <w:rPr>
          <w:rFonts w:ascii="Arial" w:hAnsi="Arial" w:cs="Arial"/>
          <w:sz w:val="20"/>
          <w:szCs w:val="20"/>
          <w:lang w:val="fr-FR"/>
        </w:rPr>
        <w:t>19500108</w:t>
      </w:r>
    </w:p>
    <w:p w:rsidR="00F2725F" w:rsidRPr="002231D4" w:rsidRDefault="00F2725F" w:rsidP="00F2725F">
      <w:pPr>
        <w:tabs>
          <w:tab w:val="left" w:pos="851"/>
          <w:tab w:val="left" w:pos="2130"/>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Tod, Konfrontation mit dem (confrontation with death): 16470203</w:t>
      </w:r>
    </w:p>
    <w:p w:rsidR="001B0EDD" w:rsidRPr="00A2644C" w:rsidRDefault="001B0EDD" w:rsidP="00F2725F">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Tora (Tora): 06370402</w:t>
      </w:r>
    </w:p>
    <w:p w:rsidR="00C2522C" w:rsidRPr="00A2644C" w:rsidRDefault="00C2522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Totem (totem): 10410407</w:t>
      </w:r>
    </w:p>
    <w:p w:rsidR="001B0EDD" w:rsidRPr="002231D4" w:rsidRDefault="00A8091F"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Transformation (t</w:t>
      </w:r>
      <w:r w:rsidR="001B0EDD" w:rsidRPr="002231D4">
        <w:rPr>
          <w:rFonts w:ascii="Arial" w:hAnsi="Arial" w:cs="Arial"/>
          <w:sz w:val="20"/>
          <w:szCs w:val="20"/>
        </w:rPr>
        <w:t>ransformation): 08390404</w:t>
      </w:r>
      <w:r w:rsidR="008E03AE" w:rsidRPr="002231D4">
        <w:rPr>
          <w:rFonts w:ascii="Arial" w:hAnsi="Arial" w:cs="Arial"/>
          <w:sz w:val="20"/>
          <w:szCs w:val="20"/>
        </w:rPr>
        <w:t xml:space="preserve">; </w:t>
      </w:r>
      <w:r w:rsidR="00737781" w:rsidRPr="002231D4">
        <w:rPr>
          <w:rFonts w:ascii="Arial" w:hAnsi="Arial" w:cs="Arial"/>
          <w:sz w:val="20"/>
          <w:szCs w:val="20"/>
        </w:rPr>
        <w:t xml:space="preserve">11420203; </w:t>
      </w:r>
      <w:r w:rsidR="008E03AE" w:rsidRPr="002231D4">
        <w:rPr>
          <w:rFonts w:ascii="Arial" w:hAnsi="Arial" w:cs="Arial"/>
          <w:sz w:val="20"/>
          <w:szCs w:val="20"/>
        </w:rPr>
        <w:t xml:space="preserve">14450204 </w:t>
      </w:r>
    </w:p>
    <w:p w:rsidR="00941FF2" w:rsidRPr="00A2644C" w:rsidRDefault="00941FF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Transformation von Emotionen (transforming emotions): 10410403</w:t>
      </w:r>
    </w:p>
    <w:p w:rsidR="008D7E5F" w:rsidRDefault="00E73C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Transformation, traumatische (traumatic transformation): 12430102</w:t>
      </w:r>
    </w:p>
    <w:p w:rsidR="00E73C65"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Transformationsfähigkleit der Psyche (transformational capacity oft he psyche): 18490210</w:t>
      </w:r>
    </w:p>
    <w:p w:rsidR="00C4182A" w:rsidRPr="00A2644C" w:rsidRDefault="00C4182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Transkulturelle Analyse (transcultural analysis): 17480102</w:t>
      </w:r>
    </w:p>
    <w:p w:rsidR="00C16486" w:rsidRPr="00A2644C" w:rsidRDefault="00C1648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Transgenerationale Auswirkung (transgenerational implica</w:t>
      </w:r>
      <w:r w:rsidR="005A676E" w:rsidRPr="00A2644C">
        <w:rPr>
          <w:rFonts w:ascii="Arial" w:hAnsi="Arial" w:cs="Arial"/>
          <w:sz w:val="20"/>
          <w:szCs w:val="20"/>
        </w:rPr>
        <w:t>-</w:t>
      </w:r>
      <w:r w:rsidRPr="00A2644C">
        <w:rPr>
          <w:rFonts w:ascii="Arial" w:hAnsi="Arial" w:cs="Arial"/>
          <w:sz w:val="20"/>
          <w:szCs w:val="20"/>
        </w:rPr>
        <w:t>tion): 17480203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w:t>
      </w:r>
      <w:r w:rsidR="00A8091F">
        <w:rPr>
          <w:rFonts w:ascii="Arial" w:hAnsi="Arial" w:cs="Arial"/>
          <w:sz w:val="20"/>
          <w:szCs w:val="20"/>
        </w:rPr>
        <w:t>ransgenerationelle Weitergabe (t</w:t>
      </w:r>
      <w:r w:rsidRPr="00A2644C">
        <w:rPr>
          <w:rFonts w:ascii="Arial" w:hAnsi="Arial" w:cs="Arial"/>
          <w:sz w:val="20"/>
          <w:szCs w:val="20"/>
        </w:rPr>
        <w:t>ranslation into the second generation): 04350204</w:t>
      </w:r>
      <w:r w:rsidR="00B354AC" w:rsidRPr="00A2644C">
        <w:rPr>
          <w:rFonts w:ascii="Arial" w:hAnsi="Arial" w:cs="Arial"/>
          <w:sz w:val="20"/>
          <w:szCs w:val="20"/>
        </w:rPr>
        <w:t>; 15460303</w:t>
      </w:r>
    </w:p>
    <w:p w:rsidR="00FD4973" w:rsidRPr="00A2644C" w:rsidRDefault="00FD49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Transhumanismus (transhumanism): 15460104</w:t>
      </w:r>
      <w:r w:rsidR="00FF53DB">
        <w:rPr>
          <w:rFonts w:ascii="Arial" w:hAnsi="Arial" w:cs="Arial"/>
          <w:sz w:val="20"/>
          <w:szCs w:val="20"/>
        </w:rPr>
        <w:t xml:space="preserve">; </w:t>
      </w:r>
      <w:r w:rsidR="00FF53DB">
        <w:rPr>
          <w:rFonts w:ascii="Arial" w:hAnsi="Arial" w:cs="Arial"/>
          <w:sz w:val="20"/>
          <w:szCs w:val="20"/>
          <w:lang w:val="fr-FR"/>
        </w:rPr>
        <w:t>19500108</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Transplantationsmedizin 00310301</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Transzendentalität: 99300304</w:t>
      </w:r>
    </w:p>
    <w:p w:rsidR="00ED1A7A" w:rsidRPr="00A2644C" w:rsidRDefault="00ED1A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Transzendentalphilosophie (transcendental philosophy): 17480111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Transzendente Funktion (t</w:t>
      </w:r>
      <w:r w:rsidR="001B0EDD" w:rsidRPr="00A2644C">
        <w:rPr>
          <w:rFonts w:ascii="Arial" w:hAnsi="Arial" w:cs="Arial"/>
          <w:sz w:val="20"/>
          <w:szCs w:val="20"/>
        </w:rPr>
        <w:t xml:space="preserve">ranscendent function): </w:t>
      </w:r>
      <w:r w:rsidR="00B618D6" w:rsidRPr="00A2644C">
        <w:rPr>
          <w:rFonts w:ascii="Arial" w:hAnsi="Arial" w:cs="Arial"/>
          <w:sz w:val="20"/>
          <w:szCs w:val="20"/>
        </w:rPr>
        <w:t xml:space="preserve">95260305; </w:t>
      </w:r>
      <w:r w:rsidR="00BE2E71" w:rsidRPr="00A2644C">
        <w:rPr>
          <w:rFonts w:ascii="Arial" w:hAnsi="Arial" w:cs="Arial"/>
          <w:sz w:val="20"/>
          <w:szCs w:val="20"/>
        </w:rPr>
        <w:t xml:space="preserve">00310402; </w:t>
      </w:r>
      <w:r w:rsidR="001B0EDD" w:rsidRPr="00A2644C">
        <w:rPr>
          <w:rFonts w:ascii="Arial" w:hAnsi="Arial" w:cs="Arial"/>
          <w:sz w:val="20"/>
          <w:szCs w:val="20"/>
        </w:rPr>
        <w:t>02330202; 03340303; 06370102; 06370205; 08390202; 08390203; 08390204</w:t>
      </w:r>
      <w:r w:rsidR="000928A9" w:rsidRPr="00A2644C">
        <w:rPr>
          <w:rFonts w:ascii="Arial" w:hAnsi="Arial" w:cs="Arial"/>
          <w:sz w:val="20"/>
          <w:szCs w:val="20"/>
        </w:rPr>
        <w:t xml:space="preserve">; </w:t>
      </w:r>
      <w:r w:rsidR="005A79B8" w:rsidRPr="00A2644C">
        <w:rPr>
          <w:rFonts w:ascii="Arial" w:hAnsi="Arial" w:cs="Arial"/>
          <w:sz w:val="20"/>
          <w:szCs w:val="20"/>
        </w:rPr>
        <w:t xml:space="preserve">10410204; </w:t>
      </w:r>
      <w:proofErr w:type="gramStart"/>
      <w:r w:rsidR="000928A9" w:rsidRPr="00A2644C">
        <w:rPr>
          <w:rFonts w:ascii="Arial" w:hAnsi="Arial" w:cs="Arial"/>
          <w:sz w:val="20"/>
          <w:szCs w:val="20"/>
        </w:rPr>
        <w:t xml:space="preserve">13440205 </w:t>
      </w:r>
      <w:r w:rsidR="007F6B37" w:rsidRPr="00A2644C">
        <w:rPr>
          <w:rFonts w:ascii="Arial" w:hAnsi="Arial" w:cs="Arial"/>
          <w:sz w:val="20"/>
          <w:szCs w:val="20"/>
        </w:rPr>
        <w:t>;</w:t>
      </w:r>
      <w:proofErr w:type="gramEnd"/>
      <w:r w:rsidR="007F6B37" w:rsidRPr="00A2644C">
        <w:rPr>
          <w:rFonts w:ascii="Arial" w:hAnsi="Arial" w:cs="Arial"/>
          <w:sz w:val="20"/>
          <w:szCs w:val="20"/>
        </w:rPr>
        <w:t xml:space="preserve"> 16470204</w:t>
      </w:r>
      <w:r w:rsidR="00B823B5" w:rsidRPr="00A2644C">
        <w:rPr>
          <w:rFonts w:ascii="Arial" w:hAnsi="Arial" w:cs="Arial"/>
          <w:sz w:val="20"/>
          <w:szCs w:val="20"/>
        </w:rPr>
        <w:t>;</w:t>
      </w:r>
      <w:r w:rsidR="00BC0CF6" w:rsidRPr="00A2644C">
        <w:rPr>
          <w:rFonts w:ascii="Arial" w:hAnsi="Arial" w:cs="Arial"/>
          <w:sz w:val="20"/>
          <w:szCs w:val="20"/>
        </w:rPr>
        <w:t xml:space="preserve"> 17480110;</w:t>
      </w:r>
      <w:r w:rsidR="00B823B5" w:rsidRPr="00A2644C">
        <w:rPr>
          <w:rFonts w:ascii="Arial" w:hAnsi="Arial" w:cs="Arial"/>
          <w:sz w:val="20"/>
          <w:szCs w:val="20"/>
        </w:rPr>
        <w:t xml:space="preserve"> 17480207</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Transzendenz (t</w:t>
      </w:r>
      <w:r w:rsidR="001B0EDD" w:rsidRPr="00A2644C">
        <w:rPr>
          <w:rFonts w:ascii="Arial" w:hAnsi="Arial" w:cs="Arial"/>
          <w:sz w:val="20"/>
          <w:szCs w:val="20"/>
        </w:rPr>
        <w:t>ranscendence): 09400402</w:t>
      </w:r>
      <w:r w:rsidR="00EE6D4C" w:rsidRPr="00A2644C">
        <w:rPr>
          <w:rFonts w:ascii="Arial" w:hAnsi="Arial" w:cs="Arial"/>
          <w:sz w:val="20"/>
          <w:szCs w:val="20"/>
        </w:rPr>
        <w:t>, 12430103</w:t>
      </w:r>
      <w:r w:rsidR="00B354AC" w:rsidRPr="00A2644C">
        <w:rPr>
          <w:rFonts w:ascii="Arial" w:hAnsi="Arial" w:cs="Arial"/>
          <w:sz w:val="20"/>
          <w:szCs w:val="20"/>
        </w:rPr>
        <w:t>; 15460303</w:t>
      </w:r>
      <w:r w:rsidR="007F6B37" w:rsidRPr="00A2644C">
        <w:rPr>
          <w:rFonts w:ascii="Arial" w:hAnsi="Arial" w:cs="Arial"/>
          <w:sz w:val="20"/>
          <w:szCs w:val="20"/>
        </w:rPr>
        <w:t>; 16470204</w:t>
      </w:r>
      <w:r w:rsidR="00FA501B" w:rsidRPr="00A2644C">
        <w:rPr>
          <w:rFonts w:ascii="Arial" w:hAnsi="Arial" w:cs="Arial"/>
          <w:sz w:val="20"/>
          <w:szCs w:val="20"/>
        </w:rPr>
        <w:t>; 16470407</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Transzendenzerfahrung (t</w:t>
      </w:r>
      <w:r w:rsidR="001B0EDD" w:rsidRPr="00A2644C">
        <w:rPr>
          <w:rFonts w:ascii="Arial" w:hAnsi="Arial" w:cs="Arial"/>
          <w:sz w:val="20"/>
          <w:szCs w:val="20"/>
        </w:rPr>
        <w:t>ranscendental experience): 09400204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Trauer (</w:t>
      </w:r>
      <w:r w:rsidR="00A8091F">
        <w:rPr>
          <w:rFonts w:ascii="Arial" w:hAnsi="Arial" w:cs="Arial"/>
          <w:sz w:val="20"/>
          <w:szCs w:val="20"/>
        </w:rPr>
        <w:t>g</w:t>
      </w:r>
      <w:r w:rsidRPr="00A2644C">
        <w:rPr>
          <w:rFonts w:ascii="Arial" w:hAnsi="Arial" w:cs="Arial"/>
          <w:sz w:val="20"/>
          <w:szCs w:val="20"/>
        </w:rPr>
        <w:t>rief): 02330401</w:t>
      </w:r>
      <w:r w:rsidR="00EE6D4C" w:rsidRPr="00A2644C">
        <w:rPr>
          <w:rFonts w:ascii="Arial" w:hAnsi="Arial" w:cs="Arial"/>
          <w:sz w:val="20"/>
          <w:szCs w:val="20"/>
        </w:rPr>
        <w:t xml:space="preserve">; 12430302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Traum (d</w:t>
      </w:r>
      <w:r w:rsidR="001B0EDD" w:rsidRPr="00A2644C">
        <w:rPr>
          <w:rFonts w:ascii="Arial" w:hAnsi="Arial" w:cs="Arial"/>
          <w:sz w:val="20"/>
          <w:szCs w:val="20"/>
        </w:rPr>
        <w:t xml:space="preserve">ream): </w:t>
      </w:r>
      <w:r w:rsidR="00BE772E" w:rsidRPr="00A2644C">
        <w:rPr>
          <w:rFonts w:ascii="Arial" w:hAnsi="Arial" w:cs="Arial"/>
          <w:sz w:val="20"/>
          <w:szCs w:val="20"/>
        </w:rPr>
        <w:t>96270401;</w:t>
      </w:r>
      <w:r w:rsidR="00517F31" w:rsidRPr="00A2644C">
        <w:rPr>
          <w:rFonts w:ascii="Arial" w:hAnsi="Arial" w:cs="Arial"/>
          <w:sz w:val="20"/>
          <w:szCs w:val="20"/>
        </w:rPr>
        <w:t xml:space="preserve"> 97280404;</w:t>
      </w:r>
      <w:r w:rsidR="00BE772E" w:rsidRPr="00A2644C">
        <w:rPr>
          <w:rFonts w:ascii="Arial" w:hAnsi="Arial" w:cs="Arial"/>
          <w:sz w:val="20"/>
          <w:szCs w:val="20"/>
        </w:rPr>
        <w:t xml:space="preserve"> </w:t>
      </w:r>
      <w:r w:rsidR="00F12667" w:rsidRPr="00A2644C">
        <w:rPr>
          <w:rFonts w:ascii="Arial" w:hAnsi="Arial" w:cs="Arial"/>
          <w:sz w:val="20"/>
          <w:szCs w:val="20"/>
        </w:rPr>
        <w:t xml:space="preserve">99300101; </w:t>
      </w:r>
      <w:r w:rsidR="001B0EDD" w:rsidRPr="00A2644C">
        <w:rPr>
          <w:rFonts w:ascii="Arial" w:hAnsi="Arial" w:cs="Arial"/>
          <w:sz w:val="20"/>
          <w:szCs w:val="20"/>
        </w:rPr>
        <w:t>06370304; 06370305</w:t>
      </w:r>
      <w:r w:rsidR="00865E6D" w:rsidRPr="00A2644C">
        <w:rPr>
          <w:rFonts w:ascii="Arial" w:hAnsi="Arial" w:cs="Arial"/>
          <w:sz w:val="20"/>
          <w:szCs w:val="20"/>
        </w:rPr>
        <w:t>; 10410104</w:t>
      </w:r>
      <w:r w:rsidR="00BF6C33" w:rsidRPr="00A2644C">
        <w:rPr>
          <w:rFonts w:ascii="Arial" w:hAnsi="Arial" w:cs="Arial"/>
          <w:sz w:val="20"/>
          <w:szCs w:val="20"/>
        </w:rPr>
        <w:t>;</w:t>
      </w:r>
      <w:r w:rsidR="00941FF2" w:rsidRPr="00A2644C">
        <w:rPr>
          <w:rFonts w:ascii="Arial" w:hAnsi="Arial" w:cs="Arial"/>
          <w:sz w:val="20"/>
          <w:szCs w:val="20"/>
        </w:rPr>
        <w:t xml:space="preserve"> 10410403;</w:t>
      </w:r>
      <w:r w:rsidR="00BF6C33" w:rsidRPr="00A2644C">
        <w:rPr>
          <w:rFonts w:ascii="Arial" w:hAnsi="Arial" w:cs="Arial"/>
          <w:sz w:val="20"/>
          <w:szCs w:val="20"/>
        </w:rPr>
        <w:t xml:space="preserve"> </w:t>
      </w:r>
      <w:r w:rsidR="00941FF2" w:rsidRPr="00A2644C">
        <w:rPr>
          <w:rFonts w:ascii="Arial" w:hAnsi="Arial" w:cs="Arial"/>
          <w:sz w:val="20"/>
          <w:szCs w:val="20"/>
        </w:rPr>
        <w:t xml:space="preserve">10410405; </w:t>
      </w:r>
      <w:proofErr w:type="gramStart"/>
      <w:r w:rsidR="00BF6C33" w:rsidRPr="00A2644C">
        <w:rPr>
          <w:rFonts w:ascii="Arial" w:hAnsi="Arial" w:cs="Arial"/>
          <w:sz w:val="20"/>
          <w:szCs w:val="20"/>
        </w:rPr>
        <w:t xml:space="preserve">13440302 </w:t>
      </w:r>
      <w:r w:rsidR="005C09DA" w:rsidRPr="00A2644C">
        <w:rPr>
          <w:rFonts w:ascii="Arial" w:hAnsi="Arial" w:cs="Arial"/>
          <w:sz w:val="20"/>
          <w:szCs w:val="20"/>
        </w:rPr>
        <w:t>;</w:t>
      </w:r>
      <w:proofErr w:type="gramEnd"/>
      <w:r w:rsidR="005C09DA" w:rsidRPr="00A2644C">
        <w:rPr>
          <w:rFonts w:ascii="Arial" w:hAnsi="Arial" w:cs="Arial"/>
          <w:sz w:val="20"/>
          <w:szCs w:val="20"/>
        </w:rPr>
        <w:t xml:space="preserve"> 16470304</w:t>
      </w:r>
      <w:r w:rsidR="00941FF2" w:rsidRPr="00A2644C">
        <w:rPr>
          <w:rFonts w:ascii="Arial" w:hAnsi="Arial" w:cs="Arial"/>
          <w:sz w:val="20"/>
          <w:szCs w:val="20"/>
        </w:rPr>
        <w:t xml:space="preserve">; </w:t>
      </w:r>
    </w:p>
    <w:p w:rsidR="00FF53DB" w:rsidRDefault="00FF53DB" w:rsidP="00FF53DB">
      <w:pPr>
        <w:tabs>
          <w:tab w:val="left" w:pos="851"/>
        </w:tabs>
        <w:spacing w:before="0" w:line="360" w:lineRule="auto"/>
        <w:ind w:left="0"/>
        <w:jc w:val="both"/>
        <w:rPr>
          <w:rFonts w:ascii="Arial" w:hAnsi="Arial" w:cs="Arial"/>
          <w:sz w:val="20"/>
          <w:szCs w:val="20"/>
        </w:rPr>
      </w:pPr>
      <w:r>
        <w:rPr>
          <w:rFonts w:ascii="Arial" w:hAnsi="Arial" w:cs="Arial"/>
          <w:sz w:val="20"/>
          <w:szCs w:val="20"/>
        </w:rPr>
        <w:t>Träume von Auschwitz-Häftlingen (dreams of Auschwitz prisoners): 19500106</w:t>
      </w:r>
    </w:p>
    <w:p w:rsidR="00FF53DB" w:rsidRPr="00A2644C" w:rsidRDefault="00FF53DB" w:rsidP="00FF53DB">
      <w:pPr>
        <w:tabs>
          <w:tab w:val="left" w:pos="851"/>
        </w:tabs>
        <w:spacing w:before="0" w:line="360" w:lineRule="auto"/>
        <w:ind w:left="0"/>
        <w:jc w:val="both"/>
        <w:rPr>
          <w:rFonts w:ascii="Arial" w:hAnsi="Arial" w:cs="Arial"/>
          <w:sz w:val="20"/>
          <w:szCs w:val="20"/>
        </w:rPr>
      </w:pPr>
      <w:r>
        <w:rPr>
          <w:rFonts w:ascii="Arial" w:hAnsi="Arial" w:cs="Arial"/>
          <w:sz w:val="20"/>
          <w:szCs w:val="20"/>
        </w:rPr>
        <w:t>Träume teilen (dream sharing): 19500106</w:t>
      </w:r>
    </w:p>
    <w:p w:rsidR="00EA32A9" w:rsidRPr="00A2644C" w:rsidRDefault="00EA32A9" w:rsidP="00EA32A9">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Traumanalyse: 98290406</w:t>
      </w:r>
    </w:p>
    <w:p w:rsidR="00EA32A9" w:rsidRPr="00A2644C" w:rsidRDefault="00A8091F" w:rsidP="00EA32A9">
      <w:pPr>
        <w:tabs>
          <w:tab w:val="left" w:pos="851"/>
        </w:tabs>
        <w:spacing w:before="0" w:line="360" w:lineRule="auto"/>
        <w:ind w:left="0"/>
        <w:jc w:val="both"/>
        <w:rPr>
          <w:rFonts w:ascii="Arial" w:hAnsi="Arial" w:cs="Arial"/>
          <w:sz w:val="20"/>
          <w:szCs w:val="20"/>
        </w:rPr>
      </w:pPr>
      <w:r>
        <w:rPr>
          <w:rFonts w:ascii="Arial" w:hAnsi="Arial" w:cs="Arial"/>
          <w:sz w:val="20"/>
          <w:szCs w:val="20"/>
        </w:rPr>
        <w:t>Traumarbeit (d</w:t>
      </w:r>
      <w:r w:rsidR="00EA32A9" w:rsidRPr="00A2644C">
        <w:rPr>
          <w:rFonts w:ascii="Arial" w:hAnsi="Arial" w:cs="Arial"/>
          <w:sz w:val="20"/>
          <w:szCs w:val="20"/>
        </w:rPr>
        <w:t>ream work): 03340103; 11420303; 17480104</w:t>
      </w:r>
    </w:p>
    <w:p w:rsidR="00EA32A9" w:rsidRPr="00A2644C" w:rsidRDefault="00EA32A9" w:rsidP="00EA32A9">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Traumaspekte, intersubjektive (intersubjectivity in dreams): 10410405</w:t>
      </w:r>
    </w:p>
    <w:p w:rsidR="00EA32A9" w:rsidRPr="00A2644C" w:rsidRDefault="00EA32A9" w:rsidP="00EA32A9">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Traumbe</w:t>
      </w:r>
      <w:r w:rsidR="00A8091F">
        <w:rPr>
          <w:rFonts w:ascii="Arial" w:hAnsi="Arial" w:cs="Arial"/>
          <w:sz w:val="20"/>
          <w:szCs w:val="20"/>
          <w:lang w:val="en-GB"/>
        </w:rPr>
        <w:t>wusstsein (d</w:t>
      </w:r>
      <w:r w:rsidRPr="00A2644C">
        <w:rPr>
          <w:rFonts w:ascii="Arial" w:hAnsi="Arial" w:cs="Arial"/>
          <w:sz w:val="20"/>
          <w:szCs w:val="20"/>
          <w:lang w:val="en-GB"/>
        </w:rPr>
        <w:t>ream-consciousness): 05360104</w:t>
      </w:r>
    </w:p>
    <w:p w:rsidR="00FF53DB" w:rsidRPr="00A2644C" w:rsidRDefault="00FF53DB" w:rsidP="00FF53DB">
      <w:pPr>
        <w:tabs>
          <w:tab w:val="left" w:pos="851"/>
        </w:tabs>
        <w:spacing w:before="0" w:line="360" w:lineRule="auto"/>
        <w:ind w:left="0"/>
        <w:jc w:val="both"/>
        <w:rPr>
          <w:rFonts w:ascii="Arial" w:hAnsi="Arial" w:cs="Arial"/>
          <w:sz w:val="20"/>
          <w:szCs w:val="20"/>
        </w:rPr>
      </w:pPr>
      <w:r>
        <w:rPr>
          <w:rFonts w:ascii="Arial" w:hAnsi="Arial" w:cs="Arial"/>
          <w:sz w:val="20"/>
          <w:szCs w:val="20"/>
        </w:rPr>
        <w:t>Traumdeutung (dream interpretation): 19500106</w:t>
      </w:r>
    </w:p>
    <w:p w:rsidR="00EA32A9" w:rsidRPr="00A2644C" w:rsidRDefault="00EA32A9" w:rsidP="00EA32A9">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Traumforschung (Dream-research): 07380104</w:t>
      </w:r>
    </w:p>
    <w:p w:rsidR="00941FF2" w:rsidRPr="00A2644C" w:rsidRDefault="00941FF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Traum-Ich (dream-ego): 10410405</w:t>
      </w:r>
    </w:p>
    <w:p w:rsidR="00EA32A9" w:rsidRPr="00A2644C" w:rsidRDefault="00A8091F" w:rsidP="00EA32A9">
      <w:pPr>
        <w:tabs>
          <w:tab w:val="left" w:pos="851"/>
        </w:tabs>
        <w:spacing w:before="0" w:line="360" w:lineRule="auto"/>
        <w:ind w:left="0"/>
        <w:jc w:val="both"/>
        <w:rPr>
          <w:rFonts w:ascii="Arial" w:hAnsi="Arial" w:cs="Arial"/>
          <w:sz w:val="20"/>
          <w:szCs w:val="20"/>
        </w:rPr>
      </w:pPr>
      <w:r>
        <w:rPr>
          <w:rFonts w:ascii="Arial" w:hAnsi="Arial" w:cs="Arial"/>
          <w:sz w:val="20"/>
          <w:szCs w:val="20"/>
        </w:rPr>
        <w:t>Traumreisen (d</w:t>
      </w:r>
      <w:r w:rsidR="00EA32A9" w:rsidRPr="00A2644C">
        <w:rPr>
          <w:rFonts w:ascii="Arial" w:hAnsi="Arial" w:cs="Arial"/>
          <w:sz w:val="20"/>
          <w:szCs w:val="20"/>
        </w:rPr>
        <w:t>ream journeys):</w:t>
      </w:r>
      <w:r w:rsidR="00EA32A9" w:rsidRPr="00A2644C">
        <w:rPr>
          <w:rFonts w:ascii="Arial" w:hAnsi="Arial" w:cs="Arial"/>
          <w:b/>
          <w:sz w:val="20"/>
          <w:szCs w:val="20"/>
        </w:rPr>
        <w:t xml:space="preserve"> </w:t>
      </w:r>
      <w:r w:rsidR="00EA32A9" w:rsidRPr="00A2644C">
        <w:rPr>
          <w:rFonts w:ascii="Arial" w:hAnsi="Arial" w:cs="Arial"/>
          <w:sz w:val="20"/>
          <w:szCs w:val="20"/>
        </w:rPr>
        <w:t>02330402</w:t>
      </w:r>
    </w:p>
    <w:p w:rsidR="00DA7FA9" w:rsidRPr="00A2644C" w:rsidRDefault="00DA7FA9" w:rsidP="00DA7FA9">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Traum, schulenübergreifende Konzepte (common concepts of dream interpretation in different schools): 10410402</w:t>
      </w:r>
    </w:p>
    <w:p w:rsidR="00EA32A9" w:rsidRPr="00A2644C" w:rsidRDefault="00EA32A9" w:rsidP="00EA32A9">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Traumserie (dream series): 96270202; 10410404; 10410405</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Trauma (t</w:t>
      </w:r>
      <w:r w:rsidR="001B0EDD" w:rsidRPr="00A2644C">
        <w:rPr>
          <w:rFonts w:ascii="Arial" w:hAnsi="Arial" w:cs="Arial"/>
          <w:sz w:val="20"/>
          <w:szCs w:val="20"/>
        </w:rPr>
        <w:t>rauma): 03340101; 04350204; 07380403; 08390305; 09400203</w:t>
      </w:r>
      <w:r w:rsidR="00B354AC" w:rsidRPr="00A2644C">
        <w:rPr>
          <w:rFonts w:ascii="Arial" w:hAnsi="Arial" w:cs="Arial"/>
          <w:sz w:val="20"/>
          <w:szCs w:val="20"/>
        </w:rPr>
        <w:t>; 15460303</w:t>
      </w:r>
    </w:p>
    <w:p w:rsidR="008E3CD2" w:rsidRPr="00A2644C" w:rsidRDefault="008E3C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 extremes (extreme trauma): 13440103</w:t>
      </w:r>
    </w:p>
    <w:p w:rsidR="003D3F39" w:rsidRPr="00A2644C" w:rsidRDefault="003D3F3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Trauma, frühes (early trauma): </w:t>
      </w:r>
      <w:r w:rsidR="007B3B7E" w:rsidRPr="00A2644C">
        <w:rPr>
          <w:rFonts w:ascii="Arial" w:hAnsi="Arial" w:cs="Arial"/>
          <w:sz w:val="20"/>
          <w:szCs w:val="20"/>
        </w:rPr>
        <w:t xml:space="preserve">97280302; </w:t>
      </w:r>
      <w:r w:rsidRPr="00A2644C">
        <w:rPr>
          <w:rFonts w:ascii="Arial" w:hAnsi="Arial" w:cs="Arial"/>
          <w:sz w:val="20"/>
          <w:szCs w:val="20"/>
        </w:rPr>
        <w:t xml:space="preserve">14450402 </w:t>
      </w:r>
    </w:p>
    <w:p w:rsidR="008E3CD2" w:rsidRPr="00A2644C" w:rsidRDefault="008E3C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 intergenerationelles (intergenerational trauma): 13440103</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Traumaraster (trauma grid): 13440202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Traumatherapie (</w:t>
      </w:r>
      <w:r w:rsidR="006A29B6">
        <w:rPr>
          <w:rFonts w:ascii="Arial" w:hAnsi="Arial" w:cs="Arial"/>
          <w:sz w:val="20"/>
          <w:szCs w:val="20"/>
        </w:rPr>
        <w:t>t</w:t>
      </w:r>
      <w:r w:rsidRPr="00A2644C">
        <w:rPr>
          <w:rFonts w:ascii="Arial" w:hAnsi="Arial" w:cs="Arial"/>
          <w:sz w:val="20"/>
          <w:szCs w:val="20"/>
        </w:rPr>
        <w:t>raumatherapy): 04350202</w:t>
      </w:r>
    </w:p>
    <w:p w:rsidR="00B46575" w:rsidRPr="00A2644C" w:rsidRDefault="00B465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Traumatisierte Subjekt, das (the traumatized subject): 11420105</w:t>
      </w:r>
    </w:p>
    <w:p w:rsidR="006F62D9" w:rsidRPr="00A2644C" w:rsidRDefault="006F62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Trennungsprozesse: 97280205</w:t>
      </w:r>
    </w:p>
    <w:p w:rsidR="001B0EDD" w:rsidRPr="00A2644C" w:rsidRDefault="006A29B6"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Triade (t</w:t>
      </w:r>
      <w:r w:rsidR="001B0EDD" w:rsidRPr="00A2644C">
        <w:rPr>
          <w:rFonts w:ascii="Arial" w:hAnsi="Arial" w:cs="Arial"/>
          <w:sz w:val="20"/>
          <w:szCs w:val="20"/>
        </w:rPr>
        <w:t>riad): 04350205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Triangulärer R</w:t>
      </w:r>
      <w:r w:rsidR="006A29B6">
        <w:rPr>
          <w:rFonts w:ascii="Arial" w:hAnsi="Arial" w:cs="Arial"/>
          <w:sz w:val="20"/>
          <w:szCs w:val="20"/>
        </w:rPr>
        <w:t>aum (t</w:t>
      </w:r>
      <w:r w:rsidRPr="00A2644C">
        <w:rPr>
          <w:rFonts w:ascii="Arial" w:hAnsi="Arial" w:cs="Arial"/>
          <w:sz w:val="20"/>
          <w:szCs w:val="20"/>
        </w:rPr>
        <w:t>riangular space): 05360202</w:t>
      </w:r>
    </w:p>
    <w:p w:rsidR="00941FF2" w:rsidRPr="00A2644C" w:rsidRDefault="00941FF2"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Triangulierung (triangulation): </w:t>
      </w:r>
      <w:r w:rsidR="00FA499C" w:rsidRPr="00A2644C">
        <w:rPr>
          <w:rFonts w:ascii="Arial" w:hAnsi="Arial" w:cs="Arial"/>
          <w:sz w:val="20"/>
          <w:szCs w:val="20"/>
          <w:lang w:val="en-US"/>
        </w:rPr>
        <w:t xml:space="preserve">96270402; </w:t>
      </w:r>
      <w:r w:rsidR="008272CD" w:rsidRPr="00A2644C">
        <w:rPr>
          <w:rFonts w:ascii="Arial" w:hAnsi="Arial" w:cs="Arial"/>
          <w:sz w:val="20"/>
          <w:szCs w:val="20"/>
          <w:lang w:val="en-US"/>
        </w:rPr>
        <w:t xml:space="preserve">01320403; </w:t>
      </w:r>
      <w:r w:rsidRPr="00A2644C">
        <w:rPr>
          <w:rFonts w:ascii="Arial" w:hAnsi="Arial" w:cs="Arial"/>
          <w:sz w:val="20"/>
          <w:szCs w:val="20"/>
          <w:lang w:val="en-US"/>
        </w:rPr>
        <w:t>10410404</w:t>
      </w:r>
    </w:p>
    <w:p w:rsidR="003B2A6C" w:rsidRPr="00A2644C" w:rsidRDefault="003B2A6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Trivialliteratur: 99300303</w:t>
      </w:r>
    </w:p>
    <w:p w:rsidR="0041655C" w:rsidRPr="00A2644C" w:rsidRDefault="0041655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Trobriandinseln (Trobriand Islanders): 10410302</w:t>
      </w:r>
    </w:p>
    <w:p w:rsidR="00DE0F03" w:rsidRPr="00A2644C" w:rsidRDefault="00DE0F0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Trüb, H.: 96270204; 96270303</w:t>
      </w:r>
    </w:p>
    <w:p w:rsidR="00B8498C" w:rsidRPr="00A2644C" w:rsidRDefault="00B8498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Türkei: </w:t>
      </w:r>
      <w:r w:rsidRPr="00A2644C">
        <w:rPr>
          <w:rFonts w:ascii="Arial" w:hAnsi="Arial" w:cs="Arial"/>
          <w:sz w:val="20"/>
          <w:szCs w:val="20"/>
          <w:lang w:val="en-GB"/>
        </w:rPr>
        <w:t>00310202</w:t>
      </w:r>
    </w:p>
    <w:p w:rsidR="00EE6D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Turn-taking (turn-taking): 12430104</w:t>
      </w:r>
    </w:p>
    <w:p w:rsidR="0076082D" w:rsidRPr="002231D4" w:rsidRDefault="0076082D"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Typologie (typology): 18490205</w:t>
      </w:r>
    </w:p>
    <w:p w:rsidR="00230DFF" w:rsidRPr="00A2644C" w:rsidRDefault="00230DF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Übergangsraum (transitional space): 10410204</w:t>
      </w:r>
    </w:p>
    <w:p w:rsidR="001B0EDD" w:rsidRPr="00A2644C" w:rsidRDefault="006A29B6"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Übergangssubjekt (t</w:t>
      </w:r>
      <w:r w:rsidR="001B0EDD" w:rsidRPr="00A2644C">
        <w:rPr>
          <w:rFonts w:ascii="Arial" w:hAnsi="Arial" w:cs="Arial"/>
          <w:sz w:val="20"/>
          <w:szCs w:val="20"/>
        </w:rPr>
        <w:t>ransitional subject): 05360103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Über-Ich (super-e</w:t>
      </w:r>
      <w:r w:rsidR="001B0EDD" w:rsidRPr="00A2644C">
        <w:rPr>
          <w:rFonts w:ascii="Arial" w:hAnsi="Arial" w:cs="Arial"/>
          <w:sz w:val="20"/>
          <w:szCs w:val="20"/>
        </w:rPr>
        <w:t xml:space="preserve">go): </w:t>
      </w:r>
      <w:r w:rsidR="00D93ABA" w:rsidRPr="00A2644C">
        <w:rPr>
          <w:rFonts w:ascii="Arial" w:hAnsi="Arial" w:cs="Arial"/>
          <w:sz w:val="20"/>
          <w:szCs w:val="20"/>
        </w:rPr>
        <w:t xml:space="preserve">95260101; </w:t>
      </w:r>
      <w:r w:rsidR="001B0EDD" w:rsidRPr="00A2644C">
        <w:rPr>
          <w:rFonts w:ascii="Arial" w:hAnsi="Arial" w:cs="Arial"/>
          <w:sz w:val="20"/>
          <w:szCs w:val="20"/>
        </w:rPr>
        <w:t>08390108</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Übertragung (</w:t>
      </w:r>
      <w:r w:rsidR="006A29B6">
        <w:rPr>
          <w:rFonts w:ascii="Arial" w:hAnsi="Arial" w:cs="Arial"/>
          <w:sz w:val="20"/>
          <w:szCs w:val="20"/>
        </w:rPr>
        <w:t>t</w:t>
      </w:r>
      <w:r w:rsidRPr="00A2644C">
        <w:rPr>
          <w:rFonts w:ascii="Arial" w:hAnsi="Arial" w:cs="Arial"/>
          <w:sz w:val="20"/>
          <w:szCs w:val="20"/>
        </w:rPr>
        <w:t xml:space="preserve">ransference): </w:t>
      </w:r>
      <w:r w:rsidR="00491731" w:rsidRPr="00A2644C">
        <w:rPr>
          <w:rFonts w:ascii="Arial" w:hAnsi="Arial" w:cs="Arial"/>
          <w:sz w:val="20"/>
          <w:szCs w:val="20"/>
        </w:rPr>
        <w:t xml:space="preserve">98290101; </w:t>
      </w:r>
      <w:r w:rsidRPr="00A2644C">
        <w:rPr>
          <w:rFonts w:ascii="Arial" w:hAnsi="Arial" w:cs="Arial"/>
          <w:sz w:val="20"/>
          <w:szCs w:val="20"/>
        </w:rPr>
        <w:t xml:space="preserve">02330102; 03340101; </w:t>
      </w:r>
      <w:r w:rsidR="001E2D0B" w:rsidRPr="00A2644C">
        <w:rPr>
          <w:rFonts w:ascii="Arial" w:hAnsi="Arial" w:cs="Arial"/>
          <w:sz w:val="20"/>
          <w:szCs w:val="20"/>
        </w:rPr>
        <w:t xml:space="preserve">07380307; </w:t>
      </w:r>
      <w:r w:rsidRPr="00A2644C">
        <w:rPr>
          <w:rFonts w:ascii="Arial" w:hAnsi="Arial" w:cs="Arial"/>
          <w:sz w:val="20"/>
          <w:szCs w:val="20"/>
        </w:rPr>
        <w:t>08390203; 08390204; 08390303; 08390304</w:t>
      </w:r>
      <w:r w:rsidR="008E30D7" w:rsidRPr="00A2644C">
        <w:rPr>
          <w:rFonts w:ascii="Arial" w:hAnsi="Arial" w:cs="Arial"/>
          <w:sz w:val="20"/>
          <w:szCs w:val="20"/>
        </w:rPr>
        <w:t xml:space="preserve">; </w:t>
      </w:r>
      <w:r w:rsidR="00835543" w:rsidRPr="00A2644C">
        <w:rPr>
          <w:rFonts w:ascii="Arial" w:hAnsi="Arial" w:cs="Arial"/>
          <w:sz w:val="20"/>
          <w:szCs w:val="20"/>
        </w:rPr>
        <w:t xml:space="preserve">11420402; </w:t>
      </w:r>
      <w:r w:rsidR="008E30D7" w:rsidRPr="00A2644C">
        <w:rPr>
          <w:rFonts w:ascii="Arial" w:hAnsi="Arial" w:cs="Arial"/>
          <w:sz w:val="20"/>
          <w:szCs w:val="20"/>
        </w:rPr>
        <w:t>13440304</w:t>
      </w:r>
      <w:r w:rsidR="006A29B6">
        <w:rPr>
          <w:rFonts w:ascii="Arial" w:hAnsi="Arial" w:cs="Arial"/>
          <w:sz w:val="20"/>
          <w:szCs w:val="20"/>
        </w:rPr>
        <w:t>; 18490211</w:t>
      </w:r>
    </w:p>
    <w:p w:rsidR="00CD468E" w:rsidRPr="00A2644C" w:rsidRDefault="00CD468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Übertragung, erotische: 96270305</w:t>
      </w:r>
    </w:p>
    <w:p w:rsidR="00830E65" w:rsidRPr="00A2644C" w:rsidRDefault="00830E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Übertragung-Gegenübertragung (transference-cotransference): </w:t>
      </w:r>
      <w:r w:rsidR="00BE772E" w:rsidRPr="00A2644C">
        <w:rPr>
          <w:rFonts w:ascii="Arial" w:hAnsi="Arial" w:cs="Arial"/>
          <w:sz w:val="20"/>
          <w:szCs w:val="20"/>
        </w:rPr>
        <w:t xml:space="preserve">96270401; </w:t>
      </w:r>
      <w:r w:rsidR="00803BDD" w:rsidRPr="00A2644C">
        <w:rPr>
          <w:rFonts w:ascii="Arial" w:hAnsi="Arial" w:cs="Arial"/>
          <w:sz w:val="20"/>
          <w:szCs w:val="20"/>
        </w:rPr>
        <w:t xml:space="preserve">00310101; </w:t>
      </w:r>
      <w:r w:rsidR="0036647C" w:rsidRPr="00A2644C">
        <w:rPr>
          <w:rFonts w:ascii="Arial" w:hAnsi="Arial" w:cs="Arial"/>
          <w:sz w:val="20"/>
          <w:szCs w:val="20"/>
        </w:rPr>
        <w:t xml:space="preserve">00310402; </w:t>
      </w:r>
      <w:r w:rsidR="00E5075D" w:rsidRPr="00A2644C">
        <w:rPr>
          <w:rFonts w:ascii="Arial" w:hAnsi="Arial" w:cs="Arial"/>
          <w:sz w:val="20"/>
          <w:szCs w:val="20"/>
        </w:rPr>
        <w:t xml:space="preserve">01320204; </w:t>
      </w:r>
      <w:r w:rsidRPr="00A2644C">
        <w:rPr>
          <w:rFonts w:ascii="Arial" w:hAnsi="Arial" w:cs="Arial"/>
          <w:sz w:val="20"/>
          <w:szCs w:val="20"/>
        </w:rPr>
        <w:t>15460302</w:t>
      </w:r>
    </w:p>
    <w:p w:rsidR="00C4182A" w:rsidRPr="00A2644C" w:rsidRDefault="00C4182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Über</w:t>
      </w:r>
      <w:r w:rsidR="00EA32A9" w:rsidRPr="00A2644C">
        <w:rPr>
          <w:rFonts w:ascii="Arial" w:hAnsi="Arial" w:cs="Arial"/>
          <w:sz w:val="20"/>
          <w:szCs w:val="20"/>
        </w:rPr>
        <w:t>tragung-</w:t>
      </w:r>
      <w:r w:rsidRPr="00A2644C">
        <w:rPr>
          <w:rFonts w:ascii="Arial" w:hAnsi="Arial" w:cs="Arial"/>
          <w:sz w:val="20"/>
          <w:szCs w:val="20"/>
        </w:rPr>
        <w:t>Gegenübertragung, kulturelle (cultural transference and cotransference): 17480102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Unbewusste, das (the u</w:t>
      </w:r>
      <w:r w:rsidR="001B0EDD" w:rsidRPr="00A2644C">
        <w:rPr>
          <w:rFonts w:ascii="Arial" w:hAnsi="Arial" w:cs="Arial"/>
          <w:sz w:val="20"/>
          <w:szCs w:val="20"/>
        </w:rPr>
        <w:t>nconscious): 07380202</w:t>
      </w:r>
      <w:r w:rsidR="002B1801" w:rsidRPr="00A2644C">
        <w:rPr>
          <w:rFonts w:ascii="Arial" w:hAnsi="Arial" w:cs="Arial"/>
          <w:sz w:val="20"/>
          <w:szCs w:val="20"/>
        </w:rPr>
        <w:t>; 18490102</w:t>
      </w:r>
    </w:p>
    <w:p w:rsidR="00707E2B"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Unbewusstes (unconscious): 13440105</w:t>
      </w:r>
      <w:r w:rsidR="00BF1478" w:rsidRPr="00A2644C">
        <w:rPr>
          <w:rFonts w:ascii="Arial" w:hAnsi="Arial" w:cs="Arial"/>
          <w:sz w:val="20"/>
          <w:szCs w:val="20"/>
        </w:rPr>
        <w:t>; 17480215</w:t>
      </w:r>
    </w:p>
    <w:p w:rsidR="005A676E" w:rsidRPr="00A2644C" w:rsidRDefault="005A676E" w:rsidP="005A676E">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Unbewusstes </w:t>
      </w:r>
      <w:proofErr w:type="gramStart"/>
      <w:r w:rsidRPr="00A2644C">
        <w:rPr>
          <w:rFonts w:ascii="Arial" w:hAnsi="Arial" w:cs="Arial"/>
          <w:sz w:val="20"/>
          <w:szCs w:val="20"/>
          <w:lang w:val="en-US"/>
        </w:rPr>
        <w:t>als</w:t>
      </w:r>
      <w:proofErr w:type="gramEnd"/>
      <w:r w:rsidRPr="00A2644C">
        <w:rPr>
          <w:rFonts w:ascii="Arial" w:hAnsi="Arial" w:cs="Arial"/>
          <w:sz w:val="20"/>
          <w:szCs w:val="20"/>
          <w:lang w:val="en-US"/>
        </w:rPr>
        <w:t xml:space="preserve"> Ressource (resources of the unconscious): 12430303 </w:t>
      </w:r>
    </w:p>
    <w:p w:rsidR="005A676E" w:rsidRPr="00A2644C" w:rsidRDefault="005A676E" w:rsidP="005A676E">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Unbewusstes Denken (unconsious thinking): 14450303</w:t>
      </w:r>
    </w:p>
    <w:p w:rsidR="009B235B" w:rsidRPr="00A2644C" w:rsidRDefault="009B235B" w:rsidP="009B235B">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w:t>
      </w:r>
      <w:r w:rsidR="00D960A4" w:rsidRPr="00A2644C">
        <w:rPr>
          <w:rFonts w:ascii="Arial" w:hAnsi="Arial" w:cs="Arial"/>
          <w:sz w:val="20"/>
          <w:szCs w:val="20"/>
          <w:lang w:val="en-US"/>
        </w:rPr>
        <w:t xml:space="preserve">s, </w:t>
      </w:r>
      <w:r w:rsidR="000C3DB2" w:rsidRPr="00A2644C">
        <w:rPr>
          <w:rFonts w:ascii="Arial" w:hAnsi="Arial" w:cs="Arial"/>
          <w:sz w:val="20"/>
          <w:szCs w:val="20"/>
          <w:lang w:val="en-US"/>
        </w:rPr>
        <w:t xml:space="preserve">familiäres </w:t>
      </w:r>
      <w:r w:rsidRPr="00A2644C">
        <w:rPr>
          <w:rFonts w:ascii="Arial" w:hAnsi="Arial" w:cs="Arial"/>
          <w:sz w:val="20"/>
          <w:szCs w:val="20"/>
          <w:lang w:val="en-US"/>
        </w:rPr>
        <w:t>(familial unconscious): 15460303</w:t>
      </w:r>
    </w:p>
    <w:p w:rsidR="00A703C4" w:rsidRPr="00A2644C" w:rsidRDefault="00B7487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Unbewusstes, gemeinsames/kollektives (common/collective unconscious): 13440404</w:t>
      </w:r>
    </w:p>
    <w:p w:rsidR="00A703C4" w:rsidRPr="00A2644C" w:rsidRDefault="00A703C4"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Unbewusstes, kulturelles (cultural unconscious): 17480103</w:t>
      </w:r>
    </w:p>
    <w:p w:rsidR="001B0ED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Unbewusstheit (u</w:t>
      </w:r>
      <w:r w:rsidR="001B0EDD" w:rsidRPr="00A2644C">
        <w:rPr>
          <w:rFonts w:ascii="Arial" w:hAnsi="Arial" w:cs="Arial"/>
          <w:sz w:val="20"/>
          <w:szCs w:val="20"/>
          <w:lang w:val="en-US"/>
        </w:rPr>
        <w:t>nconsciousness): 09400105</w:t>
      </w:r>
    </w:p>
    <w:p w:rsidR="0010537A" w:rsidRPr="00A2644C" w:rsidRDefault="001053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Unendliche, das (the infinite): 16470404</w:t>
      </w:r>
    </w:p>
    <w:p w:rsidR="008E30D7" w:rsidRPr="00A2644C" w:rsidRDefault="008E30D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Ungesättigt (unsaturated): 13440304 </w:t>
      </w:r>
    </w:p>
    <w:p w:rsidR="006D37BE" w:rsidRPr="00A2644C" w:rsidRDefault="006D37B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Unschuld (innocence): 17480202</w:t>
      </w:r>
    </w:p>
    <w:p w:rsidR="00B7487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Unsterblichkeit (Immortality): 07380405</w:t>
      </w:r>
    </w:p>
    <w:p w:rsidR="00D807F7" w:rsidRPr="00A2644C" w:rsidRDefault="00D807F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Unterschiede, kulturspezifische (cultur-specific differences): 17480105</w:t>
      </w:r>
    </w:p>
    <w:p w:rsidR="00865E6D" w:rsidRPr="00A2644C" w:rsidRDefault="00865E6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Unus mundus (unus mundus): 10410105</w:t>
      </w:r>
      <w:r w:rsidR="000E0123" w:rsidRPr="00A2644C">
        <w:rPr>
          <w:rFonts w:ascii="Arial" w:hAnsi="Arial" w:cs="Arial"/>
          <w:sz w:val="20"/>
          <w:szCs w:val="20"/>
        </w:rPr>
        <w:t>; 10410202</w:t>
      </w:r>
    </w:p>
    <w:p w:rsidR="00627421" w:rsidRPr="00A2644C" w:rsidRDefault="0062742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Urszene (primal scene): </w:t>
      </w:r>
      <w:r w:rsidR="00A3540B" w:rsidRPr="00A2644C">
        <w:rPr>
          <w:rFonts w:ascii="Arial" w:hAnsi="Arial" w:cs="Arial"/>
          <w:sz w:val="20"/>
          <w:szCs w:val="20"/>
        </w:rPr>
        <w:t xml:space="preserve">10410303; </w:t>
      </w:r>
      <w:r w:rsidRPr="00A2644C">
        <w:rPr>
          <w:rFonts w:ascii="Arial" w:hAnsi="Arial" w:cs="Arial"/>
          <w:sz w:val="20"/>
          <w:szCs w:val="20"/>
        </w:rPr>
        <w:t>15460305</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Vater (f</w:t>
      </w:r>
      <w:r w:rsidR="001B0EDD" w:rsidRPr="00A2644C">
        <w:rPr>
          <w:rFonts w:ascii="Arial" w:hAnsi="Arial" w:cs="Arial"/>
          <w:sz w:val="20"/>
          <w:szCs w:val="20"/>
        </w:rPr>
        <w:t xml:space="preserve">ather): </w:t>
      </w:r>
      <w:r w:rsidR="00FA499C" w:rsidRPr="00A2644C">
        <w:rPr>
          <w:rFonts w:ascii="Arial" w:hAnsi="Arial" w:cs="Arial"/>
          <w:sz w:val="20"/>
          <w:szCs w:val="20"/>
        </w:rPr>
        <w:t>96270401;</w:t>
      </w:r>
      <w:r w:rsidR="0075428A" w:rsidRPr="00A2644C">
        <w:rPr>
          <w:rFonts w:ascii="Arial" w:hAnsi="Arial" w:cs="Arial"/>
          <w:sz w:val="20"/>
          <w:szCs w:val="20"/>
        </w:rPr>
        <w:t xml:space="preserve"> 97280403;</w:t>
      </w:r>
      <w:r w:rsidR="00FA499C" w:rsidRPr="00A2644C">
        <w:rPr>
          <w:rFonts w:ascii="Arial" w:hAnsi="Arial" w:cs="Arial"/>
          <w:sz w:val="20"/>
          <w:szCs w:val="20"/>
        </w:rPr>
        <w:t xml:space="preserve"> </w:t>
      </w:r>
      <w:r w:rsidR="009970BB" w:rsidRPr="00A2644C">
        <w:rPr>
          <w:rFonts w:ascii="Arial" w:hAnsi="Arial" w:cs="Arial"/>
          <w:sz w:val="20"/>
          <w:szCs w:val="20"/>
        </w:rPr>
        <w:t xml:space="preserve">00310103; </w:t>
      </w:r>
      <w:r w:rsidR="001B0EDD" w:rsidRPr="00A2644C">
        <w:rPr>
          <w:rFonts w:ascii="Arial" w:hAnsi="Arial" w:cs="Arial"/>
          <w:sz w:val="20"/>
          <w:szCs w:val="20"/>
        </w:rPr>
        <w:t>07380405</w:t>
      </w:r>
      <w:r w:rsidR="000928A9" w:rsidRPr="00A2644C">
        <w:rPr>
          <w:rFonts w:ascii="Arial" w:hAnsi="Arial" w:cs="Arial"/>
          <w:sz w:val="20"/>
          <w:szCs w:val="20"/>
        </w:rPr>
        <w:t xml:space="preserve">; 13440103 </w:t>
      </w:r>
    </w:p>
    <w:p w:rsidR="00873197" w:rsidRPr="00A2644C" w:rsidRDefault="00873197" w:rsidP="00873197">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Vater, dyadischer (dyadic father): 10410203</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Vater- und Mutterbilder: 00310103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Vater-Archetyp (f</w:t>
      </w:r>
      <w:r w:rsidR="001B0EDD" w:rsidRPr="00A2644C">
        <w:rPr>
          <w:rFonts w:ascii="Arial" w:hAnsi="Arial" w:cs="Arial"/>
          <w:sz w:val="20"/>
          <w:szCs w:val="20"/>
        </w:rPr>
        <w:t>ather archetype): 05360301</w:t>
      </w:r>
      <w:r w:rsidR="0075428A" w:rsidRPr="00A2644C">
        <w:rPr>
          <w:rFonts w:ascii="Arial" w:hAnsi="Arial" w:cs="Arial"/>
          <w:sz w:val="20"/>
          <w:szCs w:val="20"/>
        </w:rPr>
        <w:t>; 97280403</w:t>
      </w:r>
    </w:p>
    <w:p w:rsidR="00026BF8" w:rsidRPr="00A2644C" w:rsidRDefault="00026BF8" w:rsidP="00026BF8">
      <w:pPr>
        <w:tabs>
          <w:tab w:val="left" w:pos="851"/>
        </w:tabs>
        <w:spacing w:before="0" w:line="360" w:lineRule="auto"/>
        <w:ind w:left="0"/>
        <w:rPr>
          <w:rFonts w:ascii="Arial" w:hAnsi="Arial" w:cs="Arial"/>
          <w:sz w:val="20"/>
          <w:szCs w:val="20"/>
        </w:rPr>
      </w:pPr>
      <w:r w:rsidRPr="00A2644C">
        <w:rPr>
          <w:rFonts w:ascii="Arial" w:hAnsi="Arial" w:cs="Arial"/>
          <w:sz w:val="20"/>
          <w:szCs w:val="20"/>
        </w:rPr>
        <w:t>Verantwortung: 98290104</w:t>
      </w:r>
      <w:r w:rsidR="00EC075E" w:rsidRPr="00A2644C">
        <w:rPr>
          <w:rFonts w:ascii="Arial" w:hAnsi="Arial" w:cs="Arial"/>
          <w:sz w:val="20"/>
          <w:szCs w:val="20"/>
        </w:rPr>
        <w:t>; 98290405</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Verbannung (exile): 12430203</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Verdinglichung: 98290304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Verführung (s</w:t>
      </w:r>
      <w:r w:rsidR="001B0EDD" w:rsidRPr="00A2644C">
        <w:rPr>
          <w:rFonts w:ascii="Arial" w:hAnsi="Arial" w:cs="Arial"/>
          <w:sz w:val="20"/>
          <w:szCs w:val="20"/>
        </w:rPr>
        <w:t>eduction): 05360205</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Verleugnung (d</w:t>
      </w:r>
      <w:r w:rsidR="001B0EDD" w:rsidRPr="00A2644C">
        <w:rPr>
          <w:rFonts w:ascii="Arial" w:hAnsi="Arial" w:cs="Arial"/>
          <w:sz w:val="20"/>
          <w:szCs w:val="20"/>
        </w:rPr>
        <w:t>enial): 09400105</w:t>
      </w:r>
    </w:p>
    <w:p w:rsidR="00EC5273" w:rsidRPr="00A2644C" w:rsidRDefault="00EC52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Verlust der metaphysischen / religiösen Dimension (loss of the metaphysical / religious dimension): 14450304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Verneinung (negation): 12430304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Verstehen (u</w:t>
      </w:r>
      <w:r w:rsidR="001B0EDD" w:rsidRPr="00A2644C">
        <w:rPr>
          <w:rFonts w:ascii="Arial" w:hAnsi="Arial" w:cs="Arial"/>
          <w:sz w:val="20"/>
          <w:szCs w:val="20"/>
        </w:rPr>
        <w:t>nderstanding): 04350102</w:t>
      </w:r>
      <w:r w:rsidR="00121F2F" w:rsidRPr="00A2644C">
        <w:rPr>
          <w:rFonts w:ascii="Arial" w:hAnsi="Arial" w:cs="Arial"/>
          <w:sz w:val="20"/>
          <w:szCs w:val="20"/>
        </w:rPr>
        <w:t>; 16470203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Verstrickung (c</w:t>
      </w:r>
      <w:r w:rsidR="001B0EDD" w:rsidRPr="00A2644C">
        <w:rPr>
          <w:rFonts w:ascii="Arial" w:hAnsi="Arial" w:cs="Arial"/>
          <w:sz w:val="20"/>
          <w:szCs w:val="20"/>
        </w:rPr>
        <w:t>ollusion): 09400105</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Vertrauen (t</w:t>
      </w:r>
      <w:r w:rsidR="001B0EDD" w:rsidRPr="00A2644C">
        <w:rPr>
          <w:rFonts w:ascii="Arial" w:hAnsi="Arial" w:cs="Arial"/>
          <w:sz w:val="20"/>
          <w:szCs w:val="20"/>
        </w:rPr>
        <w:t>rust): 02330201; 05360204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Vertraulichkeit (c</w:t>
      </w:r>
      <w:r w:rsidR="001B0EDD" w:rsidRPr="00A2644C">
        <w:rPr>
          <w:rFonts w:ascii="Arial" w:hAnsi="Arial" w:cs="Arial"/>
          <w:sz w:val="20"/>
          <w:szCs w:val="20"/>
        </w:rPr>
        <w:t>onfidentiality): 05360204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Vertriebene (d</w:t>
      </w:r>
      <w:r w:rsidR="001B0EDD" w:rsidRPr="00A2644C">
        <w:rPr>
          <w:rFonts w:ascii="Arial" w:hAnsi="Arial" w:cs="Arial"/>
          <w:sz w:val="20"/>
          <w:szCs w:val="20"/>
        </w:rPr>
        <w:t>isplaced persons): 04350204</w:t>
      </w:r>
    </w:p>
    <w:p w:rsidR="00C2522C" w:rsidRPr="00A2644C" w:rsidRDefault="00C2522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Verwandlung (transformation): 10410407</w:t>
      </w:r>
    </w:p>
    <w:p w:rsidR="0076082D" w:rsidRDefault="0076082D"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Vier-Elemente-Lehre (theory of the four elements): 18490205</w:t>
      </w:r>
    </w:p>
    <w:p w:rsidR="00E73C65" w:rsidRPr="00A2644C" w:rsidRDefault="00E73C65"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Virtualität (virtuality): </w:t>
      </w:r>
      <w:r w:rsidR="00FA3976" w:rsidRPr="00A2644C">
        <w:rPr>
          <w:rFonts w:ascii="Arial" w:hAnsi="Arial" w:cs="Arial"/>
          <w:sz w:val="20"/>
          <w:szCs w:val="20"/>
          <w:lang w:val="en-GB"/>
        </w:rPr>
        <w:t>12430102</w:t>
      </w:r>
      <w:r w:rsidR="00BF6C33" w:rsidRPr="00A2644C">
        <w:rPr>
          <w:rFonts w:ascii="Arial" w:hAnsi="Arial" w:cs="Arial"/>
          <w:sz w:val="20"/>
          <w:szCs w:val="20"/>
          <w:lang w:val="en-GB"/>
        </w:rPr>
        <w:t>¸</w:t>
      </w:r>
      <w:r w:rsidR="00BF6C33" w:rsidRPr="00A2644C">
        <w:rPr>
          <w:rFonts w:ascii="Arial" w:hAnsi="Arial" w:cs="Arial"/>
          <w:sz w:val="20"/>
          <w:szCs w:val="20"/>
          <w:lang w:val="en-US"/>
        </w:rPr>
        <w:t xml:space="preserve">13440303 </w:t>
      </w:r>
    </w:p>
    <w:p w:rsidR="00865E6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Virtuell</w:t>
      </w:r>
      <w:r w:rsidR="00A8091F">
        <w:rPr>
          <w:rFonts w:ascii="Arial" w:hAnsi="Arial" w:cs="Arial"/>
          <w:sz w:val="20"/>
          <w:szCs w:val="20"/>
          <w:lang w:val="en-US"/>
        </w:rPr>
        <w:t>e Realität (v</w:t>
      </w:r>
      <w:r w:rsidRPr="00A2644C">
        <w:rPr>
          <w:rFonts w:ascii="Arial" w:hAnsi="Arial" w:cs="Arial"/>
          <w:sz w:val="20"/>
          <w:szCs w:val="20"/>
          <w:lang w:val="en-US"/>
        </w:rPr>
        <w:t>irtual reality): 07380402; 08390302</w:t>
      </w:r>
      <w:r w:rsidR="000E05D2" w:rsidRPr="00A2644C">
        <w:rPr>
          <w:rFonts w:ascii="Arial" w:hAnsi="Arial" w:cs="Arial"/>
          <w:sz w:val="20"/>
          <w:szCs w:val="20"/>
          <w:lang w:val="en-US"/>
        </w:rPr>
        <w:t>; 16470103</w:t>
      </w:r>
    </w:p>
    <w:p w:rsidR="00A15568" w:rsidRPr="00A2644C" w:rsidRDefault="00A1556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Vision (vision): 11420104 </w:t>
      </w:r>
    </w:p>
    <w:p w:rsidR="00BF6246"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Volksgesundheit (public h</w:t>
      </w:r>
      <w:r w:rsidR="00BF6246" w:rsidRPr="00A2644C">
        <w:rPr>
          <w:rFonts w:ascii="Arial" w:hAnsi="Arial" w:cs="Arial"/>
          <w:sz w:val="20"/>
          <w:szCs w:val="20"/>
        </w:rPr>
        <w:t>ealth)</w:t>
      </w:r>
      <w:r w:rsidR="0029473C" w:rsidRPr="00A2644C">
        <w:rPr>
          <w:rFonts w:ascii="Arial" w:hAnsi="Arial" w:cs="Arial"/>
          <w:sz w:val="20"/>
          <w:szCs w:val="20"/>
        </w:rPr>
        <w:t xml:space="preserve">: 12430204 </w:t>
      </w:r>
    </w:p>
    <w:p w:rsidR="001A7F52" w:rsidRPr="00A2644C" w:rsidRDefault="001A7F5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Vorgeburtliches Erleben (prenatal experiences): 13440402</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Vorstellungswelt: 98290304</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Wachstum (growth): 16470305</w:t>
      </w:r>
    </w:p>
    <w:p w:rsidR="006266F4" w:rsidRPr="00A2644C" w:rsidRDefault="006266F4" w:rsidP="006266F4">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Waise, als Archetyp (orphan archetype): 17480202</w:t>
      </w:r>
    </w:p>
    <w:p w:rsidR="0071392D" w:rsidRPr="00A2644C" w:rsidRDefault="0071392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Walfischdrachenmythos: 95260210</w:t>
      </w:r>
    </w:p>
    <w:p w:rsidR="00E5075D"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Wandlungsprozess: 99300203;</w:t>
      </w:r>
      <w:r w:rsidR="00E5075D" w:rsidRPr="00A2644C">
        <w:rPr>
          <w:rFonts w:ascii="Arial" w:hAnsi="Arial" w:cs="Arial"/>
          <w:sz w:val="20"/>
          <w:szCs w:val="20"/>
        </w:rPr>
        <w:t xml:space="preserve"> </w:t>
      </w:r>
      <w:r w:rsidR="00E5075D" w:rsidRPr="00A2644C">
        <w:rPr>
          <w:rFonts w:ascii="Arial" w:hAnsi="Arial" w:cs="Arial"/>
          <w:sz w:val="20"/>
          <w:szCs w:val="20"/>
          <w:lang w:val="fr-FR"/>
        </w:rPr>
        <w:t>0132030</w:t>
      </w:r>
      <w:r w:rsidR="00B03B28" w:rsidRPr="00A2644C">
        <w:rPr>
          <w:rFonts w:ascii="Arial" w:hAnsi="Arial" w:cs="Arial"/>
          <w:sz w:val="20"/>
          <w:szCs w:val="20"/>
          <w:lang w:val="fr-FR"/>
        </w:rPr>
        <w:t>4</w:t>
      </w:r>
    </w:p>
    <w:p w:rsidR="00D06981"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Wahrheit: 98290204; </w:t>
      </w:r>
      <w:r w:rsidR="00D06981" w:rsidRPr="00A2644C">
        <w:rPr>
          <w:rFonts w:ascii="Arial" w:hAnsi="Arial" w:cs="Arial"/>
          <w:sz w:val="20"/>
          <w:szCs w:val="20"/>
        </w:rPr>
        <w:t>01320102</w:t>
      </w:r>
    </w:p>
    <w:p w:rsidR="00517F31" w:rsidRPr="00A2644C" w:rsidRDefault="00517F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Wasser, als Symbol: 97280405</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Wasseroberfläche (surface of water): 13440105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Weibliche, das (the f</w:t>
      </w:r>
      <w:r w:rsidR="001B0EDD" w:rsidRPr="00A2644C">
        <w:rPr>
          <w:rFonts w:ascii="Arial" w:hAnsi="Arial" w:cs="Arial"/>
          <w:sz w:val="20"/>
          <w:szCs w:val="20"/>
        </w:rPr>
        <w:t>eminine): 06370402; 08390105</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Weibliche Kraft (f</w:t>
      </w:r>
      <w:r w:rsidR="001B0EDD" w:rsidRPr="00A2644C">
        <w:rPr>
          <w:rFonts w:ascii="Arial" w:hAnsi="Arial" w:cs="Arial"/>
          <w:sz w:val="20"/>
          <w:szCs w:val="20"/>
        </w:rPr>
        <w:t>eminine energy): 07380204</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Weibliche Perversion (female perversion): 15460403</w:t>
      </w:r>
    </w:p>
    <w:p w:rsidR="00EA05D4" w:rsidRPr="00A2644C" w:rsidRDefault="005209A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Weiblichkeitskonze</w:t>
      </w:r>
      <w:r w:rsidR="00EA05D4" w:rsidRPr="00A2644C">
        <w:rPr>
          <w:rFonts w:ascii="Arial" w:hAnsi="Arial" w:cs="Arial"/>
          <w:sz w:val="20"/>
          <w:szCs w:val="20"/>
        </w:rPr>
        <w:t>pt, extrovertiertes und introvertiertes: 99300203</w:t>
      </w:r>
    </w:p>
    <w:p w:rsidR="007A30FE" w:rsidRPr="00A2644C" w:rsidRDefault="007A30F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Weisheit (Wisdom): 14450103 </w:t>
      </w:r>
    </w:p>
    <w:p w:rsidR="00353CD9" w:rsidRPr="00A2644C" w:rsidRDefault="00353C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Werte (values): 17480105</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Werte, hermeneutische: 98290201</w:t>
      </w:r>
    </w:p>
    <w:p w:rsidR="009C09D9" w:rsidRPr="00A2644C" w:rsidRDefault="009C09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Widerstand (resistance): 12430202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Wiedergeburt (r</w:t>
      </w:r>
      <w:r w:rsidR="001B0EDD" w:rsidRPr="00A2644C">
        <w:rPr>
          <w:rFonts w:ascii="Arial" w:hAnsi="Arial" w:cs="Arial"/>
          <w:sz w:val="20"/>
          <w:szCs w:val="20"/>
        </w:rPr>
        <w:t>ebirth): 02330401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Wiederholen (r</w:t>
      </w:r>
      <w:r w:rsidR="001B0EDD" w:rsidRPr="00A2644C">
        <w:rPr>
          <w:rFonts w:ascii="Arial" w:hAnsi="Arial" w:cs="Arial"/>
          <w:sz w:val="20"/>
          <w:szCs w:val="20"/>
        </w:rPr>
        <w:t>epeating): 06370304</w:t>
      </w:r>
    </w:p>
    <w:p w:rsidR="00BE2E71" w:rsidRPr="00A2644C" w:rsidRDefault="00BE2E7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Wiederholungszwang</w:t>
      </w:r>
      <w:r w:rsidR="00FF53DB">
        <w:rPr>
          <w:rFonts w:ascii="Arial" w:hAnsi="Arial" w:cs="Arial"/>
          <w:sz w:val="20"/>
          <w:szCs w:val="20"/>
        </w:rPr>
        <w:t xml:space="preserve"> (repetition compulsion)</w:t>
      </w:r>
      <w:r w:rsidR="005209AA" w:rsidRPr="00A2644C">
        <w:rPr>
          <w:rFonts w:ascii="Arial" w:hAnsi="Arial" w:cs="Arial"/>
          <w:sz w:val="20"/>
          <w:szCs w:val="20"/>
        </w:rPr>
        <w:t>:</w:t>
      </w:r>
      <w:r w:rsidRPr="00A2644C">
        <w:rPr>
          <w:rFonts w:ascii="Arial" w:hAnsi="Arial" w:cs="Arial"/>
          <w:sz w:val="20"/>
          <w:szCs w:val="20"/>
        </w:rPr>
        <w:t xml:space="preserve"> </w:t>
      </w:r>
      <w:proofErr w:type="gramStart"/>
      <w:r w:rsidRPr="00A2644C">
        <w:rPr>
          <w:rFonts w:ascii="Arial" w:hAnsi="Arial" w:cs="Arial"/>
          <w:sz w:val="20"/>
          <w:szCs w:val="20"/>
          <w:lang w:val="fr-FR"/>
        </w:rPr>
        <w:t>00310404</w:t>
      </w:r>
      <w:r w:rsidR="00FF53DB">
        <w:rPr>
          <w:rFonts w:ascii="Arial" w:hAnsi="Arial" w:cs="Arial"/>
          <w:sz w:val="20"/>
          <w:szCs w:val="20"/>
          <w:lang w:val="fr-FR"/>
        </w:rPr>
        <w:t> ;</w:t>
      </w:r>
      <w:proofErr w:type="gramEnd"/>
      <w:r w:rsidR="00FF53DB">
        <w:rPr>
          <w:rFonts w:ascii="Arial" w:hAnsi="Arial" w:cs="Arial"/>
          <w:sz w:val="20"/>
          <w:szCs w:val="20"/>
          <w:lang w:val="fr-FR"/>
        </w:rPr>
        <w:t xml:space="preserve"> 19500108</w:t>
      </w:r>
    </w:p>
    <w:p w:rsidR="00852F59"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Wilber, K.: 18490212</w:t>
      </w:r>
    </w:p>
    <w:p w:rsidR="00C2522C" w:rsidRPr="00A2644C" w:rsidRDefault="00C2522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Wild (wild): 10410406</w:t>
      </w:r>
    </w:p>
    <w:p w:rsidR="0041655C" w:rsidRPr="00A2644C" w:rsidRDefault="0041655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Wildes Denken (savage mind): 10410302</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Winnicott</w:t>
      </w:r>
      <w:r w:rsidR="00FC6E17" w:rsidRPr="00A2644C">
        <w:rPr>
          <w:rFonts w:ascii="Arial" w:hAnsi="Arial" w:cs="Arial"/>
          <w:sz w:val="20"/>
          <w:szCs w:val="20"/>
        </w:rPr>
        <w:t>, D.W.</w:t>
      </w:r>
      <w:r w:rsidRPr="00A2644C">
        <w:rPr>
          <w:rFonts w:ascii="Arial" w:hAnsi="Arial" w:cs="Arial"/>
          <w:sz w:val="20"/>
          <w:szCs w:val="20"/>
        </w:rPr>
        <w:t>: 12430304</w:t>
      </w:r>
    </w:p>
    <w:p w:rsidR="00E5075D" w:rsidRPr="00A2644C" w:rsidRDefault="00E5075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Wirkfaktoren</w:t>
      </w:r>
      <w:r w:rsidR="00EA05D4" w:rsidRPr="00A2644C">
        <w:rPr>
          <w:rFonts w:ascii="Arial" w:hAnsi="Arial" w:cs="Arial"/>
          <w:sz w:val="20"/>
          <w:szCs w:val="20"/>
        </w:rPr>
        <w:t xml:space="preserve">: </w:t>
      </w:r>
      <w:r w:rsidR="00B618D6" w:rsidRPr="00A2644C">
        <w:rPr>
          <w:rFonts w:ascii="Arial" w:hAnsi="Arial" w:cs="Arial"/>
          <w:sz w:val="20"/>
          <w:szCs w:val="20"/>
        </w:rPr>
        <w:t>95260306;</w:t>
      </w:r>
      <w:r w:rsidR="00D96493" w:rsidRPr="00A2644C">
        <w:rPr>
          <w:rFonts w:ascii="Arial" w:hAnsi="Arial" w:cs="Arial"/>
          <w:sz w:val="20"/>
          <w:szCs w:val="20"/>
        </w:rPr>
        <w:t xml:space="preserve"> 95260405;</w:t>
      </w:r>
      <w:r w:rsidR="00B618D6" w:rsidRPr="00A2644C">
        <w:rPr>
          <w:rFonts w:ascii="Arial" w:hAnsi="Arial" w:cs="Arial"/>
          <w:sz w:val="20"/>
          <w:szCs w:val="20"/>
        </w:rPr>
        <w:t xml:space="preserve"> </w:t>
      </w:r>
      <w:r w:rsidR="00EA05D4" w:rsidRPr="00A2644C">
        <w:rPr>
          <w:rFonts w:ascii="Arial" w:hAnsi="Arial" w:cs="Arial"/>
          <w:sz w:val="20"/>
          <w:szCs w:val="20"/>
        </w:rPr>
        <w:t xml:space="preserve">99300201; </w:t>
      </w:r>
      <w:r w:rsidRPr="00A2644C">
        <w:rPr>
          <w:rFonts w:ascii="Arial" w:hAnsi="Arial" w:cs="Arial"/>
          <w:sz w:val="20"/>
          <w:szCs w:val="20"/>
          <w:lang w:val="fr-FR"/>
        </w:rPr>
        <w:t>01320302</w:t>
      </w:r>
    </w:p>
    <w:p w:rsidR="00B823B5" w:rsidRPr="00A2644C" w:rsidRDefault="00B823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Wirkprozesse, psychotherapeutische (psychotherapeutic active processes): 17480210</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Wirksamkeit (validity): </w:t>
      </w:r>
      <w:r w:rsidR="00F12667" w:rsidRPr="00A2644C">
        <w:rPr>
          <w:rFonts w:ascii="Arial" w:hAnsi="Arial" w:cs="Arial"/>
          <w:sz w:val="20"/>
          <w:szCs w:val="20"/>
        </w:rPr>
        <w:t xml:space="preserve">99300103; 99300104; </w:t>
      </w:r>
      <w:r w:rsidR="00E5075D" w:rsidRPr="00A2644C">
        <w:rPr>
          <w:rFonts w:ascii="Arial" w:hAnsi="Arial" w:cs="Arial"/>
          <w:sz w:val="20"/>
          <w:szCs w:val="20"/>
          <w:lang w:val="fr-FR"/>
        </w:rPr>
        <w:t xml:space="preserve">01320302; 01320303; </w:t>
      </w:r>
      <w:r w:rsidRPr="00A2644C">
        <w:rPr>
          <w:rFonts w:ascii="Arial" w:hAnsi="Arial" w:cs="Arial"/>
          <w:sz w:val="20"/>
          <w:szCs w:val="20"/>
        </w:rPr>
        <w:t>12430103</w:t>
      </w:r>
      <w:r w:rsidR="00EE6D4C" w:rsidRPr="00A2644C">
        <w:rPr>
          <w:rFonts w:ascii="Arial" w:hAnsi="Arial" w:cs="Arial"/>
          <w:sz w:val="20"/>
          <w:szCs w:val="20"/>
        </w:rPr>
        <w:t>; 12430104</w:t>
      </w:r>
    </w:p>
    <w:p w:rsidR="00830E65" w:rsidRPr="00A2644C" w:rsidRDefault="00830E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Wirtschaft (economics)</w:t>
      </w:r>
      <w:r w:rsidR="005209AA" w:rsidRPr="00A2644C">
        <w:rPr>
          <w:rFonts w:ascii="Arial" w:hAnsi="Arial" w:cs="Arial"/>
          <w:sz w:val="20"/>
          <w:szCs w:val="20"/>
        </w:rPr>
        <w:t>:</w:t>
      </w:r>
      <w:r w:rsidRPr="00A2644C">
        <w:rPr>
          <w:rFonts w:ascii="Arial" w:hAnsi="Arial" w:cs="Arial"/>
          <w:sz w:val="20"/>
          <w:szCs w:val="20"/>
        </w:rPr>
        <w:t xml:space="preserve"> 15460302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 archetypisches (Archetypal knowledge): 09400406</w:t>
      </w:r>
    </w:p>
    <w:p w:rsidR="00A5440B" w:rsidRPr="00A2644C" w:rsidRDefault="00FC6E1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 implizi</w:t>
      </w:r>
      <w:r w:rsidR="00A5440B" w:rsidRPr="00A2644C">
        <w:rPr>
          <w:rFonts w:ascii="Arial" w:hAnsi="Arial" w:cs="Arial"/>
          <w:sz w:val="20"/>
          <w:szCs w:val="20"/>
        </w:rPr>
        <w:t>tes (implicit knowing): 10410103</w:t>
      </w:r>
    </w:p>
    <w:p w:rsidR="006C4ECD"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Wissenschaft (science): </w:t>
      </w:r>
      <w:r w:rsidR="00EA05D4" w:rsidRPr="00A2644C">
        <w:rPr>
          <w:rFonts w:ascii="Arial" w:hAnsi="Arial" w:cs="Arial"/>
          <w:sz w:val="20"/>
          <w:szCs w:val="20"/>
        </w:rPr>
        <w:t xml:space="preserve">99300105; </w:t>
      </w:r>
      <w:r w:rsidRPr="00A2644C">
        <w:rPr>
          <w:rFonts w:ascii="Arial" w:hAnsi="Arial" w:cs="Arial"/>
          <w:sz w:val="20"/>
          <w:szCs w:val="20"/>
        </w:rPr>
        <w:t>12430104</w:t>
      </w:r>
    </w:p>
    <w:p w:rsidR="008272CD" w:rsidRPr="00A2644C" w:rsidRDefault="008272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Wissenschaft, empirische: 01320402</w:t>
      </w:r>
    </w:p>
    <w:p w:rsidR="00B3055B" w:rsidRPr="00A2644C" w:rsidRDefault="00B3055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Wissenschaftsgeschichte (history of science): 18490102</w:t>
      </w:r>
    </w:p>
    <w:p w:rsidR="00D0409D" w:rsidRPr="00A2644C" w:rsidRDefault="00D040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Wissenschaftstheorie (theory of science): 18490109</w:t>
      </w:r>
    </w:p>
    <w:p w:rsidR="00FA3976" w:rsidRPr="00A2644C" w:rsidRDefault="006C4E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Wissenschaftsverständnis (scientific discourse): 12430105 </w:t>
      </w:r>
      <w:r w:rsidR="00FA3976" w:rsidRPr="00A2644C">
        <w:rPr>
          <w:rFonts w:ascii="Arial" w:hAnsi="Arial" w:cs="Arial"/>
          <w:sz w:val="20"/>
          <w:szCs w:val="20"/>
        </w:rPr>
        <w:t xml:space="preserve"> </w:t>
      </w:r>
    </w:p>
    <w:p w:rsidR="00B45304" w:rsidRPr="00A2644C" w:rsidRDefault="0084315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Wolf, als Symbol </w:t>
      </w:r>
      <w:r w:rsidR="00B45304" w:rsidRPr="00A2644C">
        <w:rPr>
          <w:rFonts w:ascii="Arial" w:hAnsi="Arial" w:cs="Arial"/>
          <w:sz w:val="20"/>
          <w:szCs w:val="20"/>
        </w:rPr>
        <w:t>(Wolf): 10410305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Wolfson, E.R.: 06370402</w:t>
      </w:r>
    </w:p>
    <w:p w:rsidR="00C2522C" w:rsidRPr="00A2644C" w:rsidRDefault="00C2522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Zähmen (taming): 10410406</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Zeichen (s</w:t>
      </w:r>
      <w:r w:rsidR="001B0EDD" w:rsidRPr="00A2644C">
        <w:rPr>
          <w:rFonts w:ascii="Arial" w:hAnsi="Arial" w:cs="Arial"/>
          <w:sz w:val="20"/>
          <w:szCs w:val="20"/>
        </w:rPr>
        <w:t>ign): 08390204</w:t>
      </w:r>
    </w:p>
    <w:p w:rsidR="007A30FE" w:rsidRPr="00A2644C" w:rsidRDefault="007A30F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Zeit (time): </w:t>
      </w:r>
      <w:proofErr w:type="gramStart"/>
      <w:r w:rsidRPr="00A2644C">
        <w:rPr>
          <w:rFonts w:ascii="Arial" w:hAnsi="Arial" w:cs="Arial"/>
          <w:sz w:val="20"/>
          <w:szCs w:val="20"/>
        </w:rPr>
        <w:t xml:space="preserve">14450104 </w:t>
      </w:r>
      <w:r w:rsidR="005C09DA" w:rsidRPr="00A2644C">
        <w:rPr>
          <w:rFonts w:ascii="Arial" w:hAnsi="Arial" w:cs="Arial"/>
          <w:sz w:val="20"/>
          <w:szCs w:val="20"/>
        </w:rPr>
        <w:t>;</w:t>
      </w:r>
      <w:proofErr w:type="gramEnd"/>
      <w:r w:rsidR="005C09DA" w:rsidRPr="00A2644C">
        <w:rPr>
          <w:rFonts w:ascii="Arial" w:hAnsi="Arial" w:cs="Arial"/>
          <w:sz w:val="20"/>
          <w:szCs w:val="20"/>
        </w:rPr>
        <w:t xml:space="preserve"> 16470304</w:t>
      </w:r>
      <w:r w:rsidR="0010537A" w:rsidRPr="00A2644C">
        <w:rPr>
          <w:rFonts w:ascii="Arial" w:hAnsi="Arial" w:cs="Arial"/>
          <w:sz w:val="20"/>
          <w:szCs w:val="20"/>
        </w:rPr>
        <w:t>; 16470404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Zeitbegriff, messianischer (Messianic concept of time): 09400204</w:t>
      </w:r>
    </w:p>
    <w:p w:rsidR="00121F2F" w:rsidRPr="00A2644C" w:rsidRDefault="00121F2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Zeitgeist (zeitgeist): 16470202</w:t>
      </w:r>
    </w:p>
    <w:p w:rsidR="0010537A" w:rsidRPr="00A2644C" w:rsidRDefault="001053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Zenbuddhismus (Zen Buddhism): 16470404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Zensurmechanismen (c</w:t>
      </w:r>
      <w:r w:rsidR="001B0EDD" w:rsidRPr="00A2644C">
        <w:rPr>
          <w:rFonts w:ascii="Arial" w:hAnsi="Arial" w:cs="Arial"/>
          <w:sz w:val="20"/>
          <w:szCs w:val="20"/>
        </w:rPr>
        <w:t>ensorship-mechanisms): 05360104</w:t>
      </w:r>
    </w:p>
    <w:p w:rsidR="00414EB5" w:rsidRPr="00A2644C" w:rsidRDefault="00414E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Zentrenbilden</w:t>
      </w:r>
      <w:r w:rsidR="0084315C" w:rsidRPr="00A2644C">
        <w:rPr>
          <w:rFonts w:ascii="Arial" w:hAnsi="Arial" w:cs="Arial"/>
          <w:sz w:val="20"/>
          <w:szCs w:val="20"/>
        </w:rPr>
        <w:t>d</w:t>
      </w:r>
      <w:r w:rsidRPr="00A2644C">
        <w:rPr>
          <w:rFonts w:ascii="Arial" w:hAnsi="Arial" w:cs="Arial"/>
          <w:sz w:val="20"/>
          <w:szCs w:val="20"/>
        </w:rPr>
        <w:t>e Funktion (function of forming centres): 10410402</w:t>
      </w:r>
    </w:p>
    <w:p w:rsidR="0056371A"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Zionismus (z</w:t>
      </w:r>
      <w:r w:rsidR="0056371A" w:rsidRPr="00A2644C">
        <w:rPr>
          <w:rFonts w:ascii="Arial" w:hAnsi="Arial" w:cs="Arial"/>
          <w:sz w:val="20"/>
          <w:szCs w:val="20"/>
        </w:rPr>
        <w:t xml:space="preserve">ionism): 12430205 </w:t>
      </w:r>
    </w:p>
    <w:p w:rsidR="00B3055B" w:rsidRPr="00A2644C" w:rsidRDefault="00B3055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Zugang, rationale</w:t>
      </w:r>
      <w:r w:rsidR="0084315C" w:rsidRPr="00A2644C">
        <w:rPr>
          <w:rFonts w:ascii="Arial" w:hAnsi="Arial" w:cs="Arial"/>
          <w:sz w:val="20"/>
          <w:szCs w:val="20"/>
        </w:rPr>
        <w:t>r</w:t>
      </w:r>
      <w:r w:rsidRPr="00A2644C">
        <w:rPr>
          <w:rFonts w:ascii="Arial" w:hAnsi="Arial" w:cs="Arial"/>
          <w:sz w:val="20"/>
          <w:szCs w:val="20"/>
        </w:rPr>
        <w:t xml:space="preserve"> (rational approach): 18490102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Zürich: 08390104</w:t>
      </w:r>
    </w:p>
    <w:p w:rsidR="001B0EDD" w:rsidRPr="002231D4" w:rsidRDefault="001B0EDD"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Zweite Lebenshälfte (</w:t>
      </w:r>
      <w:r w:rsidR="00A8091F" w:rsidRPr="002231D4">
        <w:rPr>
          <w:rFonts w:ascii="Arial" w:hAnsi="Arial" w:cs="Arial"/>
          <w:sz w:val="20"/>
          <w:szCs w:val="20"/>
        </w:rPr>
        <w:t>s</w:t>
      </w:r>
      <w:r w:rsidRPr="002231D4">
        <w:rPr>
          <w:rFonts w:ascii="Arial" w:hAnsi="Arial" w:cs="Arial"/>
          <w:sz w:val="20"/>
          <w:szCs w:val="20"/>
        </w:rPr>
        <w:t>econd half of life): 02330401</w:t>
      </w:r>
    </w:p>
    <w:p w:rsidR="00111F70" w:rsidRPr="00A2644C" w:rsidRDefault="00A8091F" w:rsidP="00111F70">
      <w:pPr>
        <w:tabs>
          <w:tab w:val="left" w:pos="851"/>
        </w:tabs>
        <w:spacing w:before="0" w:line="360" w:lineRule="auto"/>
        <w:ind w:left="0"/>
        <w:jc w:val="both"/>
        <w:rPr>
          <w:rFonts w:ascii="Arial" w:hAnsi="Arial" w:cs="Arial"/>
          <w:sz w:val="20"/>
          <w:szCs w:val="20"/>
        </w:rPr>
      </w:pPr>
      <w:r>
        <w:rPr>
          <w:rFonts w:ascii="Arial" w:hAnsi="Arial" w:cs="Arial"/>
          <w:sz w:val="20"/>
          <w:szCs w:val="20"/>
        </w:rPr>
        <w:t>1. Weltkrieg (w</w:t>
      </w:r>
      <w:r w:rsidR="00111F70" w:rsidRPr="00A2644C">
        <w:rPr>
          <w:rFonts w:ascii="Arial" w:hAnsi="Arial" w:cs="Arial"/>
          <w:sz w:val="20"/>
          <w:szCs w:val="20"/>
        </w:rPr>
        <w:t>orld war 1): 15460103</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24-7: 16470304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24/7-Gesellschaft (24/7- s</w:t>
      </w:r>
      <w:r w:rsidR="007A30FE" w:rsidRPr="00A2644C">
        <w:rPr>
          <w:rFonts w:ascii="Arial" w:hAnsi="Arial" w:cs="Arial"/>
          <w:sz w:val="20"/>
          <w:szCs w:val="20"/>
        </w:rPr>
        <w:t xml:space="preserve">ociety): 14450105 </w:t>
      </w:r>
    </w:p>
    <w:p w:rsidR="001B0EDD" w:rsidRPr="00A2644C" w:rsidRDefault="001B0EDD" w:rsidP="001B0EDD">
      <w:pPr>
        <w:tabs>
          <w:tab w:val="left" w:pos="851"/>
        </w:tabs>
        <w:spacing w:before="0" w:line="360" w:lineRule="auto"/>
        <w:ind w:left="0"/>
        <w:jc w:val="both"/>
        <w:rPr>
          <w:rFonts w:ascii="Arial" w:hAnsi="Arial" w:cs="Arial"/>
          <w:b/>
          <w:sz w:val="20"/>
          <w:szCs w:val="20"/>
          <w:u w:val="single"/>
        </w:rPr>
      </w:pPr>
    </w:p>
    <w:p w:rsidR="001B0EDD" w:rsidRPr="00A2644C" w:rsidRDefault="001B0EDD" w:rsidP="001B0EDD">
      <w:pPr>
        <w:rPr>
          <w:rFonts w:ascii="Arial" w:hAnsi="Arial" w:cs="Arial"/>
          <w:b/>
          <w:sz w:val="20"/>
          <w:szCs w:val="20"/>
          <w:u w:val="single"/>
        </w:rPr>
      </w:pPr>
    </w:p>
    <w:p w:rsidR="00285BEE" w:rsidRPr="00A2644C" w:rsidRDefault="00285BEE">
      <w:pPr>
        <w:rPr>
          <w:rFonts w:ascii="Arial" w:hAnsi="Arial" w:cs="Arial"/>
          <w:sz w:val="20"/>
          <w:szCs w:val="20"/>
        </w:rPr>
      </w:pPr>
    </w:p>
    <w:sectPr w:rsidR="00285BEE" w:rsidRPr="00A2644C" w:rsidSect="0071230C">
      <w:headerReference w:type="even" r:id="rId14"/>
      <w:headerReference w:type="default" r:id="rId15"/>
      <w:footnotePr>
        <w:numRestart w:val="eachSect"/>
      </w:footnotePr>
      <w:type w:val="continuous"/>
      <w:pgSz w:w="11907" w:h="16840"/>
      <w:pgMar w:top="1871" w:right="2693" w:bottom="4933" w:left="1134" w:header="720" w:footer="720" w:gutter="1588"/>
      <w:paperSrc w:first="57551" w:other="5755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93" w:rsidRDefault="00602893">
      <w:pPr>
        <w:spacing w:before="0" w:line="240" w:lineRule="auto"/>
      </w:pPr>
      <w:r>
        <w:separator/>
      </w:r>
    </w:p>
  </w:endnote>
  <w:endnote w:type="continuationSeparator" w:id="0">
    <w:p w:rsidR="00602893" w:rsidRDefault="0060289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altName w:val="Lucida Sans Typewriter"/>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93" w:rsidRDefault="00602893">
      <w:pPr>
        <w:spacing w:before="0" w:line="240" w:lineRule="auto"/>
      </w:pPr>
      <w:r>
        <w:separator/>
      </w:r>
    </w:p>
  </w:footnote>
  <w:footnote w:type="continuationSeparator" w:id="0">
    <w:p w:rsidR="00602893" w:rsidRDefault="0060289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tabs>
        <w:tab w:val="center" w:pos="3232"/>
        <w:tab w:val="right" w:pos="6464"/>
      </w:tabs>
      <w:spacing w:before="0" w:line="240" w:lineRule="auto"/>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tabs>
        <w:tab w:val="center" w:pos="3232"/>
        <w:tab w:val="right" w:pos="6464"/>
      </w:tabs>
      <w:spacing w:before="0" w:line="240" w:lineRule="auto"/>
      <w:ind w:left="0"/>
    </w:pPr>
    <w:r>
      <w:rPr>
        <w:rStyle w:val="Seitenzahl"/>
        <w:rFonts w:ascii="Lucida Sans Typewriter" w:hAnsi="Lucida Sans Typewriter"/>
        <w:i/>
        <w:sz w:val="18"/>
      </w:rPr>
      <w:fldChar w:fldCharType="begin"/>
    </w:r>
    <w:r>
      <w:rPr>
        <w:rStyle w:val="Seitenzahl"/>
        <w:rFonts w:ascii="Lucida Sans Typewriter" w:hAnsi="Lucida Sans Typewriter"/>
        <w:i/>
        <w:sz w:val="18"/>
      </w:rPr>
      <w:instrText xml:space="preserve"> PAGE </w:instrText>
    </w:r>
    <w:r>
      <w:rPr>
        <w:rStyle w:val="Seitenzahl"/>
        <w:rFonts w:ascii="Lucida Sans Typewriter" w:hAnsi="Lucida Sans Typewriter"/>
        <w:i/>
        <w:sz w:val="18"/>
      </w:rPr>
      <w:fldChar w:fldCharType="separate"/>
    </w:r>
    <w:r>
      <w:rPr>
        <w:rStyle w:val="Seitenzahl"/>
        <w:rFonts w:ascii="Lucida Sans Typewriter" w:hAnsi="Lucida Sans Typewriter"/>
        <w:i/>
        <w:noProof/>
        <w:sz w:val="18"/>
      </w:rPr>
      <w:t>68</w:t>
    </w:r>
    <w:r>
      <w:rPr>
        <w:rStyle w:val="Seitenzahl"/>
        <w:rFonts w:ascii="Lucida Sans Typewriter" w:hAnsi="Lucida Sans Typewriter"/>
        <w:i/>
        <w:sz w:val="18"/>
      </w:rPr>
      <w:fldChar w:fldCharType="end"/>
    </w:r>
    <w:r>
      <w:rPr>
        <w:rFonts w:ascii="Lucida Sans Typewriter" w:hAnsi="Lucida Sans Typewriter"/>
        <w:sz w:val="18"/>
      </w:rPr>
      <w:tab/>
    </w:r>
    <w:r>
      <w:rPr>
        <w:rFonts w:ascii="Lucida Sans Typewriter" w:hAnsi="Lucida Sans Typewriter"/>
        <w:i/>
        <w:sz w:val="18"/>
      </w:rPr>
      <w:t>Register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D4" w:rsidRDefault="002231D4">
    <w:pPr>
      <w:tabs>
        <w:tab w:val="center" w:pos="3232"/>
        <w:tab w:val="right" w:pos="6464"/>
      </w:tabs>
      <w:spacing w:before="0" w:line="240" w:lineRule="auto"/>
      <w:ind w:left="0"/>
      <w:rPr>
        <w:rFonts w:ascii="Lucida Sans Typewriter" w:hAnsi="Lucida Sans Typewriter"/>
        <w:sz w:val="18"/>
      </w:rPr>
    </w:pPr>
    <w:r>
      <w:rPr>
        <w:rFonts w:ascii="Lucida Sans Typewriter" w:hAnsi="Lucida Sans Typewriter"/>
        <w:i/>
        <w:sz w:val="18"/>
      </w:rPr>
      <w:tab/>
      <w:t>Analytische Psychologie</w:t>
    </w:r>
    <w:r>
      <w:rPr>
        <w:rFonts w:ascii="Lucida Sans Typewriter" w:hAnsi="Lucida Sans Typewriter"/>
        <w:i/>
        <w:sz w:val="18"/>
      </w:rPr>
      <w:tab/>
    </w:r>
    <w:r>
      <w:rPr>
        <w:rFonts w:ascii="Lucida Sans Typewriter" w:hAnsi="Lucida Sans Typewriter"/>
        <w:i/>
        <w:sz w:val="18"/>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5BE2"/>
    <w:multiLevelType w:val="singleLevel"/>
    <w:tmpl w:val="5436EF7A"/>
    <w:lvl w:ilvl="0">
      <w:start w:val="1"/>
      <w:numFmt w:val="decimal"/>
      <w:lvlText w:val="%1."/>
      <w:legacy w:legacy="1" w:legacySpace="0" w:legacyIndent="283"/>
      <w:lvlJc w:val="left"/>
      <w:pPr>
        <w:ind w:left="283" w:hanging="283"/>
      </w:pPr>
    </w:lvl>
  </w:abstractNum>
  <w:abstractNum w:abstractNumId="1">
    <w:nsid w:val="719944FF"/>
    <w:multiLevelType w:val="hybridMultilevel"/>
    <w:tmpl w:val="9A10E5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characterSpacingControl w:val="doNotCompress"/>
  <w:hdrShapeDefaults>
    <o:shapedefaults v:ext="edit" spidmax="34818"/>
  </w:hdrShapeDefaults>
  <w:footnotePr>
    <w:numRestart w:val="eachSect"/>
    <w:footnote w:id="-1"/>
    <w:footnote w:id="0"/>
  </w:footnotePr>
  <w:endnotePr>
    <w:endnote w:id="-1"/>
    <w:endnote w:id="0"/>
  </w:endnotePr>
  <w:compat/>
  <w:rsids>
    <w:rsidRoot w:val="001B0EDD"/>
    <w:rsid w:val="00003B31"/>
    <w:rsid w:val="00012707"/>
    <w:rsid w:val="00026BF8"/>
    <w:rsid w:val="000342AA"/>
    <w:rsid w:val="000361C4"/>
    <w:rsid w:val="00052923"/>
    <w:rsid w:val="00072B95"/>
    <w:rsid w:val="00081497"/>
    <w:rsid w:val="00082D89"/>
    <w:rsid w:val="00086B1E"/>
    <w:rsid w:val="000928A9"/>
    <w:rsid w:val="00096640"/>
    <w:rsid w:val="000B1405"/>
    <w:rsid w:val="000B1648"/>
    <w:rsid w:val="000B26B8"/>
    <w:rsid w:val="000B2D04"/>
    <w:rsid w:val="000B3E86"/>
    <w:rsid w:val="000B4C96"/>
    <w:rsid w:val="000C3DB2"/>
    <w:rsid w:val="000E0123"/>
    <w:rsid w:val="000E05D2"/>
    <w:rsid w:val="000E5C34"/>
    <w:rsid w:val="000E5D62"/>
    <w:rsid w:val="000E6A97"/>
    <w:rsid w:val="000E75DF"/>
    <w:rsid w:val="000F315A"/>
    <w:rsid w:val="000F5526"/>
    <w:rsid w:val="0010537A"/>
    <w:rsid w:val="00111547"/>
    <w:rsid w:val="00111F70"/>
    <w:rsid w:val="00115F5F"/>
    <w:rsid w:val="00117F59"/>
    <w:rsid w:val="00121A60"/>
    <w:rsid w:val="00121F2F"/>
    <w:rsid w:val="001339F0"/>
    <w:rsid w:val="00134435"/>
    <w:rsid w:val="00134891"/>
    <w:rsid w:val="00147BE8"/>
    <w:rsid w:val="001571C7"/>
    <w:rsid w:val="00160B16"/>
    <w:rsid w:val="00175A4E"/>
    <w:rsid w:val="001802A2"/>
    <w:rsid w:val="00193311"/>
    <w:rsid w:val="00193FF9"/>
    <w:rsid w:val="001A0EA2"/>
    <w:rsid w:val="001A304E"/>
    <w:rsid w:val="001A7F52"/>
    <w:rsid w:val="001B04D6"/>
    <w:rsid w:val="001B0EDD"/>
    <w:rsid w:val="001B123C"/>
    <w:rsid w:val="001C06C7"/>
    <w:rsid w:val="001C5FAB"/>
    <w:rsid w:val="001C69AB"/>
    <w:rsid w:val="001C6FEC"/>
    <w:rsid w:val="001D0DDE"/>
    <w:rsid w:val="001D3B33"/>
    <w:rsid w:val="001E1581"/>
    <w:rsid w:val="001E2D0B"/>
    <w:rsid w:val="001E5AF7"/>
    <w:rsid w:val="001F11DF"/>
    <w:rsid w:val="001F12EA"/>
    <w:rsid w:val="001F1473"/>
    <w:rsid w:val="001F1B64"/>
    <w:rsid w:val="001F724C"/>
    <w:rsid w:val="001F79B2"/>
    <w:rsid w:val="0020206E"/>
    <w:rsid w:val="002060FF"/>
    <w:rsid w:val="002100F0"/>
    <w:rsid w:val="00216633"/>
    <w:rsid w:val="00216677"/>
    <w:rsid w:val="002231D4"/>
    <w:rsid w:val="00230DFF"/>
    <w:rsid w:val="00237787"/>
    <w:rsid w:val="00251E12"/>
    <w:rsid w:val="00255CED"/>
    <w:rsid w:val="00257E5B"/>
    <w:rsid w:val="002612B0"/>
    <w:rsid w:val="002628B8"/>
    <w:rsid w:val="002661F0"/>
    <w:rsid w:val="00275664"/>
    <w:rsid w:val="00277E6F"/>
    <w:rsid w:val="002823EB"/>
    <w:rsid w:val="00283CF6"/>
    <w:rsid w:val="00283D3A"/>
    <w:rsid w:val="00285BEE"/>
    <w:rsid w:val="002868B9"/>
    <w:rsid w:val="00290B0D"/>
    <w:rsid w:val="0029473C"/>
    <w:rsid w:val="002A070B"/>
    <w:rsid w:val="002A2DDF"/>
    <w:rsid w:val="002A2EA3"/>
    <w:rsid w:val="002A2F70"/>
    <w:rsid w:val="002B1801"/>
    <w:rsid w:val="002B72A1"/>
    <w:rsid w:val="002C3EA5"/>
    <w:rsid w:val="002C4A3F"/>
    <w:rsid w:val="002D11D5"/>
    <w:rsid w:val="002E3601"/>
    <w:rsid w:val="002F7B7C"/>
    <w:rsid w:val="00303028"/>
    <w:rsid w:val="003104D1"/>
    <w:rsid w:val="0031257B"/>
    <w:rsid w:val="00313BCC"/>
    <w:rsid w:val="00314500"/>
    <w:rsid w:val="00314EBF"/>
    <w:rsid w:val="003151FF"/>
    <w:rsid w:val="00320A52"/>
    <w:rsid w:val="00324DBA"/>
    <w:rsid w:val="003338D8"/>
    <w:rsid w:val="00333FF6"/>
    <w:rsid w:val="00353CD9"/>
    <w:rsid w:val="00353DDC"/>
    <w:rsid w:val="003629A8"/>
    <w:rsid w:val="003647B7"/>
    <w:rsid w:val="0036647C"/>
    <w:rsid w:val="00375BCA"/>
    <w:rsid w:val="003837BB"/>
    <w:rsid w:val="003851C2"/>
    <w:rsid w:val="00391FBF"/>
    <w:rsid w:val="003A4916"/>
    <w:rsid w:val="003A551F"/>
    <w:rsid w:val="003A721C"/>
    <w:rsid w:val="003B2A6C"/>
    <w:rsid w:val="003B44BF"/>
    <w:rsid w:val="003B6E45"/>
    <w:rsid w:val="003B7E4F"/>
    <w:rsid w:val="003C2D07"/>
    <w:rsid w:val="003D1EF9"/>
    <w:rsid w:val="003D3F39"/>
    <w:rsid w:val="003D6472"/>
    <w:rsid w:val="003E292C"/>
    <w:rsid w:val="003E57BA"/>
    <w:rsid w:val="003F5925"/>
    <w:rsid w:val="003F6646"/>
    <w:rsid w:val="00402156"/>
    <w:rsid w:val="00414EB5"/>
    <w:rsid w:val="0041587A"/>
    <w:rsid w:val="0041655C"/>
    <w:rsid w:val="0042280F"/>
    <w:rsid w:val="00422A99"/>
    <w:rsid w:val="00427D40"/>
    <w:rsid w:val="004334B1"/>
    <w:rsid w:val="004478AE"/>
    <w:rsid w:val="00455BB5"/>
    <w:rsid w:val="004764E0"/>
    <w:rsid w:val="0048158F"/>
    <w:rsid w:val="00485120"/>
    <w:rsid w:val="00490495"/>
    <w:rsid w:val="00491731"/>
    <w:rsid w:val="00491D7E"/>
    <w:rsid w:val="0049247B"/>
    <w:rsid w:val="00492E7B"/>
    <w:rsid w:val="004A4168"/>
    <w:rsid w:val="004A5B3D"/>
    <w:rsid w:val="004A7084"/>
    <w:rsid w:val="004B2C61"/>
    <w:rsid w:val="004C18FC"/>
    <w:rsid w:val="004C7C44"/>
    <w:rsid w:val="004D1422"/>
    <w:rsid w:val="004D7F37"/>
    <w:rsid w:val="004F2ECE"/>
    <w:rsid w:val="0050640E"/>
    <w:rsid w:val="00517F31"/>
    <w:rsid w:val="005209AA"/>
    <w:rsid w:val="00520AB6"/>
    <w:rsid w:val="00521BAA"/>
    <w:rsid w:val="00533351"/>
    <w:rsid w:val="005419FA"/>
    <w:rsid w:val="0054411C"/>
    <w:rsid w:val="00546D34"/>
    <w:rsid w:val="00556DBB"/>
    <w:rsid w:val="005603F8"/>
    <w:rsid w:val="0056371A"/>
    <w:rsid w:val="005753AA"/>
    <w:rsid w:val="00592789"/>
    <w:rsid w:val="005929E9"/>
    <w:rsid w:val="005966A5"/>
    <w:rsid w:val="005A4872"/>
    <w:rsid w:val="005A676E"/>
    <w:rsid w:val="005A79B8"/>
    <w:rsid w:val="005B12A0"/>
    <w:rsid w:val="005B53AD"/>
    <w:rsid w:val="005B7B58"/>
    <w:rsid w:val="005C09DA"/>
    <w:rsid w:val="005D1E26"/>
    <w:rsid w:val="005D3A9D"/>
    <w:rsid w:val="00600A26"/>
    <w:rsid w:val="00602893"/>
    <w:rsid w:val="00611650"/>
    <w:rsid w:val="00611834"/>
    <w:rsid w:val="00621D71"/>
    <w:rsid w:val="006266F4"/>
    <w:rsid w:val="00627421"/>
    <w:rsid w:val="00634EAB"/>
    <w:rsid w:val="00642E11"/>
    <w:rsid w:val="00655D25"/>
    <w:rsid w:val="0066146D"/>
    <w:rsid w:val="00665889"/>
    <w:rsid w:val="00670E77"/>
    <w:rsid w:val="006735B7"/>
    <w:rsid w:val="006746AD"/>
    <w:rsid w:val="00674C35"/>
    <w:rsid w:val="00677B6F"/>
    <w:rsid w:val="00685B41"/>
    <w:rsid w:val="00690850"/>
    <w:rsid w:val="00696896"/>
    <w:rsid w:val="006A29B6"/>
    <w:rsid w:val="006A3408"/>
    <w:rsid w:val="006B3262"/>
    <w:rsid w:val="006C1243"/>
    <w:rsid w:val="006C4ECD"/>
    <w:rsid w:val="006C5037"/>
    <w:rsid w:val="006C5566"/>
    <w:rsid w:val="006C72A9"/>
    <w:rsid w:val="006D3394"/>
    <w:rsid w:val="006D37BE"/>
    <w:rsid w:val="006D37BF"/>
    <w:rsid w:val="006D46A0"/>
    <w:rsid w:val="006D4F18"/>
    <w:rsid w:val="006E12FE"/>
    <w:rsid w:val="006E261A"/>
    <w:rsid w:val="006F2672"/>
    <w:rsid w:val="006F2EEA"/>
    <w:rsid w:val="006F62D9"/>
    <w:rsid w:val="00700469"/>
    <w:rsid w:val="00705804"/>
    <w:rsid w:val="0070650F"/>
    <w:rsid w:val="00707E2B"/>
    <w:rsid w:val="0071012E"/>
    <w:rsid w:val="0071230C"/>
    <w:rsid w:val="0071392D"/>
    <w:rsid w:val="007140B4"/>
    <w:rsid w:val="00714C75"/>
    <w:rsid w:val="00717622"/>
    <w:rsid w:val="00720010"/>
    <w:rsid w:val="00727F78"/>
    <w:rsid w:val="00730607"/>
    <w:rsid w:val="00734DE6"/>
    <w:rsid w:val="00737781"/>
    <w:rsid w:val="0075098A"/>
    <w:rsid w:val="0075428A"/>
    <w:rsid w:val="0075610A"/>
    <w:rsid w:val="0076082D"/>
    <w:rsid w:val="00764F23"/>
    <w:rsid w:val="00770B95"/>
    <w:rsid w:val="00771D99"/>
    <w:rsid w:val="00773197"/>
    <w:rsid w:val="007A30FE"/>
    <w:rsid w:val="007A4B16"/>
    <w:rsid w:val="007A7236"/>
    <w:rsid w:val="007B3B7E"/>
    <w:rsid w:val="007B5543"/>
    <w:rsid w:val="007B5606"/>
    <w:rsid w:val="007B6C0B"/>
    <w:rsid w:val="007C478D"/>
    <w:rsid w:val="007C6AE7"/>
    <w:rsid w:val="007D017E"/>
    <w:rsid w:val="007D150E"/>
    <w:rsid w:val="007D59CA"/>
    <w:rsid w:val="007E3181"/>
    <w:rsid w:val="007E4EE0"/>
    <w:rsid w:val="007E66EF"/>
    <w:rsid w:val="007F2EC7"/>
    <w:rsid w:val="007F6B37"/>
    <w:rsid w:val="007F7964"/>
    <w:rsid w:val="0080034D"/>
    <w:rsid w:val="00803BDD"/>
    <w:rsid w:val="00805AE1"/>
    <w:rsid w:val="00805D47"/>
    <w:rsid w:val="008272CD"/>
    <w:rsid w:val="00830E65"/>
    <w:rsid w:val="00833C16"/>
    <w:rsid w:val="00835543"/>
    <w:rsid w:val="008404D4"/>
    <w:rsid w:val="0084315C"/>
    <w:rsid w:val="00845AFC"/>
    <w:rsid w:val="00846A3C"/>
    <w:rsid w:val="008505ED"/>
    <w:rsid w:val="0085080E"/>
    <w:rsid w:val="00852398"/>
    <w:rsid w:val="00852F59"/>
    <w:rsid w:val="0085582B"/>
    <w:rsid w:val="00857F67"/>
    <w:rsid w:val="00865E0D"/>
    <w:rsid w:val="00865E6D"/>
    <w:rsid w:val="00873197"/>
    <w:rsid w:val="00874F5F"/>
    <w:rsid w:val="00881C96"/>
    <w:rsid w:val="00885F6A"/>
    <w:rsid w:val="008A0C6F"/>
    <w:rsid w:val="008B5BF9"/>
    <w:rsid w:val="008B6055"/>
    <w:rsid w:val="008D2185"/>
    <w:rsid w:val="008D2304"/>
    <w:rsid w:val="008D7E5F"/>
    <w:rsid w:val="008E03AE"/>
    <w:rsid w:val="008E30D7"/>
    <w:rsid w:val="008E3CD2"/>
    <w:rsid w:val="008E6C25"/>
    <w:rsid w:val="009038C2"/>
    <w:rsid w:val="00910357"/>
    <w:rsid w:val="009139D8"/>
    <w:rsid w:val="00914B1B"/>
    <w:rsid w:val="0093136C"/>
    <w:rsid w:val="0093184D"/>
    <w:rsid w:val="009407FC"/>
    <w:rsid w:val="00941FF2"/>
    <w:rsid w:val="00960B39"/>
    <w:rsid w:val="00972EB5"/>
    <w:rsid w:val="009970BB"/>
    <w:rsid w:val="009A07CA"/>
    <w:rsid w:val="009A102D"/>
    <w:rsid w:val="009B20AC"/>
    <w:rsid w:val="009B235B"/>
    <w:rsid w:val="009B2A7B"/>
    <w:rsid w:val="009C09D9"/>
    <w:rsid w:val="009C1151"/>
    <w:rsid w:val="009C6914"/>
    <w:rsid w:val="009E6002"/>
    <w:rsid w:val="009E68B5"/>
    <w:rsid w:val="009E7930"/>
    <w:rsid w:val="009F3638"/>
    <w:rsid w:val="00A02FAE"/>
    <w:rsid w:val="00A06AC7"/>
    <w:rsid w:val="00A12E7D"/>
    <w:rsid w:val="00A13B19"/>
    <w:rsid w:val="00A14883"/>
    <w:rsid w:val="00A15568"/>
    <w:rsid w:val="00A15C7F"/>
    <w:rsid w:val="00A2644C"/>
    <w:rsid w:val="00A3346C"/>
    <w:rsid w:val="00A3540B"/>
    <w:rsid w:val="00A50FEB"/>
    <w:rsid w:val="00A52DFE"/>
    <w:rsid w:val="00A5440B"/>
    <w:rsid w:val="00A703C4"/>
    <w:rsid w:val="00A70869"/>
    <w:rsid w:val="00A70A7B"/>
    <w:rsid w:val="00A8091F"/>
    <w:rsid w:val="00A85582"/>
    <w:rsid w:val="00A9086A"/>
    <w:rsid w:val="00A91E8A"/>
    <w:rsid w:val="00A945B0"/>
    <w:rsid w:val="00AA0154"/>
    <w:rsid w:val="00AB32ED"/>
    <w:rsid w:val="00AD3451"/>
    <w:rsid w:val="00AD49AE"/>
    <w:rsid w:val="00AD4EC9"/>
    <w:rsid w:val="00AD74DF"/>
    <w:rsid w:val="00AE177E"/>
    <w:rsid w:val="00AF28B4"/>
    <w:rsid w:val="00AF37F7"/>
    <w:rsid w:val="00B03B28"/>
    <w:rsid w:val="00B139FD"/>
    <w:rsid w:val="00B17CE5"/>
    <w:rsid w:val="00B23AB6"/>
    <w:rsid w:val="00B3055B"/>
    <w:rsid w:val="00B354AC"/>
    <w:rsid w:val="00B45304"/>
    <w:rsid w:val="00B46575"/>
    <w:rsid w:val="00B60EB7"/>
    <w:rsid w:val="00B618D6"/>
    <w:rsid w:val="00B7487D"/>
    <w:rsid w:val="00B823B5"/>
    <w:rsid w:val="00B82597"/>
    <w:rsid w:val="00B8498C"/>
    <w:rsid w:val="00B8647D"/>
    <w:rsid w:val="00BB154A"/>
    <w:rsid w:val="00BB6E4E"/>
    <w:rsid w:val="00BC02ED"/>
    <w:rsid w:val="00BC0CF6"/>
    <w:rsid w:val="00BD3EDE"/>
    <w:rsid w:val="00BD58B8"/>
    <w:rsid w:val="00BE2E71"/>
    <w:rsid w:val="00BE372C"/>
    <w:rsid w:val="00BE5F98"/>
    <w:rsid w:val="00BE772E"/>
    <w:rsid w:val="00BF1478"/>
    <w:rsid w:val="00BF6246"/>
    <w:rsid w:val="00BF6C33"/>
    <w:rsid w:val="00C016D0"/>
    <w:rsid w:val="00C16486"/>
    <w:rsid w:val="00C2522C"/>
    <w:rsid w:val="00C26B69"/>
    <w:rsid w:val="00C310A0"/>
    <w:rsid w:val="00C4182A"/>
    <w:rsid w:val="00C42FD5"/>
    <w:rsid w:val="00C560C3"/>
    <w:rsid w:val="00C64508"/>
    <w:rsid w:val="00C812EE"/>
    <w:rsid w:val="00C86118"/>
    <w:rsid w:val="00C952E0"/>
    <w:rsid w:val="00CA7FF1"/>
    <w:rsid w:val="00CB4269"/>
    <w:rsid w:val="00CC15E7"/>
    <w:rsid w:val="00CC1CB6"/>
    <w:rsid w:val="00CC79CA"/>
    <w:rsid w:val="00CD468E"/>
    <w:rsid w:val="00D0409D"/>
    <w:rsid w:val="00D06981"/>
    <w:rsid w:val="00D07F0E"/>
    <w:rsid w:val="00D12E36"/>
    <w:rsid w:val="00D14F6E"/>
    <w:rsid w:val="00D23885"/>
    <w:rsid w:val="00D306CF"/>
    <w:rsid w:val="00D356CD"/>
    <w:rsid w:val="00D40D79"/>
    <w:rsid w:val="00D417EE"/>
    <w:rsid w:val="00D448F0"/>
    <w:rsid w:val="00D51F7B"/>
    <w:rsid w:val="00D54D9E"/>
    <w:rsid w:val="00D673B4"/>
    <w:rsid w:val="00D7010E"/>
    <w:rsid w:val="00D73D8D"/>
    <w:rsid w:val="00D807F7"/>
    <w:rsid w:val="00D83C83"/>
    <w:rsid w:val="00D879EC"/>
    <w:rsid w:val="00D93ABA"/>
    <w:rsid w:val="00D960A4"/>
    <w:rsid w:val="00D96493"/>
    <w:rsid w:val="00DA24AF"/>
    <w:rsid w:val="00DA40C4"/>
    <w:rsid w:val="00DA42A9"/>
    <w:rsid w:val="00DA7FA9"/>
    <w:rsid w:val="00DB40EB"/>
    <w:rsid w:val="00DB4F63"/>
    <w:rsid w:val="00DC1948"/>
    <w:rsid w:val="00DC76DA"/>
    <w:rsid w:val="00DE0F03"/>
    <w:rsid w:val="00DE12AF"/>
    <w:rsid w:val="00DE5A31"/>
    <w:rsid w:val="00E02B0E"/>
    <w:rsid w:val="00E103A0"/>
    <w:rsid w:val="00E15F62"/>
    <w:rsid w:val="00E16253"/>
    <w:rsid w:val="00E170A6"/>
    <w:rsid w:val="00E25D71"/>
    <w:rsid w:val="00E443A7"/>
    <w:rsid w:val="00E5075D"/>
    <w:rsid w:val="00E616F6"/>
    <w:rsid w:val="00E6344A"/>
    <w:rsid w:val="00E65DE4"/>
    <w:rsid w:val="00E669BB"/>
    <w:rsid w:val="00E73C65"/>
    <w:rsid w:val="00E7596F"/>
    <w:rsid w:val="00E762EE"/>
    <w:rsid w:val="00E82482"/>
    <w:rsid w:val="00E85DE2"/>
    <w:rsid w:val="00E870CF"/>
    <w:rsid w:val="00E87B93"/>
    <w:rsid w:val="00E95219"/>
    <w:rsid w:val="00EA05D4"/>
    <w:rsid w:val="00EA32A9"/>
    <w:rsid w:val="00EA60B5"/>
    <w:rsid w:val="00EB3428"/>
    <w:rsid w:val="00EB6791"/>
    <w:rsid w:val="00EC075E"/>
    <w:rsid w:val="00EC5273"/>
    <w:rsid w:val="00EC6218"/>
    <w:rsid w:val="00ED1214"/>
    <w:rsid w:val="00ED1A7A"/>
    <w:rsid w:val="00EE6D4C"/>
    <w:rsid w:val="00EE6EE8"/>
    <w:rsid w:val="00EE74A6"/>
    <w:rsid w:val="00EE78AF"/>
    <w:rsid w:val="00EF2B9C"/>
    <w:rsid w:val="00EF77CB"/>
    <w:rsid w:val="00F00E10"/>
    <w:rsid w:val="00F123B6"/>
    <w:rsid w:val="00F12667"/>
    <w:rsid w:val="00F25CAD"/>
    <w:rsid w:val="00F26BC0"/>
    <w:rsid w:val="00F2725F"/>
    <w:rsid w:val="00F3248F"/>
    <w:rsid w:val="00F61C69"/>
    <w:rsid w:val="00F6708F"/>
    <w:rsid w:val="00F76F69"/>
    <w:rsid w:val="00F7708B"/>
    <w:rsid w:val="00F8405D"/>
    <w:rsid w:val="00F90825"/>
    <w:rsid w:val="00F92F0C"/>
    <w:rsid w:val="00F94E7B"/>
    <w:rsid w:val="00F97FE2"/>
    <w:rsid w:val="00FA047E"/>
    <w:rsid w:val="00FA3976"/>
    <w:rsid w:val="00FA499C"/>
    <w:rsid w:val="00FA501B"/>
    <w:rsid w:val="00FB43EE"/>
    <w:rsid w:val="00FB534E"/>
    <w:rsid w:val="00FB7892"/>
    <w:rsid w:val="00FC6E17"/>
    <w:rsid w:val="00FC71E3"/>
    <w:rsid w:val="00FD0268"/>
    <w:rsid w:val="00FD4973"/>
    <w:rsid w:val="00FF00F2"/>
    <w:rsid w:val="00FF0407"/>
    <w:rsid w:val="00FF53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0EDD"/>
    <w:pPr>
      <w:overflowPunct w:val="0"/>
      <w:autoSpaceDE w:val="0"/>
      <w:autoSpaceDN w:val="0"/>
      <w:adjustRightInd w:val="0"/>
      <w:spacing w:before="240" w:after="0" w:line="240" w:lineRule="exact"/>
      <w:ind w:left="1418"/>
      <w:textAlignment w:val="baseline"/>
    </w:pPr>
  </w:style>
  <w:style w:type="paragraph" w:styleId="berschrift1">
    <w:name w:val="heading 1"/>
    <w:basedOn w:val="Standard"/>
    <w:next w:val="Standard"/>
    <w:link w:val="berschrift1Zchn"/>
    <w:uiPriority w:val="9"/>
    <w:qFormat/>
    <w:rsid w:val="00830E65"/>
    <w:pPr>
      <w:keepNext/>
      <w:keepLines/>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TERSTRICHEN">
    <w:name w:val="UNTERSTRICHEN"/>
    <w:rsid w:val="001B0EDD"/>
    <w:rPr>
      <w:u w:val="single"/>
    </w:rPr>
  </w:style>
  <w:style w:type="paragraph" w:customStyle="1" w:styleId="BRIEFKOPF">
    <w:name w:val="BRIEFKOPF"/>
    <w:rsid w:val="001B0EDD"/>
    <w:pPr>
      <w:overflowPunct w:val="0"/>
      <w:autoSpaceDE w:val="0"/>
      <w:autoSpaceDN w:val="0"/>
      <w:adjustRightInd w:val="0"/>
      <w:spacing w:after="480" w:line="240" w:lineRule="exact"/>
      <w:textAlignment w:val="baseline"/>
    </w:pPr>
    <w:rPr>
      <w:rFonts w:ascii="Courier" w:eastAsia="Times New Roman" w:hAnsi="Courier" w:cs="Times New Roman"/>
      <w:sz w:val="24"/>
      <w:szCs w:val="20"/>
      <w:lang w:eastAsia="zh-CN"/>
    </w:rPr>
  </w:style>
  <w:style w:type="paragraph" w:customStyle="1" w:styleId="ADRESSEEMPFNGER">
    <w:name w:val="ADRESSE EMPFÄNGER"/>
    <w:rsid w:val="001B0EDD"/>
    <w:pPr>
      <w:keepNext/>
      <w:keepLines/>
      <w:overflowPunct w:val="0"/>
      <w:autoSpaceDE w:val="0"/>
      <w:autoSpaceDN w:val="0"/>
      <w:adjustRightInd w:val="0"/>
      <w:spacing w:before="240" w:after="0" w:line="240" w:lineRule="exact"/>
      <w:textAlignment w:val="baseline"/>
    </w:pPr>
    <w:rPr>
      <w:rFonts w:ascii="Courier" w:eastAsia="Times New Roman" w:hAnsi="Courier" w:cs="Times New Roman"/>
      <w:sz w:val="24"/>
      <w:szCs w:val="20"/>
      <w:lang w:eastAsia="zh-CN"/>
    </w:rPr>
  </w:style>
  <w:style w:type="paragraph" w:customStyle="1" w:styleId="DATUM">
    <w:name w:val="DATUM"/>
    <w:rsid w:val="001B0EDD"/>
    <w:pPr>
      <w:keepNext/>
      <w:keepLines/>
      <w:overflowPunct w:val="0"/>
      <w:autoSpaceDE w:val="0"/>
      <w:autoSpaceDN w:val="0"/>
      <w:adjustRightInd w:val="0"/>
      <w:spacing w:after="240" w:line="240" w:lineRule="exact"/>
      <w:ind w:left="6804"/>
      <w:textAlignment w:val="baseline"/>
    </w:pPr>
    <w:rPr>
      <w:rFonts w:ascii="Courier" w:eastAsia="Times New Roman" w:hAnsi="Courier" w:cs="Times New Roman"/>
      <w:sz w:val="24"/>
      <w:szCs w:val="20"/>
      <w:lang w:eastAsia="zh-CN"/>
    </w:rPr>
  </w:style>
  <w:style w:type="paragraph" w:customStyle="1" w:styleId="ANREDE">
    <w:name w:val="ANREDE"/>
    <w:rsid w:val="001B0EDD"/>
    <w:pPr>
      <w:keepNext/>
      <w:keepLines/>
      <w:overflowPunct w:val="0"/>
      <w:autoSpaceDE w:val="0"/>
      <w:autoSpaceDN w:val="0"/>
      <w:adjustRightInd w:val="0"/>
      <w:spacing w:before="240" w:after="0" w:line="240" w:lineRule="exact"/>
      <w:ind w:left="2268"/>
      <w:textAlignment w:val="baseline"/>
    </w:pPr>
    <w:rPr>
      <w:rFonts w:ascii="Courier" w:eastAsia="Times New Roman" w:hAnsi="Courier" w:cs="Times New Roman"/>
      <w:sz w:val="24"/>
      <w:szCs w:val="20"/>
      <w:lang w:eastAsia="zh-CN"/>
    </w:rPr>
  </w:style>
  <w:style w:type="paragraph" w:customStyle="1" w:styleId="BETREFF">
    <w:name w:val="BETREFF"/>
    <w:rsid w:val="001B0EDD"/>
    <w:pPr>
      <w:keepNext/>
      <w:keepLines/>
      <w:tabs>
        <w:tab w:val="left" w:pos="1441"/>
      </w:tabs>
      <w:overflowPunct w:val="0"/>
      <w:autoSpaceDE w:val="0"/>
      <w:autoSpaceDN w:val="0"/>
      <w:adjustRightInd w:val="0"/>
      <w:spacing w:before="240" w:after="0" w:line="240" w:lineRule="exact"/>
      <w:ind w:left="1418" w:hanging="1418"/>
      <w:textAlignment w:val="baseline"/>
    </w:pPr>
    <w:rPr>
      <w:rFonts w:ascii="Courier" w:eastAsia="Times New Roman" w:hAnsi="Courier" w:cs="Times New Roman"/>
      <w:sz w:val="24"/>
      <w:szCs w:val="20"/>
      <w:lang w:eastAsia="zh-CN"/>
    </w:rPr>
  </w:style>
  <w:style w:type="paragraph" w:customStyle="1" w:styleId="GRUSSFORMEL">
    <w:name w:val="GRUSSFORMEL"/>
    <w:rsid w:val="001B0EDD"/>
    <w:pPr>
      <w:overflowPunct w:val="0"/>
      <w:autoSpaceDE w:val="0"/>
      <w:autoSpaceDN w:val="0"/>
      <w:adjustRightInd w:val="0"/>
      <w:spacing w:after="0" w:line="240" w:lineRule="auto"/>
      <w:ind w:left="1418"/>
      <w:textAlignment w:val="baseline"/>
    </w:pPr>
    <w:rPr>
      <w:rFonts w:ascii="Courier" w:eastAsia="Times New Roman" w:hAnsi="Courier" w:cs="Times New Roman"/>
      <w:sz w:val="24"/>
      <w:szCs w:val="20"/>
      <w:lang w:eastAsia="zh-CN"/>
    </w:rPr>
  </w:style>
  <w:style w:type="paragraph" w:customStyle="1" w:styleId="NAMEDESAUTORS">
    <w:name w:val="NAME DES AUTORS"/>
    <w:rsid w:val="001B0EDD"/>
    <w:pPr>
      <w:keepNext/>
      <w:keepLines/>
      <w:overflowPunct w:val="0"/>
      <w:autoSpaceDE w:val="0"/>
      <w:autoSpaceDN w:val="0"/>
      <w:adjustRightInd w:val="0"/>
      <w:spacing w:before="720" w:after="0" w:line="240" w:lineRule="exact"/>
      <w:ind w:left="1418"/>
      <w:textAlignment w:val="baseline"/>
    </w:pPr>
    <w:rPr>
      <w:rFonts w:ascii="Courier" w:eastAsia="Times New Roman" w:hAnsi="Courier" w:cs="Times New Roman"/>
      <w:sz w:val="24"/>
      <w:szCs w:val="20"/>
      <w:lang w:eastAsia="zh-CN"/>
    </w:rPr>
  </w:style>
  <w:style w:type="paragraph" w:customStyle="1" w:styleId="TITELDESAUTORS">
    <w:name w:val="TITEL DES AUTORS"/>
    <w:rsid w:val="001B0EDD"/>
    <w:pPr>
      <w:overflowPunct w:val="0"/>
      <w:autoSpaceDE w:val="0"/>
      <w:autoSpaceDN w:val="0"/>
      <w:adjustRightInd w:val="0"/>
      <w:spacing w:after="0" w:line="240" w:lineRule="auto"/>
      <w:ind w:left="1985" w:hanging="567"/>
      <w:textAlignment w:val="baseline"/>
    </w:pPr>
    <w:rPr>
      <w:rFonts w:ascii="Courier" w:eastAsia="Times New Roman" w:hAnsi="Courier" w:cs="Times New Roman"/>
      <w:sz w:val="24"/>
      <w:szCs w:val="20"/>
      <w:lang w:eastAsia="zh-CN"/>
    </w:rPr>
  </w:style>
  <w:style w:type="paragraph" w:styleId="Kopfzeile">
    <w:name w:val="header"/>
    <w:basedOn w:val="Standard"/>
    <w:link w:val="KopfzeileZchn"/>
    <w:rsid w:val="001B0EDD"/>
    <w:pPr>
      <w:tabs>
        <w:tab w:val="center" w:pos="4536"/>
        <w:tab w:val="right" w:pos="9072"/>
      </w:tabs>
    </w:pPr>
  </w:style>
  <w:style w:type="character" w:customStyle="1" w:styleId="KopfzeileZchn">
    <w:name w:val="Kopfzeile Zchn"/>
    <w:basedOn w:val="Absatz-Standardschriftart"/>
    <w:link w:val="Kopfzeile"/>
    <w:rsid w:val="001B0EDD"/>
    <w:rPr>
      <w:rFonts w:ascii="Courier" w:eastAsia="Times New Roman" w:hAnsi="Courier" w:cs="Times New Roman"/>
      <w:sz w:val="24"/>
      <w:szCs w:val="20"/>
      <w:lang w:eastAsia="zh-CN"/>
    </w:rPr>
  </w:style>
  <w:style w:type="paragraph" w:styleId="Fuzeile">
    <w:name w:val="footer"/>
    <w:basedOn w:val="Standard"/>
    <w:link w:val="FuzeileZchn"/>
    <w:rsid w:val="001B0EDD"/>
    <w:pPr>
      <w:tabs>
        <w:tab w:val="center" w:pos="4536"/>
        <w:tab w:val="right" w:pos="9072"/>
      </w:tabs>
    </w:pPr>
  </w:style>
  <w:style w:type="character" w:customStyle="1" w:styleId="FuzeileZchn">
    <w:name w:val="Fußzeile Zchn"/>
    <w:basedOn w:val="Absatz-Standardschriftart"/>
    <w:link w:val="Fuzeile"/>
    <w:rsid w:val="001B0EDD"/>
    <w:rPr>
      <w:rFonts w:ascii="Courier" w:eastAsia="Times New Roman" w:hAnsi="Courier" w:cs="Times New Roman"/>
      <w:sz w:val="24"/>
      <w:szCs w:val="20"/>
      <w:lang w:eastAsia="zh-CN"/>
    </w:rPr>
  </w:style>
  <w:style w:type="character" w:styleId="Seitenzahl">
    <w:name w:val="page number"/>
    <w:basedOn w:val="Absatz-Standardschriftart"/>
    <w:rsid w:val="001B0EDD"/>
  </w:style>
  <w:style w:type="paragraph" w:styleId="Listenabsatz">
    <w:name w:val="List Paragraph"/>
    <w:basedOn w:val="Standard"/>
    <w:uiPriority w:val="34"/>
    <w:qFormat/>
    <w:rsid w:val="00111F70"/>
    <w:pPr>
      <w:ind w:left="720"/>
      <w:contextualSpacing/>
    </w:pPr>
  </w:style>
  <w:style w:type="character" w:customStyle="1" w:styleId="berschrift1Zchn">
    <w:name w:val="Überschrift 1 Zchn"/>
    <w:basedOn w:val="Absatz-Standardschriftart"/>
    <w:link w:val="berschrift1"/>
    <w:uiPriority w:val="9"/>
    <w:rsid w:val="00830E65"/>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3F48-9C2B-4FB0-A055-5A871288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25535</Words>
  <Characters>160875</Characters>
  <Application>Microsoft Office Word</Application>
  <DocSecurity>0</DocSecurity>
  <Lines>1340</Lines>
  <Paragraphs>372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Wolf</dc:creator>
  <cp:keywords/>
  <dc:description/>
  <cp:lastModifiedBy>Stefan Wolf</cp:lastModifiedBy>
  <cp:revision>6</cp:revision>
  <dcterms:created xsi:type="dcterms:W3CDTF">2019-06-02T09:00:00Z</dcterms:created>
  <dcterms:modified xsi:type="dcterms:W3CDTF">2019-06-02T10:09:00Z</dcterms:modified>
</cp:coreProperties>
</file>